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F058" w14:textId="77777777" w:rsidR="00C0690F" w:rsidRPr="00206EF7" w:rsidRDefault="00C0690F" w:rsidP="006A65A9">
      <w:pPr>
        <w:pStyle w:val="Subtitle"/>
      </w:pPr>
      <w:r w:rsidRPr="00C07AEF">
        <w:t>Instructions</w:t>
      </w:r>
      <w:r w:rsidR="0089789E">
        <w:t xml:space="preserve"> – Please Read Before You Begin</w:t>
      </w:r>
    </w:p>
    <w:p w14:paraId="15FAF059" w14:textId="668332FB" w:rsidR="00C0690F" w:rsidRDefault="00C0690F" w:rsidP="00C0690F">
      <w:pPr>
        <w:rPr>
          <w:rFonts w:ascii="Arial" w:hAnsi="Arial" w:cs="Arial"/>
          <w:sz w:val="24"/>
          <w:szCs w:val="24"/>
        </w:rPr>
      </w:pPr>
      <w:r w:rsidRPr="000E6AC7">
        <w:rPr>
          <w:rFonts w:ascii="Arial" w:hAnsi="Arial" w:cs="Arial"/>
          <w:sz w:val="24"/>
          <w:szCs w:val="24"/>
        </w:rPr>
        <w:t xml:space="preserve">This assignment is </w:t>
      </w:r>
      <w:r w:rsidR="00D415F1">
        <w:rPr>
          <w:rFonts w:ascii="Arial" w:hAnsi="Arial" w:cs="Arial"/>
          <w:sz w:val="24"/>
          <w:szCs w:val="24"/>
        </w:rPr>
        <w:t xml:space="preserve">designed to help build your </w:t>
      </w:r>
      <w:r w:rsidRPr="000E6AC7">
        <w:rPr>
          <w:rFonts w:ascii="Arial" w:hAnsi="Arial" w:cs="Arial"/>
          <w:sz w:val="24"/>
          <w:szCs w:val="24"/>
        </w:rPr>
        <w:t>survey process knowledge</w:t>
      </w:r>
      <w:r w:rsidR="00D415F1">
        <w:rPr>
          <w:rFonts w:ascii="Arial" w:hAnsi="Arial" w:cs="Arial"/>
          <w:sz w:val="24"/>
          <w:szCs w:val="24"/>
        </w:rPr>
        <w:t xml:space="preserve"> for the LTCSP</w:t>
      </w:r>
      <w:r w:rsidRPr="000E6AC7">
        <w:rPr>
          <w:rFonts w:ascii="Arial" w:hAnsi="Arial" w:cs="Arial"/>
          <w:sz w:val="24"/>
          <w:szCs w:val="24"/>
        </w:rPr>
        <w:t>, critically think about more difficult or complex survey scenarios, and provide you an opportunity to practice the technical steps</w:t>
      </w:r>
      <w:r w:rsidR="004C39D2">
        <w:rPr>
          <w:rFonts w:ascii="Arial" w:hAnsi="Arial" w:cs="Arial"/>
          <w:sz w:val="24"/>
          <w:szCs w:val="24"/>
        </w:rPr>
        <w:t xml:space="preserve">. </w:t>
      </w:r>
      <w:r w:rsidRPr="001952F5">
        <w:rPr>
          <w:rFonts w:ascii="Arial" w:hAnsi="Arial" w:cs="Arial"/>
          <w:sz w:val="24"/>
          <w:szCs w:val="24"/>
        </w:rPr>
        <w:t xml:space="preserve">The assignment </w:t>
      </w:r>
      <w:r>
        <w:rPr>
          <w:rFonts w:ascii="Arial" w:hAnsi="Arial" w:cs="Arial"/>
          <w:sz w:val="24"/>
          <w:szCs w:val="24"/>
        </w:rPr>
        <w:t xml:space="preserve">walks you through </w:t>
      </w:r>
      <w:r w:rsidRPr="001952F5">
        <w:rPr>
          <w:rFonts w:ascii="Arial" w:hAnsi="Arial" w:cs="Arial"/>
          <w:sz w:val="24"/>
          <w:szCs w:val="24"/>
        </w:rPr>
        <w:t>a hypothetical survey</w:t>
      </w:r>
      <w:r w:rsidR="00D415F1">
        <w:rPr>
          <w:rFonts w:ascii="Arial" w:hAnsi="Arial" w:cs="Arial"/>
          <w:sz w:val="24"/>
          <w:szCs w:val="24"/>
        </w:rPr>
        <w:t xml:space="preserve">. </w:t>
      </w:r>
      <w:r>
        <w:rPr>
          <w:rFonts w:ascii="Arial" w:hAnsi="Arial" w:cs="Arial"/>
          <w:sz w:val="24"/>
          <w:szCs w:val="24"/>
        </w:rPr>
        <w:t>You will enter the information provided in the software and answer question</w:t>
      </w:r>
      <w:r w:rsidR="00D415F1">
        <w:rPr>
          <w:rFonts w:ascii="Arial" w:hAnsi="Arial" w:cs="Arial"/>
          <w:sz w:val="24"/>
          <w:szCs w:val="24"/>
        </w:rPr>
        <w:t xml:space="preserve">s about the hypothetical survey. </w:t>
      </w:r>
      <w:r>
        <w:rPr>
          <w:rFonts w:ascii="Arial" w:hAnsi="Arial" w:cs="Arial"/>
          <w:sz w:val="24"/>
          <w:szCs w:val="24"/>
        </w:rPr>
        <w:t xml:space="preserve">You will need to </w:t>
      </w:r>
      <w:r w:rsidRPr="009A173D">
        <w:rPr>
          <w:rFonts w:ascii="Arial" w:hAnsi="Arial" w:cs="Arial"/>
          <w:b/>
          <w:sz w:val="24"/>
          <w:szCs w:val="24"/>
        </w:rPr>
        <w:t xml:space="preserve">refer to the </w:t>
      </w:r>
      <w:r w:rsidR="0004559B" w:rsidRPr="009A173D">
        <w:rPr>
          <w:rFonts w:ascii="Arial" w:hAnsi="Arial" w:cs="Arial"/>
          <w:b/>
          <w:sz w:val="24"/>
          <w:szCs w:val="24"/>
        </w:rPr>
        <w:t>LTCSP</w:t>
      </w:r>
      <w:r w:rsidR="000D7176" w:rsidRPr="009A173D">
        <w:rPr>
          <w:rFonts w:ascii="Arial" w:hAnsi="Arial" w:cs="Arial"/>
          <w:b/>
          <w:sz w:val="24"/>
          <w:szCs w:val="24"/>
        </w:rPr>
        <w:t xml:space="preserve"> </w:t>
      </w:r>
      <w:r w:rsidRPr="009A173D">
        <w:rPr>
          <w:rFonts w:ascii="Arial" w:hAnsi="Arial" w:cs="Arial"/>
          <w:b/>
          <w:sz w:val="24"/>
          <w:szCs w:val="24"/>
        </w:rPr>
        <w:t>Procedure Guide</w:t>
      </w:r>
      <w:r w:rsidR="00D415F1">
        <w:rPr>
          <w:rFonts w:ascii="Arial" w:hAnsi="Arial" w:cs="Arial"/>
          <w:sz w:val="24"/>
          <w:szCs w:val="24"/>
        </w:rPr>
        <w:t xml:space="preserve"> to complete the assignment. </w:t>
      </w:r>
      <w:r w:rsidRPr="00A52BE2">
        <w:rPr>
          <w:rFonts w:ascii="Arial" w:hAnsi="Arial" w:cs="Arial"/>
          <w:sz w:val="24"/>
          <w:szCs w:val="24"/>
        </w:rPr>
        <w:t>Be sure you are using the most recent version of the</w:t>
      </w:r>
      <w:r w:rsidR="00D415F1">
        <w:rPr>
          <w:rFonts w:ascii="Arial" w:hAnsi="Arial" w:cs="Arial"/>
          <w:sz w:val="24"/>
          <w:szCs w:val="24"/>
        </w:rPr>
        <w:t xml:space="preserve"> </w:t>
      </w:r>
      <w:r w:rsidR="009A173D">
        <w:rPr>
          <w:rFonts w:ascii="Arial" w:hAnsi="Arial" w:cs="Arial"/>
          <w:sz w:val="24"/>
          <w:szCs w:val="24"/>
        </w:rPr>
        <w:t xml:space="preserve">LTCSP </w:t>
      </w:r>
      <w:r w:rsidR="00D415F1">
        <w:rPr>
          <w:rFonts w:ascii="Arial" w:hAnsi="Arial" w:cs="Arial"/>
          <w:sz w:val="24"/>
          <w:szCs w:val="24"/>
        </w:rPr>
        <w:t>Procedure Guide</w:t>
      </w:r>
      <w:r w:rsidR="00602366">
        <w:rPr>
          <w:rFonts w:ascii="Arial" w:hAnsi="Arial" w:cs="Arial"/>
          <w:sz w:val="24"/>
          <w:szCs w:val="24"/>
        </w:rPr>
        <w:t xml:space="preserve"> (PG)</w:t>
      </w:r>
      <w:r w:rsidR="009A173D">
        <w:rPr>
          <w:rFonts w:ascii="Arial" w:hAnsi="Arial" w:cs="Arial"/>
          <w:sz w:val="24"/>
          <w:szCs w:val="24"/>
        </w:rPr>
        <w:t>.</w:t>
      </w:r>
      <w:r w:rsidR="007C6CCC">
        <w:rPr>
          <w:rFonts w:ascii="Arial" w:hAnsi="Arial" w:cs="Arial"/>
          <w:sz w:val="24"/>
          <w:szCs w:val="24"/>
        </w:rPr>
        <w:t xml:space="preserve"> </w:t>
      </w:r>
      <w:r w:rsidRPr="00C0690F">
        <w:rPr>
          <w:rFonts w:ascii="Arial" w:hAnsi="Arial" w:cs="Arial"/>
          <w:sz w:val="24"/>
          <w:szCs w:val="24"/>
        </w:rPr>
        <w:t>The</w:t>
      </w:r>
      <w:r>
        <w:rPr>
          <w:rFonts w:ascii="Arial" w:hAnsi="Arial" w:cs="Arial"/>
          <w:sz w:val="24"/>
          <w:szCs w:val="24"/>
        </w:rPr>
        <w:t xml:space="preserve"> instructions indicate which Procedure Guide </w:t>
      </w:r>
      <w:r w:rsidR="009A173D">
        <w:rPr>
          <w:rFonts w:ascii="Arial" w:hAnsi="Arial" w:cs="Arial"/>
          <w:sz w:val="24"/>
          <w:szCs w:val="24"/>
        </w:rPr>
        <w:t xml:space="preserve">(PG) step you </w:t>
      </w:r>
      <w:r>
        <w:rPr>
          <w:rFonts w:ascii="Arial" w:hAnsi="Arial" w:cs="Arial"/>
          <w:sz w:val="24"/>
          <w:szCs w:val="24"/>
        </w:rPr>
        <w:t>need to follow to complete a part</w:t>
      </w:r>
      <w:r w:rsidR="009A173D">
        <w:rPr>
          <w:rFonts w:ascii="Arial" w:hAnsi="Arial" w:cs="Arial"/>
          <w:sz w:val="24"/>
          <w:szCs w:val="24"/>
        </w:rPr>
        <w:t xml:space="preserve">icular part of the assignment. </w:t>
      </w:r>
      <w:r>
        <w:rPr>
          <w:rFonts w:ascii="Arial" w:hAnsi="Arial" w:cs="Arial"/>
          <w:sz w:val="24"/>
          <w:szCs w:val="24"/>
        </w:rPr>
        <w:t>If the assignment</w:t>
      </w:r>
      <w:r w:rsidRPr="001952F5">
        <w:rPr>
          <w:rFonts w:ascii="Arial" w:hAnsi="Arial" w:cs="Arial"/>
          <w:sz w:val="24"/>
          <w:szCs w:val="24"/>
        </w:rPr>
        <w:t xml:space="preserve"> does not show specific information to enter </w:t>
      </w:r>
      <w:proofErr w:type="gramStart"/>
      <w:r w:rsidRPr="001952F5">
        <w:rPr>
          <w:rFonts w:ascii="Arial" w:hAnsi="Arial" w:cs="Arial"/>
          <w:sz w:val="24"/>
          <w:szCs w:val="24"/>
        </w:rPr>
        <w:t xml:space="preserve">in </w:t>
      </w:r>
      <w:r>
        <w:rPr>
          <w:rFonts w:ascii="Arial" w:hAnsi="Arial" w:cs="Arial"/>
          <w:sz w:val="24"/>
          <w:szCs w:val="24"/>
        </w:rPr>
        <w:t>particular s</w:t>
      </w:r>
      <w:r w:rsidRPr="001952F5">
        <w:rPr>
          <w:rFonts w:ascii="Arial" w:hAnsi="Arial" w:cs="Arial"/>
          <w:sz w:val="24"/>
          <w:szCs w:val="24"/>
        </w:rPr>
        <w:t>oftware</w:t>
      </w:r>
      <w:proofErr w:type="gramEnd"/>
      <w:r>
        <w:rPr>
          <w:rFonts w:ascii="Arial" w:hAnsi="Arial" w:cs="Arial"/>
          <w:sz w:val="24"/>
          <w:szCs w:val="24"/>
        </w:rPr>
        <w:t xml:space="preserve"> fields</w:t>
      </w:r>
      <w:r w:rsidRPr="001952F5">
        <w:rPr>
          <w:rFonts w:ascii="Arial" w:hAnsi="Arial" w:cs="Arial"/>
          <w:sz w:val="24"/>
          <w:szCs w:val="24"/>
        </w:rPr>
        <w:t xml:space="preserve">, just add any notes to the </w:t>
      </w:r>
      <w:r>
        <w:rPr>
          <w:rFonts w:ascii="Arial" w:hAnsi="Arial" w:cs="Arial"/>
          <w:sz w:val="24"/>
          <w:szCs w:val="24"/>
        </w:rPr>
        <w:t>fields</w:t>
      </w:r>
      <w:r w:rsidRPr="001952F5">
        <w:rPr>
          <w:rFonts w:ascii="Arial" w:hAnsi="Arial" w:cs="Arial"/>
          <w:sz w:val="24"/>
          <w:szCs w:val="24"/>
        </w:rPr>
        <w:t>.</w:t>
      </w:r>
      <w:r w:rsidRPr="000E6AC7">
        <w:rPr>
          <w:rFonts w:ascii="Arial" w:hAnsi="Arial" w:cs="Arial"/>
          <w:sz w:val="24"/>
          <w:szCs w:val="24"/>
        </w:rPr>
        <w:t xml:space="preserve"> To ensure you are on the right path</w:t>
      </w:r>
      <w:r>
        <w:rPr>
          <w:rFonts w:ascii="Arial" w:hAnsi="Arial" w:cs="Arial"/>
          <w:sz w:val="24"/>
          <w:szCs w:val="24"/>
        </w:rPr>
        <w:t xml:space="preserve"> in responding to the questions</w:t>
      </w:r>
      <w:r w:rsidRPr="000E6AC7">
        <w:rPr>
          <w:rFonts w:ascii="Arial" w:hAnsi="Arial" w:cs="Arial"/>
          <w:sz w:val="24"/>
          <w:szCs w:val="24"/>
        </w:rPr>
        <w:t xml:space="preserve">, the answers </w:t>
      </w:r>
      <w:r>
        <w:rPr>
          <w:rFonts w:ascii="Arial" w:hAnsi="Arial" w:cs="Arial"/>
          <w:sz w:val="24"/>
          <w:szCs w:val="24"/>
        </w:rPr>
        <w:t>are</w:t>
      </w:r>
      <w:r w:rsidRPr="000E6AC7">
        <w:rPr>
          <w:rFonts w:ascii="Arial" w:hAnsi="Arial" w:cs="Arial"/>
          <w:sz w:val="24"/>
          <w:szCs w:val="24"/>
        </w:rPr>
        <w:t xml:space="preserve"> provided at the end of th</w:t>
      </w:r>
      <w:r>
        <w:rPr>
          <w:rFonts w:ascii="Arial" w:hAnsi="Arial" w:cs="Arial"/>
          <w:sz w:val="24"/>
          <w:szCs w:val="24"/>
        </w:rPr>
        <w:t>is</w:t>
      </w:r>
      <w:r w:rsidRPr="000E6AC7">
        <w:rPr>
          <w:rFonts w:ascii="Arial" w:hAnsi="Arial" w:cs="Arial"/>
          <w:sz w:val="24"/>
          <w:szCs w:val="24"/>
        </w:rPr>
        <w:t xml:space="preserve"> document</w:t>
      </w:r>
      <w:r w:rsidRPr="00C0690F">
        <w:rPr>
          <w:rFonts w:ascii="Arial" w:hAnsi="Arial" w:cs="Arial"/>
          <w:sz w:val="24"/>
          <w:szCs w:val="24"/>
        </w:rPr>
        <w:t>.</w:t>
      </w:r>
    </w:p>
    <w:p w14:paraId="15FAF05A" w14:textId="350F8120" w:rsidR="00C0690F" w:rsidRDefault="00A3008C" w:rsidP="00C0690F">
      <w:pPr>
        <w:rPr>
          <w:rFonts w:ascii="Arial" w:hAnsi="Arial" w:cs="Arial"/>
          <w:sz w:val="24"/>
          <w:szCs w:val="24"/>
        </w:rPr>
      </w:pPr>
      <w:r>
        <w:rPr>
          <w:rFonts w:ascii="Arial" w:hAnsi="Arial" w:cs="Arial"/>
          <w:sz w:val="24"/>
          <w:szCs w:val="24"/>
        </w:rPr>
        <w:t xml:space="preserve">This exercise is intended to be completed after surveyors have attended training </w:t>
      </w:r>
      <w:r w:rsidR="00D415F1">
        <w:rPr>
          <w:rFonts w:ascii="Arial" w:hAnsi="Arial" w:cs="Arial"/>
          <w:sz w:val="24"/>
          <w:szCs w:val="24"/>
        </w:rPr>
        <w:t>on the LTC</w:t>
      </w:r>
      <w:r w:rsidR="00625252">
        <w:rPr>
          <w:rFonts w:ascii="Arial" w:hAnsi="Arial" w:cs="Arial"/>
          <w:sz w:val="24"/>
          <w:szCs w:val="24"/>
        </w:rPr>
        <w:t>SP</w:t>
      </w:r>
      <w:r w:rsidR="00D415F1">
        <w:rPr>
          <w:rFonts w:ascii="Arial" w:hAnsi="Arial" w:cs="Arial"/>
          <w:sz w:val="24"/>
          <w:szCs w:val="24"/>
        </w:rPr>
        <w:t xml:space="preserve">. </w:t>
      </w:r>
      <w:r w:rsidR="00240ADE">
        <w:rPr>
          <w:rFonts w:ascii="Arial" w:hAnsi="Arial" w:cs="Arial"/>
          <w:b/>
          <w:sz w:val="24"/>
          <w:szCs w:val="24"/>
        </w:rPr>
        <w:t>W</w:t>
      </w:r>
      <w:r w:rsidR="00D415F1" w:rsidRPr="009943AE">
        <w:rPr>
          <w:rFonts w:ascii="Arial" w:hAnsi="Arial" w:cs="Arial"/>
          <w:b/>
          <w:sz w:val="24"/>
          <w:szCs w:val="24"/>
        </w:rPr>
        <w:t>e recommend at least two surveyors complete the assignment together</w:t>
      </w:r>
      <w:r w:rsidR="00240ADE">
        <w:rPr>
          <w:rFonts w:ascii="Arial" w:hAnsi="Arial" w:cs="Arial"/>
          <w:b/>
          <w:sz w:val="24"/>
          <w:szCs w:val="24"/>
        </w:rPr>
        <w:t xml:space="preserve"> to </w:t>
      </w:r>
      <w:r w:rsidR="00625252">
        <w:rPr>
          <w:rFonts w:ascii="Arial" w:hAnsi="Arial" w:cs="Arial"/>
          <w:b/>
          <w:sz w:val="24"/>
          <w:szCs w:val="24"/>
        </w:rPr>
        <w:t xml:space="preserve">be able to participate in </w:t>
      </w:r>
      <w:r w:rsidR="00240ADE">
        <w:rPr>
          <w:rFonts w:ascii="Arial" w:hAnsi="Arial" w:cs="Arial"/>
          <w:b/>
          <w:sz w:val="24"/>
          <w:szCs w:val="24"/>
        </w:rPr>
        <w:t>the data sharing steps</w:t>
      </w:r>
      <w:r w:rsidR="00625252">
        <w:rPr>
          <w:rFonts w:ascii="Arial" w:hAnsi="Arial" w:cs="Arial"/>
          <w:b/>
          <w:sz w:val="24"/>
          <w:szCs w:val="24"/>
        </w:rPr>
        <w:t xml:space="preserve"> as a team</w:t>
      </w:r>
      <w:r w:rsidR="00D415F1" w:rsidRPr="009943AE">
        <w:rPr>
          <w:rFonts w:ascii="Arial" w:hAnsi="Arial" w:cs="Arial"/>
          <w:b/>
          <w:sz w:val="24"/>
          <w:szCs w:val="24"/>
        </w:rPr>
        <w:t>.</w:t>
      </w:r>
      <w:r w:rsidR="00D415F1">
        <w:rPr>
          <w:rFonts w:ascii="Arial" w:hAnsi="Arial" w:cs="Arial"/>
          <w:sz w:val="24"/>
          <w:szCs w:val="24"/>
        </w:rPr>
        <w:t xml:space="preserve"> However, a single surveyor can still complete the assignment excluding the data sharing steps. </w:t>
      </w:r>
    </w:p>
    <w:p w14:paraId="15FAF05B" w14:textId="77777777" w:rsidR="00544124" w:rsidRPr="000E6AC7" w:rsidRDefault="00C740F9" w:rsidP="000E6AC7">
      <w:pPr>
        <w:jc w:val="center"/>
        <w:rPr>
          <w:rFonts w:ascii="Arial" w:hAnsi="Arial" w:cs="Arial"/>
          <w:b/>
          <w:sz w:val="26"/>
          <w:szCs w:val="26"/>
        </w:rPr>
      </w:pPr>
      <w:r w:rsidRPr="000E6AC7">
        <w:rPr>
          <w:rFonts w:ascii="Arial" w:hAnsi="Arial" w:cs="Arial"/>
          <w:b/>
          <w:sz w:val="26"/>
          <w:szCs w:val="26"/>
        </w:rPr>
        <w:t xml:space="preserve">Offsite Preparation </w:t>
      </w:r>
    </w:p>
    <w:p w14:paraId="15FAF05C" w14:textId="77777777" w:rsidR="00C740F9" w:rsidRDefault="00C740F9" w:rsidP="00C0690F">
      <w:pPr>
        <w:pStyle w:val="ListParagraph"/>
        <w:numPr>
          <w:ilvl w:val="0"/>
          <w:numId w:val="3"/>
        </w:numPr>
        <w:rPr>
          <w:rFonts w:ascii="Arial" w:hAnsi="Arial" w:cs="Arial"/>
          <w:sz w:val="24"/>
          <w:szCs w:val="24"/>
        </w:rPr>
      </w:pPr>
      <w:r>
        <w:rPr>
          <w:rFonts w:ascii="Arial" w:hAnsi="Arial" w:cs="Arial"/>
          <w:sz w:val="24"/>
          <w:szCs w:val="24"/>
        </w:rPr>
        <w:t>Skip</w:t>
      </w:r>
      <w:r w:rsidR="00D35C7C">
        <w:rPr>
          <w:rFonts w:ascii="Arial" w:hAnsi="Arial" w:cs="Arial"/>
          <w:sz w:val="24"/>
          <w:szCs w:val="24"/>
        </w:rPr>
        <w:t xml:space="preserve"> </w:t>
      </w:r>
      <w:r w:rsidR="00D35C7C" w:rsidRPr="00DB63EF">
        <w:rPr>
          <w:rFonts w:ascii="Arial" w:hAnsi="Arial" w:cs="Arial"/>
          <w:b/>
          <w:sz w:val="24"/>
          <w:szCs w:val="24"/>
        </w:rPr>
        <w:t>Procedure Guide</w:t>
      </w:r>
      <w:r w:rsidR="00D35C7C">
        <w:rPr>
          <w:rFonts w:ascii="Arial" w:hAnsi="Arial" w:cs="Arial"/>
          <w:b/>
          <w:sz w:val="24"/>
          <w:szCs w:val="24"/>
        </w:rPr>
        <w:t xml:space="preserve"> (PG)</w:t>
      </w:r>
      <w:r w:rsidRPr="00DB63EF">
        <w:rPr>
          <w:rFonts w:ascii="Arial" w:hAnsi="Arial" w:cs="Arial"/>
          <w:b/>
          <w:sz w:val="24"/>
          <w:szCs w:val="24"/>
        </w:rPr>
        <w:t xml:space="preserve"> </w:t>
      </w:r>
      <w:r w:rsidRPr="000E6AC7">
        <w:rPr>
          <w:rFonts w:ascii="Arial" w:hAnsi="Arial" w:cs="Arial"/>
          <w:b/>
          <w:sz w:val="24"/>
          <w:szCs w:val="24"/>
        </w:rPr>
        <w:t>Step 1</w:t>
      </w:r>
      <w:r>
        <w:rPr>
          <w:rFonts w:ascii="Arial" w:hAnsi="Arial" w:cs="Arial"/>
          <w:sz w:val="24"/>
          <w:szCs w:val="24"/>
        </w:rPr>
        <w:t xml:space="preserve"> (Create Survey shell in ACO) </w:t>
      </w:r>
    </w:p>
    <w:p w14:paraId="15FAF05D" w14:textId="77777777" w:rsidR="00C0690F" w:rsidRDefault="00C0690F" w:rsidP="00C0690F">
      <w:pPr>
        <w:pStyle w:val="ListParagraph"/>
        <w:rPr>
          <w:rFonts w:ascii="Arial" w:hAnsi="Arial" w:cs="Arial"/>
          <w:sz w:val="24"/>
          <w:szCs w:val="24"/>
        </w:rPr>
      </w:pPr>
    </w:p>
    <w:p w14:paraId="15FAF05E" w14:textId="77777777" w:rsidR="00C740F9" w:rsidRDefault="00C740F9" w:rsidP="000E6AC7">
      <w:pPr>
        <w:pStyle w:val="ListParagraph"/>
        <w:numPr>
          <w:ilvl w:val="0"/>
          <w:numId w:val="3"/>
        </w:numPr>
        <w:rPr>
          <w:rFonts w:ascii="Arial" w:hAnsi="Arial" w:cs="Arial"/>
          <w:sz w:val="24"/>
          <w:szCs w:val="24"/>
        </w:rPr>
      </w:pPr>
      <w:r>
        <w:rPr>
          <w:rFonts w:ascii="Arial" w:hAnsi="Arial" w:cs="Arial"/>
          <w:sz w:val="24"/>
          <w:szCs w:val="24"/>
        </w:rPr>
        <w:t>Skip</w:t>
      </w:r>
      <w:r w:rsidR="00D35C7C">
        <w:rPr>
          <w:rFonts w:ascii="Arial" w:hAnsi="Arial" w:cs="Arial"/>
          <w:sz w:val="24"/>
          <w:szCs w:val="24"/>
        </w:rPr>
        <w:t xml:space="preserve"> </w:t>
      </w:r>
      <w:r w:rsidR="00D35C7C" w:rsidRPr="00DB63EF">
        <w:rPr>
          <w:rFonts w:ascii="Arial" w:hAnsi="Arial" w:cs="Arial"/>
          <w:b/>
          <w:sz w:val="24"/>
          <w:szCs w:val="24"/>
        </w:rPr>
        <w:t>PG</w:t>
      </w:r>
      <w:r>
        <w:rPr>
          <w:rFonts w:ascii="Arial" w:hAnsi="Arial" w:cs="Arial"/>
          <w:sz w:val="24"/>
          <w:szCs w:val="24"/>
        </w:rPr>
        <w:t xml:space="preserve"> </w:t>
      </w:r>
      <w:r w:rsidRPr="000E6AC7">
        <w:rPr>
          <w:rFonts w:ascii="Arial" w:hAnsi="Arial" w:cs="Arial"/>
          <w:b/>
          <w:sz w:val="24"/>
          <w:szCs w:val="24"/>
        </w:rPr>
        <w:t>Step 2</w:t>
      </w:r>
      <w:r>
        <w:rPr>
          <w:rFonts w:ascii="Arial" w:hAnsi="Arial" w:cs="Arial"/>
          <w:sz w:val="24"/>
          <w:szCs w:val="24"/>
        </w:rPr>
        <w:t xml:space="preserve"> (Export shell from ACO)</w:t>
      </w:r>
    </w:p>
    <w:p w14:paraId="15FAF05F" w14:textId="77777777" w:rsidR="00C0690F" w:rsidRPr="00C0690F" w:rsidRDefault="00C0690F" w:rsidP="00C0690F">
      <w:pPr>
        <w:pStyle w:val="ListParagraph"/>
        <w:rPr>
          <w:rFonts w:ascii="Arial" w:hAnsi="Arial" w:cs="Arial"/>
          <w:sz w:val="24"/>
          <w:szCs w:val="24"/>
        </w:rPr>
      </w:pPr>
    </w:p>
    <w:p w14:paraId="15FAF060" w14:textId="77777777" w:rsidR="00C740F9" w:rsidRDefault="00C740F9" w:rsidP="000E6AC7">
      <w:pPr>
        <w:pStyle w:val="ListParagraph"/>
        <w:numPr>
          <w:ilvl w:val="0"/>
          <w:numId w:val="3"/>
        </w:numPr>
        <w:rPr>
          <w:rFonts w:ascii="Arial" w:hAnsi="Arial" w:cs="Arial"/>
          <w:sz w:val="24"/>
          <w:szCs w:val="24"/>
        </w:rPr>
      </w:pPr>
      <w:r>
        <w:rPr>
          <w:rFonts w:ascii="Arial" w:hAnsi="Arial" w:cs="Arial"/>
          <w:sz w:val="24"/>
          <w:szCs w:val="24"/>
        </w:rPr>
        <w:t xml:space="preserve">Begin with </w:t>
      </w:r>
      <w:r w:rsidR="00D35C7C" w:rsidRPr="00DB63EF">
        <w:rPr>
          <w:rFonts w:ascii="Arial" w:hAnsi="Arial" w:cs="Arial"/>
          <w:b/>
          <w:sz w:val="24"/>
          <w:szCs w:val="24"/>
        </w:rPr>
        <w:t>PG</w:t>
      </w:r>
      <w:r w:rsidR="00D35C7C">
        <w:rPr>
          <w:rFonts w:ascii="Arial" w:hAnsi="Arial" w:cs="Arial"/>
          <w:sz w:val="24"/>
          <w:szCs w:val="24"/>
        </w:rPr>
        <w:t xml:space="preserve"> </w:t>
      </w:r>
      <w:r w:rsidRPr="000E6AC7">
        <w:rPr>
          <w:rFonts w:ascii="Arial" w:hAnsi="Arial" w:cs="Arial"/>
          <w:b/>
          <w:sz w:val="24"/>
          <w:szCs w:val="24"/>
        </w:rPr>
        <w:t>Step 3</w:t>
      </w:r>
      <w:r>
        <w:rPr>
          <w:rFonts w:ascii="Arial" w:hAnsi="Arial" w:cs="Arial"/>
          <w:sz w:val="24"/>
          <w:szCs w:val="24"/>
        </w:rPr>
        <w:t xml:space="preserve"> (Import shell into ASE-Q)</w:t>
      </w:r>
    </w:p>
    <w:p w14:paraId="15FAF061" w14:textId="307B406E" w:rsidR="00C740F9" w:rsidRDefault="009943AE" w:rsidP="00544124">
      <w:pPr>
        <w:pStyle w:val="ListParagraph"/>
        <w:numPr>
          <w:ilvl w:val="0"/>
          <w:numId w:val="1"/>
        </w:numPr>
        <w:rPr>
          <w:rFonts w:ascii="Arial" w:hAnsi="Arial" w:cs="Arial"/>
          <w:sz w:val="24"/>
          <w:szCs w:val="24"/>
        </w:rPr>
      </w:pPr>
      <w:r>
        <w:rPr>
          <w:rFonts w:ascii="Arial" w:hAnsi="Arial" w:cs="Arial"/>
          <w:sz w:val="24"/>
          <w:szCs w:val="24"/>
        </w:rPr>
        <w:t>All team members should i</w:t>
      </w:r>
      <w:r w:rsidR="00C740F9">
        <w:rPr>
          <w:rFonts w:ascii="Arial" w:hAnsi="Arial" w:cs="Arial"/>
          <w:sz w:val="24"/>
          <w:szCs w:val="24"/>
        </w:rPr>
        <w:t>mport the survey shell labeled, “</w:t>
      </w:r>
      <w:r>
        <w:rPr>
          <w:rFonts w:ascii="Arial" w:hAnsi="Arial" w:cs="Arial"/>
          <w:sz w:val="24"/>
          <w:szCs w:val="24"/>
        </w:rPr>
        <w:t>Practice Shell</w:t>
      </w:r>
      <w:r w:rsidR="00BA46AE">
        <w:rPr>
          <w:rFonts w:ascii="Arial" w:hAnsi="Arial" w:cs="Arial"/>
          <w:sz w:val="24"/>
          <w:szCs w:val="24"/>
        </w:rPr>
        <w:t xml:space="preserve"> for </w:t>
      </w:r>
      <w:r w:rsidR="00CA406F" w:rsidRPr="00925530">
        <w:rPr>
          <w:rFonts w:ascii="Arial" w:hAnsi="Arial" w:cs="Arial"/>
          <w:i/>
          <w:iCs/>
          <w:color w:val="FF0000"/>
          <w:sz w:val="24"/>
          <w:szCs w:val="24"/>
        </w:rPr>
        <w:t>12.</w:t>
      </w:r>
      <w:r w:rsidR="008F579C">
        <w:rPr>
          <w:rFonts w:ascii="Arial" w:hAnsi="Arial" w:cs="Arial"/>
          <w:i/>
          <w:iCs/>
          <w:color w:val="FF0000"/>
          <w:sz w:val="24"/>
          <w:szCs w:val="24"/>
        </w:rPr>
        <w:t>4.</w:t>
      </w:r>
      <w:r w:rsidR="00B13FA3">
        <w:rPr>
          <w:rFonts w:ascii="Arial" w:hAnsi="Arial" w:cs="Arial"/>
          <w:i/>
          <w:iCs/>
          <w:color w:val="FF0000"/>
          <w:sz w:val="24"/>
          <w:szCs w:val="24"/>
        </w:rPr>
        <w:t>4</w:t>
      </w:r>
      <w:r w:rsidR="009058F8" w:rsidRPr="00925530">
        <w:rPr>
          <w:rFonts w:ascii="Arial" w:hAnsi="Arial" w:cs="Arial"/>
          <w:color w:val="FF0000"/>
          <w:sz w:val="24"/>
          <w:szCs w:val="24"/>
        </w:rPr>
        <w:t xml:space="preserve"> </w:t>
      </w:r>
      <w:r w:rsidR="00BA46AE">
        <w:rPr>
          <w:rFonts w:ascii="Arial" w:hAnsi="Arial" w:cs="Arial"/>
          <w:sz w:val="24"/>
          <w:szCs w:val="24"/>
        </w:rPr>
        <w:t>Release</w:t>
      </w:r>
      <w:r w:rsidR="00C740F9">
        <w:rPr>
          <w:rFonts w:ascii="Arial" w:hAnsi="Arial" w:cs="Arial"/>
          <w:sz w:val="24"/>
          <w:szCs w:val="24"/>
        </w:rPr>
        <w:t xml:space="preserve">” </w:t>
      </w:r>
    </w:p>
    <w:p w14:paraId="15FAF062" w14:textId="77777777" w:rsidR="00774CE6" w:rsidRDefault="00774CE6" w:rsidP="00544124">
      <w:pPr>
        <w:pStyle w:val="ListParagraph"/>
        <w:numPr>
          <w:ilvl w:val="0"/>
          <w:numId w:val="1"/>
        </w:numPr>
        <w:rPr>
          <w:rFonts w:ascii="Arial" w:hAnsi="Arial" w:cs="Arial"/>
          <w:sz w:val="24"/>
          <w:szCs w:val="24"/>
        </w:rPr>
      </w:pPr>
      <w:r>
        <w:rPr>
          <w:rFonts w:ascii="Arial" w:hAnsi="Arial" w:cs="Arial"/>
          <w:sz w:val="24"/>
          <w:szCs w:val="24"/>
        </w:rPr>
        <w:t>Event ID = K6M311</w:t>
      </w:r>
    </w:p>
    <w:p w14:paraId="15FAF063" w14:textId="7136B0A9" w:rsidR="00D456A7" w:rsidRDefault="00D456A7" w:rsidP="00544124">
      <w:pPr>
        <w:pStyle w:val="ListParagraph"/>
        <w:numPr>
          <w:ilvl w:val="0"/>
          <w:numId w:val="1"/>
        </w:numPr>
        <w:rPr>
          <w:rFonts w:ascii="Arial" w:hAnsi="Arial" w:cs="Arial"/>
          <w:sz w:val="24"/>
          <w:szCs w:val="24"/>
        </w:rPr>
      </w:pPr>
      <w:r>
        <w:rPr>
          <w:rFonts w:ascii="Arial" w:hAnsi="Arial" w:cs="Arial"/>
          <w:sz w:val="24"/>
          <w:szCs w:val="24"/>
        </w:rPr>
        <w:t xml:space="preserve">Facility Name = </w:t>
      </w:r>
      <w:r w:rsidR="00BA4F99">
        <w:rPr>
          <w:rFonts w:ascii="Arial" w:hAnsi="Arial" w:cs="Arial"/>
          <w:sz w:val="24"/>
          <w:szCs w:val="24"/>
        </w:rPr>
        <w:t>Practice Shell For</w:t>
      </w:r>
      <w:r w:rsidR="00B6202D">
        <w:rPr>
          <w:rFonts w:ascii="Arial" w:hAnsi="Arial" w:cs="Arial"/>
          <w:sz w:val="24"/>
          <w:szCs w:val="24"/>
        </w:rPr>
        <w:t xml:space="preserve"> L.T.C.S.P.</w:t>
      </w:r>
      <w:r w:rsidR="00BA4F99">
        <w:rPr>
          <w:rFonts w:ascii="Arial" w:hAnsi="Arial" w:cs="Arial"/>
          <w:sz w:val="24"/>
          <w:szCs w:val="24"/>
        </w:rPr>
        <w:t xml:space="preserve"> Release</w:t>
      </w:r>
    </w:p>
    <w:p w14:paraId="15FAF064" w14:textId="77777777" w:rsidR="00632C95" w:rsidRDefault="00C740F9" w:rsidP="00544124">
      <w:pPr>
        <w:pStyle w:val="ListParagraph"/>
        <w:numPr>
          <w:ilvl w:val="0"/>
          <w:numId w:val="1"/>
        </w:numPr>
        <w:rPr>
          <w:rFonts w:ascii="Arial" w:hAnsi="Arial" w:cs="Arial"/>
          <w:sz w:val="24"/>
          <w:szCs w:val="24"/>
        </w:rPr>
      </w:pPr>
      <w:r>
        <w:rPr>
          <w:rFonts w:ascii="Arial" w:hAnsi="Arial" w:cs="Arial"/>
          <w:sz w:val="24"/>
          <w:szCs w:val="24"/>
        </w:rPr>
        <w:t>Facility bed size = 92</w:t>
      </w:r>
    </w:p>
    <w:p w14:paraId="15FAF066" w14:textId="45EEF2CB" w:rsidR="00C0690F" w:rsidRPr="00925530" w:rsidRDefault="00632C95" w:rsidP="00925530">
      <w:pPr>
        <w:pStyle w:val="ListParagraph"/>
        <w:numPr>
          <w:ilvl w:val="0"/>
          <w:numId w:val="1"/>
        </w:numPr>
        <w:rPr>
          <w:rFonts w:ascii="Arial" w:hAnsi="Arial" w:cs="Arial"/>
          <w:sz w:val="24"/>
          <w:szCs w:val="24"/>
        </w:rPr>
      </w:pPr>
      <w:r>
        <w:rPr>
          <w:rFonts w:ascii="Arial" w:hAnsi="Arial" w:cs="Arial"/>
          <w:sz w:val="24"/>
          <w:szCs w:val="24"/>
        </w:rPr>
        <w:t xml:space="preserve">Number of assessments on popup import window = </w:t>
      </w:r>
      <w:r w:rsidR="00DC383C">
        <w:rPr>
          <w:rFonts w:ascii="Arial" w:hAnsi="Arial" w:cs="Arial"/>
          <w:sz w:val="24"/>
          <w:szCs w:val="24"/>
        </w:rPr>
        <w:t>90</w:t>
      </w:r>
    </w:p>
    <w:tbl>
      <w:tblPr>
        <w:tblStyle w:val="TableGrid1"/>
        <w:tblW w:w="0" w:type="auto"/>
        <w:tblInd w:w="-5" w:type="dxa"/>
        <w:tblLook w:val="04A0" w:firstRow="1" w:lastRow="0" w:firstColumn="1" w:lastColumn="0" w:noHBand="0" w:noVBand="1"/>
      </w:tblPr>
      <w:tblGrid>
        <w:gridCol w:w="540"/>
        <w:gridCol w:w="8815"/>
      </w:tblGrid>
      <w:tr w:rsidR="00881E7D" w:rsidRPr="00881E7D" w14:paraId="1981ED57" w14:textId="77777777" w:rsidTr="00881E7D">
        <w:tc>
          <w:tcPr>
            <w:tcW w:w="9355" w:type="dxa"/>
            <w:gridSpan w:val="2"/>
            <w:shd w:val="clear" w:color="auto" w:fill="D9D9D9" w:themeFill="background1" w:themeFillShade="D9"/>
          </w:tcPr>
          <w:p w14:paraId="6014D024" w14:textId="77777777" w:rsidR="00881E7D" w:rsidRPr="00881E7D" w:rsidRDefault="00881E7D" w:rsidP="00881E7D">
            <w:pPr>
              <w:contextualSpacing/>
              <w:rPr>
                <w:rFonts w:ascii="Arial" w:hAnsi="Arial" w:cs="Arial"/>
                <w:b/>
                <w:color w:val="000000"/>
                <w:sz w:val="24"/>
                <w:szCs w:val="24"/>
              </w:rPr>
            </w:pPr>
            <w:r w:rsidRPr="00881E7D">
              <w:rPr>
                <w:rFonts w:ascii="Arial" w:hAnsi="Arial" w:cs="Arial"/>
                <w:b/>
                <w:color w:val="000000"/>
                <w:sz w:val="24"/>
                <w:szCs w:val="24"/>
              </w:rPr>
              <w:t>QUESTIONS</w:t>
            </w:r>
          </w:p>
        </w:tc>
      </w:tr>
      <w:tr w:rsidR="00881E7D" w:rsidRPr="00881E7D" w14:paraId="6F653493" w14:textId="77777777" w:rsidTr="00881E7D">
        <w:tc>
          <w:tcPr>
            <w:tcW w:w="540" w:type="dxa"/>
          </w:tcPr>
          <w:p w14:paraId="287AEA8A" w14:textId="77777777" w:rsidR="00881E7D" w:rsidRPr="00881E7D" w:rsidRDefault="00881E7D" w:rsidP="00881E7D">
            <w:pPr>
              <w:numPr>
                <w:ilvl w:val="0"/>
                <w:numId w:val="5"/>
              </w:numPr>
              <w:contextualSpacing/>
              <w:rPr>
                <w:rFonts w:ascii="Arial" w:hAnsi="Arial" w:cs="Arial"/>
                <w:color w:val="000000"/>
                <w:sz w:val="24"/>
                <w:szCs w:val="24"/>
              </w:rPr>
            </w:pPr>
          </w:p>
        </w:tc>
        <w:tc>
          <w:tcPr>
            <w:tcW w:w="8815" w:type="dxa"/>
          </w:tcPr>
          <w:p w14:paraId="0E847200" w14:textId="77777777" w:rsidR="00881E7D" w:rsidRPr="00D613C3" w:rsidRDefault="00881E7D" w:rsidP="00881E7D">
            <w:pPr>
              <w:rPr>
                <w:rFonts w:ascii="Arial" w:hAnsi="Arial" w:cs="Arial"/>
                <w:i/>
                <w:iCs/>
                <w:sz w:val="24"/>
                <w:szCs w:val="24"/>
              </w:rPr>
            </w:pPr>
            <w:r w:rsidRPr="00D613C3">
              <w:rPr>
                <w:rFonts w:ascii="Arial" w:hAnsi="Arial" w:cs="Arial"/>
                <w:i/>
                <w:iCs/>
                <w:sz w:val="24"/>
                <w:szCs w:val="24"/>
              </w:rPr>
              <w:t xml:space="preserve">At what point in the survey and for what purpose will you use the pop-up number of residents included in the shell? </w:t>
            </w:r>
          </w:p>
          <w:p w14:paraId="0A161084" w14:textId="77777777" w:rsidR="00881E7D" w:rsidRPr="00D613C3" w:rsidRDefault="00881E7D" w:rsidP="00881E7D">
            <w:pPr>
              <w:rPr>
                <w:rFonts w:ascii="Arial" w:hAnsi="Arial" w:cs="Arial"/>
                <w:sz w:val="24"/>
                <w:szCs w:val="24"/>
              </w:rPr>
            </w:pPr>
          </w:p>
          <w:p w14:paraId="0B84595E" w14:textId="77777777" w:rsidR="00881E7D" w:rsidRPr="00881E7D" w:rsidRDefault="00881E7D" w:rsidP="00881E7D">
            <w:pPr>
              <w:rPr>
                <w:rFonts w:ascii="Arial" w:hAnsi="Arial" w:cs="Arial"/>
                <w:color w:val="000000"/>
                <w:sz w:val="24"/>
                <w:szCs w:val="24"/>
              </w:rPr>
            </w:pPr>
            <w:r w:rsidRPr="00D613C3">
              <w:rPr>
                <w:rFonts w:ascii="Arial" w:hAnsi="Arial" w:cs="Arial"/>
                <w:i/>
                <w:iCs/>
                <w:sz w:val="24"/>
                <w:szCs w:val="24"/>
              </w:rPr>
              <w:t>ANSWER</w:t>
            </w:r>
            <w:r w:rsidRPr="00BD5879">
              <w:rPr>
                <w:rFonts w:ascii="Arial" w:hAnsi="Arial" w:cs="Arial"/>
                <w:i/>
                <w:iCs/>
                <w:sz w:val="24"/>
                <w:szCs w:val="24"/>
              </w:rPr>
              <w:t>:</w:t>
            </w:r>
            <w:r w:rsidRPr="00BD5879">
              <w:rPr>
                <w:rFonts w:ascii="Arial" w:hAnsi="Arial" w:cs="Arial"/>
                <w:sz w:val="24"/>
                <w:szCs w:val="24"/>
              </w:rPr>
              <w:t xml:space="preserve"> </w:t>
            </w:r>
          </w:p>
        </w:tc>
      </w:tr>
    </w:tbl>
    <w:p w14:paraId="714648DC" w14:textId="77777777" w:rsidR="00881E7D" w:rsidRDefault="00881E7D" w:rsidP="00C0690F">
      <w:pPr>
        <w:pStyle w:val="ListParagraph"/>
        <w:ind w:left="1080"/>
        <w:rPr>
          <w:rFonts w:ascii="Arial" w:hAnsi="Arial" w:cs="Arial"/>
          <w:sz w:val="24"/>
          <w:szCs w:val="24"/>
        </w:rPr>
      </w:pPr>
    </w:p>
    <w:p w14:paraId="15FAF067" w14:textId="3D20BF36" w:rsidR="00C740F9" w:rsidRDefault="00D35C7C" w:rsidP="000E6AC7">
      <w:pPr>
        <w:pStyle w:val="ListParagraph"/>
        <w:numPr>
          <w:ilvl w:val="0"/>
          <w:numId w:val="3"/>
        </w:numPr>
        <w:rPr>
          <w:rFonts w:ascii="Arial" w:hAnsi="Arial" w:cs="Arial"/>
          <w:sz w:val="24"/>
          <w:szCs w:val="24"/>
        </w:rPr>
      </w:pPr>
      <w:r>
        <w:rPr>
          <w:rFonts w:ascii="Arial" w:hAnsi="Arial" w:cs="Arial"/>
          <w:b/>
          <w:sz w:val="24"/>
          <w:szCs w:val="24"/>
        </w:rPr>
        <w:t xml:space="preserve">PG </w:t>
      </w:r>
      <w:r w:rsidR="00C740F9" w:rsidRPr="000E6AC7">
        <w:rPr>
          <w:rFonts w:ascii="Arial" w:hAnsi="Arial" w:cs="Arial"/>
          <w:b/>
          <w:sz w:val="24"/>
          <w:szCs w:val="24"/>
        </w:rPr>
        <w:t>Step 4</w:t>
      </w:r>
      <w:r w:rsidR="00C740F9">
        <w:rPr>
          <w:rFonts w:ascii="Arial" w:hAnsi="Arial" w:cs="Arial"/>
          <w:sz w:val="24"/>
          <w:szCs w:val="24"/>
        </w:rPr>
        <w:t xml:space="preserve"> (Add team members in ASE-Q)</w:t>
      </w:r>
      <w:r w:rsidR="009058F8">
        <w:rPr>
          <w:rFonts w:ascii="Arial" w:hAnsi="Arial" w:cs="Arial"/>
          <w:sz w:val="24"/>
          <w:szCs w:val="24"/>
        </w:rPr>
        <w:t xml:space="preserve"> </w:t>
      </w:r>
    </w:p>
    <w:p w14:paraId="15FAF068" w14:textId="56399FD0" w:rsidR="00CB0016" w:rsidRPr="00CB0016" w:rsidRDefault="00CB0016" w:rsidP="00AB7099">
      <w:pPr>
        <w:pStyle w:val="ListParagraph"/>
        <w:numPr>
          <w:ilvl w:val="0"/>
          <w:numId w:val="1"/>
        </w:numPr>
        <w:rPr>
          <w:rFonts w:ascii="Arial" w:hAnsi="Arial" w:cs="Arial"/>
          <w:b/>
          <w:sz w:val="24"/>
          <w:szCs w:val="24"/>
        </w:rPr>
      </w:pPr>
      <w:r>
        <w:rPr>
          <w:rFonts w:ascii="Arial" w:hAnsi="Arial" w:cs="Arial"/>
          <w:sz w:val="24"/>
          <w:szCs w:val="24"/>
        </w:rPr>
        <w:t>All team members should create the team in ASE-Q.</w:t>
      </w:r>
      <w:r w:rsidR="009058F8">
        <w:rPr>
          <w:rFonts w:ascii="Arial" w:hAnsi="Arial" w:cs="Arial"/>
          <w:sz w:val="24"/>
          <w:szCs w:val="24"/>
        </w:rPr>
        <w:t xml:space="preserve"> Ensure each team member adds the names in the same order.</w:t>
      </w:r>
    </w:p>
    <w:p w14:paraId="15FAF069" w14:textId="1173E80A" w:rsidR="00AB7099" w:rsidRPr="00C0690F" w:rsidRDefault="00366859" w:rsidP="00AB7099">
      <w:pPr>
        <w:pStyle w:val="ListParagraph"/>
        <w:numPr>
          <w:ilvl w:val="0"/>
          <w:numId w:val="1"/>
        </w:numPr>
        <w:rPr>
          <w:rFonts w:ascii="Arial" w:hAnsi="Arial" w:cs="Arial"/>
          <w:b/>
          <w:sz w:val="24"/>
          <w:szCs w:val="24"/>
        </w:rPr>
      </w:pPr>
      <w:r w:rsidRPr="00AB7099">
        <w:rPr>
          <w:rFonts w:ascii="Arial" w:hAnsi="Arial" w:cs="Arial"/>
          <w:sz w:val="24"/>
          <w:szCs w:val="24"/>
        </w:rPr>
        <w:t xml:space="preserve">Team = </w:t>
      </w:r>
      <w:r w:rsidR="00CB0016">
        <w:rPr>
          <w:rFonts w:ascii="Arial" w:hAnsi="Arial" w:cs="Arial"/>
          <w:sz w:val="24"/>
          <w:szCs w:val="24"/>
        </w:rPr>
        <w:t>TC + other surveyors (decide who will be the TC)</w:t>
      </w:r>
      <w:r w:rsidR="009A173D">
        <w:rPr>
          <w:rFonts w:ascii="Arial" w:hAnsi="Arial" w:cs="Arial"/>
          <w:sz w:val="24"/>
          <w:szCs w:val="24"/>
        </w:rPr>
        <w:t>.</w:t>
      </w:r>
      <w:r w:rsidR="00BA46AE">
        <w:rPr>
          <w:rFonts w:ascii="Arial" w:hAnsi="Arial" w:cs="Arial"/>
          <w:sz w:val="24"/>
          <w:szCs w:val="24"/>
        </w:rPr>
        <w:t xml:space="preserve"> </w:t>
      </w:r>
    </w:p>
    <w:p w14:paraId="15FAF06A" w14:textId="77777777" w:rsidR="00C0690F" w:rsidRPr="00AB7099" w:rsidRDefault="00C0690F" w:rsidP="00C0690F">
      <w:pPr>
        <w:pStyle w:val="ListParagraph"/>
        <w:ind w:left="1080"/>
        <w:rPr>
          <w:rFonts w:ascii="Arial" w:hAnsi="Arial" w:cs="Arial"/>
          <w:b/>
          <w:sz w:val="24"/>
          <w:szCs w:val="24"/>
        </w:rPr>
      </w:pPr>
    </w:p>
    <w:p w14:paraId="15FAF06B" w14:textId="25C00762" w:rsidR="00501410" w:rsidRPr="00F2395D" w:rsidRDefault="00D35C7C" w:rsidP="00AB7099">
      <w:pPr>
        <w:pStyle w:val="ListParagraph"/>
        <w:numPr>
          <w:ilvl w:val="0"/>
          <w:numId w:val="3"/>
        </w:numPr>
        <w:rPr>
          <w:rFonts w:ascii="Arial" w:hAnsi="Arial" w:cs="Arial"/>
          <w:b/>
          <w:sz w:val="24"/>
          <w:szCs w:val="24"/>
        </w:rPr>
      </w:pPr>
      <w:r w:rsidRPr="00AB7099">
        <w:rPr>
          <w:rFonts w:ascii="Arial" w:hAnsi="Arial" w:cs="Arial"/>
          <w:b/>
          <w:sz w:val="24"/>
          <w:szCs w:val="24"/>
        </w:rPr>
        <w:t xml:space="preserve">PG </w:t>
      </w:r>
      <w:r w:rsidR="00501410" w:rsidRPr="00AB7099">
        <w:rPr>
          <w:rFonts w:ascii="Arial" w:hAnsi="Arial" w:cs="Arial"/>
          <w:b/>
          <w:sz w:val="24"/>
          <w:szCs w:val="24"/>
        </w:rPr>
        <w:t xml:space="preserve">Step </w:t>
      </w:r>
      <w:r w:rsidR="00501410" w:rsidRPr="005B3FE5">
        <w:rPr>
          <w:rFonts w:ascii="Arial" w:hAnsi="Arial" w:cs="Arial"/>
          <w:b/>
          <w:sz w:val="24"/>
          <w:szCs w:val="24"/>
        </w:rPr>
        <w:t>5</w:t>
      </w:r>
      <w:r w:rsidR="00501410" w:rsidRPr="00C0380A">
        <w:rPr>
          <w:rFonts w:ascii="Arial" w:hAnsi="Arial" w:cs="Arial"/>
          <w:sz w:val="24"/>
          <w:szCs w:val="24"/>
        </w:rPr>
        <w:t xml:space="preserve"> </w:t>
      </w:r>
      <w:r w:rsidR="00DB63EF" w:rsidRPr="00C0380A">
        <w:rPr>
          <w:rFonts w:ascii="Arial" w:hAnsi="Arial" w:cs="Arial"/>
          <w:sz w:val="24"/>
          <w:szCs w:val="24"/>
        </w:rPr>
        <w:t>(</w:t>
      </w:r>
      <w:r w:rsidR="00501410" w:rsidRPr="00C0380A">
        <w:rPr>
          <w:rFonts w:ascii="Arial" w:hAnsi="Arial" w:cs="Arial"/>
          <w:sz w:val="24"/>
          <w:szCs w:val="24"/>
        </w:rPr>
        <w:t>Access the survey</w:t>
      </w:r>
      <w:r w:rsidR="00DB63EF" w:rsidRPr="00C0380A">
        <w:rPr>
          <w:rFonts w:ascii="Arial" w:hAnsi="Arial" w:cs="Arial"/>
          <w:sz w:val="24"/>
          <w:szCs w:val="24"/>
        </w:rPr>
        <w:t>)</w:t>
      </w:r>
    </w:p>
    <w:p w14:paraId="15FAF06C" w14:textId="77777777" w:rsidR="00F2395D" w:rsidRPr="00C0690F" w:rsidRDefault="00F2395D" w:rsidP="00F2395D">
      <w:pPr>
        <w:pStyle w:val="ListParagraph"/>
        <w:numPr>
          <w:ilvl w:val="0"/>
          <w:numId w:val="1"/>
        </w:numPr>
        <w:rPr>
          <w:rFonts w:ascii="Arial" w:hAnsi="Arial" w:cs="Arial"/>
          <w:b/>
          <w:sz w:val="24"/>
          <w:szCs w:val="24"/>
        </w:rPr>
      </w:pPr>
      <w:r>
        <w:rPr>
          <w:rFonts w:ascii="Arial" w:hAnsi="Arial" w:cs="Arial"/>
          <w:sz w:val="24"/>
          <w:szCs w:val="24"/>
        </w:rPr>
        <w:lastRenderedPageBreak/>
        <w:t>Refer to the Procedure Guide</w:t>
      </w:r>
      <w:r w:rsidR="00076544">
        <w:rPr>
          <w:rFonts w:ascii="Arial" w:hAnsi="Arial" w:cs="Arial"/>
          <w:sz w:val="24"/>
          <w:szCs w:val="24"/>
        </w:rPr>
        <w:t xml:space="preserve"> for the two options</w:t>
      </w:r>
      <w:r>
        <w:rPr>
          <w:rFonts w:ascii="Arial" w:hAnsi="Arial" w:cs="Arial"/>
          <w:sz w:val="24"/>
          <w:szCs w:val="24"/>
        </w:rPr>
        <w:t xml:space="preserve">. </w:t>
      </w:r>
    </w:p>
    <w:p w14:paraId="15FAF06D" w14:textId="77777777" w:rsidR="00C0690F" w:rsidRPr="00AB7099" w:rsidRDefault="00C0690F" w:rsidP="00C0690F">
      <w:pPr>
        <w:pStyle w:val="ListParagraph"/>
        <w:rPr>
          <w:rFonts w:ascii="Arial" w:hAnsi="Arial" w:cs="Arial"/>
          <w:b/>
          <w:sz w:val="24"/>
          <w:szCs w:val="24"/>
        </w:rPr>
      </w:pPr>
    </w:p>
    <w:p w14:paraId="15FAF06E" w14:textId="77777777" w:rsidR="00C0690F" w:rsidRDefault="00D35C7C" w:rsidP="00C0690F">
      <w:pPr>
        <w:pStyle w:val="ListParagraph"/>
        <w:numPr>
          <w:ilvl w:val="0"/>
          <w:numId w:val="3"/>
        </w:numPr>
        <w:rPr>
          <w:rFonts w:ascii="Arial" w:hAnsi="Arial" w:cs="Arial"/>
          <w:sz w:val="24"/>
          <w:szCs w:val="24"/>
        </w:rPr>
      </w:pPr>
      <w:r>
        <w:rPr>
          <w:rFonts w:ascii="Arial" w:hAnsi="Arial" w:cs="Arial"/>
          <w:b/>
          <w:sz w:val="24"/>
          <w:szCs w:val="24"/>
        </w:rPr>
        <w:t xml:space="preserve">PG </w:t>
      </w:r>
      <w:r w:rsidR="00366859" w:rsidRPr="000E6AC7">
        <w:rPr>
          <w:rFonts w:ascii="Arial" w:hAnsi="Arial" w:cs="Arial"/>
          <w:b/>
          <w:sz w:val="24"/>
          <w:szCs w:val="24"/>
        </w:rPr>
        <w:t>Step</w:t>
      </w:r>
      <w:r w:rsidR="00366859">
        <w:rPr>
          <w:rFonts w:ascii="Arial" w:hAnsi="Arial" w:cs="Arial"/>
          <w:sz w:val="24"/>
          <w:szCs w:val="24"/>
        </w:rPr>
        <w:t xml:space="preserve"> </w:t>
      </w:r>
      <w:r w:rsidR="00426ADC" w:rsidRPr="00DB63EF">
        <w:rPr>
          <w:rFonts w:ascii="Arial" w:hAnsi="Arial" w:cs="Arial"/>
          <w:b/>
          <w:sz w:val="24"/>
          <w:szCs w:val="24"/>
        </w:rPr>
        <w:t>6</w:t>
      </w:r>
      <w:r w:rsidR="00426ADC">
        <w:rPr>
          <w:rFonts w:ascii="Arial" w:hAnsi="Arial" w:cs="Arial"/>
          <w:sz w:val="24"/>
          <w:szCs w:val="24"/>
        </w:rPr>
        <w:t xml:space="preserve"> </w:t>
      </w:r>
      <w:r w:rsidR="00501410">
        <w:rPr>
          <w:rFonts w:ascii="Arial" w:hAnsi="Arial" w:cs="Arial"/>
          <w:sz w:val="24"/>
          <w:szCs w:val="24"/>
        </w:rPr>
        <w:t>(</w:t>
      </w:r>
      <w:r w:rsidR="00366859">
        <w:rPr>
          <w:rFonts w:ascii="Arial" w:hAnsi="Arial" w:cs="Arial"/>
          <w:sz w:val="24"/>
          <w:szCs w:val="24"/>
        </w:rPr>
        <w:t>TC completes offsite prep screen)</w:t>
      </w:r>
    </w:p>
    <w:p w14:paraId="15FAF06F" w14:textId="77777777" w:rsidR="00C0690F" w:rsidRPr="00C0690F" w:rsidRDefault="00C0690F" w:rsidP="00C0690F">
      <w:pPr>
        <w:pStyle w:val="ListParagraph"/>
        <w:spacing w:after="240" w:line="276" w:lineRule="auto"/>
        <w:rPr>
          <w:rFonts w:ascii="Arial" w:hAnsi="Arial" w:cs="Arial"/>
          <w:sz w:val="24"/>
          <w:szCs w:val="24"/>
        </w:rPr>
      </w:pPr>
      <w:r>
        <w:rPr>
          <w:rFonts w:ascii="Arial" w:hAnsi="Arial" w:cs="Arial"/>
          <w:sz w:val="24"/>
          <w:szCs w:val="24"/>
        </w:rPr>
        <w:t>Enter the information noted below in the Offsite Prep Screen (under Survey Preparation/Offsite Prep in the navigator menu)</w:t>
      </w:r>
    </w:p>
    <w:p w14:paraId="15FAF070" w14:textId="77777777" w:rsidR="00F2395D" w:rsidRPr="00F2395D" w:rsidRDefault="00F2395D" w:rsidP="0095120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Administrator’s name and prior survey date will be blank since this is a practice shell. Enter any name and date. </w:t>
      </w:r>
    </w:p>
    <w:p w14:paraId="15FAF071" w14:textId="77777777" w:rsidR="00F2395D" w:rsidRPr="00F2395D" w:rsidRDefault="00F2395D" w:rsidP="0095120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Casper 3: </w:t>
      </w:r>
      <w:r w:rsidR="00C05F03" w:rsidRPr="00C05F03">
        <w:rPr>
          <w:rFonts w:ascii="Arial" w:eastAsia="Times New Roman" w:hAnsi="Arial" w:cs="Arial"/>
          <w:color w:val="000000"/>
          <w:sz w:val="24"/>
          <w:szCs w:val="24"/>
        </w:rPr>
        <w:t>F686</w:t>
      </w:r>
      <w:r w:rsidR="005B003F" w:rsidRPr="00C05F03">
        <w:rPr>
          <w:rFonts w:ascii="Arial" w:eastAsia="Times New Roman" w:hAnsi="Arial" w:cs="Arial"/>
          <w:color w:val="000000"/>
          <w:sz w:val="24"/>
          <w:szCs w:val="24"/>
        </w:rPr>
        <w:t xml:space="preserve"> cited last 2 years</w:t>
      </w:r>
      <w:r w:rsidR="00366859" w:rsidRPr="00C05F03">
        <w:rPr>
          <w:rFonts w:ascii="Arial" w:eastAsia="Times New Roman" w:hAnsi="Arial" w:cs="Arial"/>
          <w:color w:val="000000"/>
          <w:sz w:val="24"/>
          <w:szCs w:val="24"/>
        </w:rPr>
        <w:t xml:space="preserve">; </w:t>
      </w:r>
      <w:r w:rsidR="00EF6550">
        <w:rPr>
          <w:rFonts w:ascii="Arial" w:eastAsia="Times New Roman" w:hAnsi="Arial" w:cs="Arial"/>
          <w:color w:val="000000"/>
          <w:sz w:val="24"/>
          <w:szCs w:val="24"/>
        </w:rPr>
        <w:t>F</w:t>
      </w:r>
      <w:r w:rsidR="00C05F03" w:rsidRPr="00C05F03">
        <w:rPr>
          <w:rFonts w:ascii="Arial" w:eastAsia="Times New Roman" w:hAnsi="Arial" w:cs="Arial"/>
          <w:color w:val="000000"/>
          <w:sz w:val="24"/>
          <w:szCs w:val="24"/>
        </w:rPr>
        <w:t xml:space="preserve">550 </w:t>
      </w:r>
      <w:r w:rsidR="00366859" w:rsidRPr="00C05F03">
        <w:rPr>
          <w:rFonts w:ascii="Arial" w:eastAsia="Times New Roman" w:hAnsi="Arial" w:cs="Arial"/>
          <w:color w:val="000000"/>
          <w:sz w:val="24"/>
          <w:szCs w:val="24"/>
        </w:rPr>
        <w:t xml:space="preserve">and </w:t>
      </w:r>
      <w:r w:rsidR="00C05F03" w:rsidRPr="00C05F03">
        <w:rPr>
          <w:rFonts w:ascii="Arial" w:eastAsia="Times New Roman" w:hAnsi="Arial" w:cs="Arial"/>
          <w:color w:val="000000"/>
          <w:sz w:val="24"/>
          <w:szCs w:val="24"/>
        </w:rPr>
        <w:t xml:space="preserve">F561 </w:t>
      </w:r>
      <w:r w:rsidR="00366859" w:rsidRPr="00C05F03">
        <w:rPr>
          <w:rFonts w:ascii="Arial" w:eastAsia="Times New Roman" w:hAnsi="Arial" w:cs="Arial"/>
          <w:color w:val="000000"/>
          <w:sz w:val="24"/>
          <w:szCs w:val="24"/>
        </w:rPr>
        <w:t>cited</w:t>
      </w:r>
      <w:r w:rsidR="005B003F" w:rsidRPr="00C05F03">
        <w:rPr>
          <w:rFonts w:ascii="Arial" w:eastAsia="Times New Roman" w:hAnsi="Arial" w:cs="Arial"/>
          <w:color w:val="000000"/>
          <w:sz w:val="24"/>
          <w:szCs w:val="24"/>
        </w:rPr>
        <w:t xml:space="preserve"> last year</w:t>
      </w:r>
      <w:r w:rsidR="00366859" w:rsidRPr="00C05F03">
        <w:rPr>
          <w:rFonts w:ascii="Arial" w:eastAsia="Times New Roman" w:hAnsi="Arial" w:cs="Arial"/>
          <w:color w:val="000000"/>
          <w:sz w:val="24"/>
          <w:szCs w:val="24"/>
        </w:rPr>
        <w:t xml:space="preserve">; </w:t>
      </w:r>
      <w:r w:rsidR="00C05F03" w:rsidRPr="00C05F03">
        <w:rPr>
          <w:rFonts w:ascii="Arial" w:eastAsia="Times New Roman" w:hAnsi="Arial" w:cs="Arial"/>
          <w:color w:val="000000"/>
          <w:sz w:val="24"/>
          <w:szCs w:val="24"/>
        </w:rPr>
        <w:t>F684</w:t>
      </w:r>
      <w:r w:rsidR="003C393A">
        <w:rPr>
          <w:rFonts w:ascii="Arial" w:eastAsia="Times New Roman" w:hAnsi="Arial" w:cs="Arial"/>
          <w:color w:val="000000"/>
          <w:sz w:val="24"/>
          <w:szCs w:val="24"/>
        </w:rPr>
        <w:t xml:space="preserve"> </w:t>
      </w:r>
      <w:r w:rsidR="00C05F03" w:rsidRPr="00C05F03">
        <w:rPr>
          <w:rFonts w:ascii="Arial" w:eastAsia="Times New Roman" w:hAnsi="Arial" w:cs="Arial"/>
          <w:color w:val="000000"/>
          <w:sz w:val="24"/>
          <w:szCs w:val="24"/>
        </w:rPr>
        <w:t>and F697</w:t>
      </w:r>
      <w:r w:rsidR="005B003F" w:rsidRPr="00C05F03">
        <w:rPr>
          <w:rFonts w:ascii="Arial" w:eastAsia="Times New Roman" w:hAnsi="Arial" w:cs="Arial"/>
          <w:color w:val="000000"/>
          <w:sz w:val="24"/>
          <w:szCs w:val="24"/>
        </w:rPr>
        <w:t xml:space="preserve"> cited for last 2 years</w:t>
      </w:r>
      <w:r w:rsidR="00366859" w:rsidRPr="00C05F03">
        <w:rPr>
          <w:rFonts w:ascii="Arial" w:eastAsia="Times New Roman" w:hAnsi="Arial" w:cs="Arial"/>
          <w:color w:val="000000"/>
          <w:sz w:val="24"/>
          <w:szCs w:val="24"/>
        </w:rPr>
        <w:t xml:space="preserve">. </w:t>
      </w:r>
    </w:p>
    <w:p w14:paraId="15FAF072" w14:textId="77777777" w:rsidR="00441EC7" w:rsidRDefault="005B003F" w:rsidP="0095120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C05F03">
        <w:rPr>
          <w:rFonts w:ascii="Arial" w:eastAsia="Times New Roman" w:hAnsi="Arial" w:cs="Arial"/>
          <w:color w:val="000000"/>
          <w:sz w:val="24"/>
          <w:szCs w:val="24"/>
        </w:rPr>
        <w:t xml:space="preserve">Results </w:t>
      </w:r>
      <w:r w:rsidRPr="00C05F03">
        <w:rPr>
          <w:rFonts w:ascii="Arial" w:hAnsi="Arial" w:cs="Arial"/>
          <w:sz w:val="24"/>
          <w:szCs w:val="24"/>
        </w:rPr>
        <w:t>from</w:t>
      </w:r>
      <w:r w:rsidRPr="00C05F03">
        <w:rPr>
          <w:rFonts w:ascii="Arial" w:eastAsia="Times New Roman" w:hAnsi="Arial" w:cs="Arial"/>
          <w:color w:val="000000"/>
          <w:sz w:val="24"/>
          <w:szCs w:val="24"/>
        </w:rPr>
        <w:t xml:space="preserve"> </w:t>
      </w:r>
      <w:proofErr w:type="gramStart"/>
      <w:r w:rsidRPr="00C05F03">
        <w:rPr>
          <w:rFonts w:ascii="Arial" w:eastAsia="Times New Roman" w:hAnsi="Arial" w:cs="Arial"/>
          <w:color w:val="000000"/>
          <w:sz w:val="24"/>
          <w:szCs w:val="24"/>
        </w:rPr>
        <w:t>last</w:t>
      </w:r>
      <w:proofErr w:type="gramEnd"/>
      <w:r w:rsidRPr="00C05F03">
        <w:rPr>
          <w:rFonts w:ascii="Arial" w:eastAsia="Times New Roman" w:hAnsi="Arial" w:cs="Arial"/>
          <w:color w:val="000000"/>
          <w:sz w:val="24"/>
          <w:szCs w:val="24"/>
        </w:rPr>
        <w:t xml:space="preserve"> survey</w:t>
      </w:r>
      <w:r w:rsidR="00EF6550">
        <w:rPr>
          <w:rFonts w:ascii="Arial" w:eastAsia="Times New Roman" w:hAnsi="Arial" w:cs="Arial"/>
          <w:color w:val="000000"/>
          <w:sz w:val="24"/>
          <w:szCs w:val="24"/>
        </w:rPr>
        <w:t>:</w:t>
      </w:r>
      <w:r w:rsidR="00366859" w:rsidRPr="00C05F03">
        <w:rPr>
          <w:rFonts w:ascii="Arial" w:eastAsia="Times New Roman" w:hAnsi="Arial" w:cs="Arial"/>
          <w:color w:val="000000"/>
          <w:sz w:val="24"/>
          <w:szCs w:val="24"/>
        </w:rPr>
        <w:t xml:space="preserve"> </w:t>
      </w:r>
      <w:r w:rsidR="00EF6550">
        <w:rPr>
          <w:rFonts w:ascii="Arial" w:hAnsi="Arial" w:cs="Arial"/>
          <w:color w:val="000000"/>
          <w:sz w:val="24"/>
          <w:szCs w:val="24"/>
        </w:rPr>
        <w:t xml:space="preserve">F686 </w:t>
      </w:r>
      <w:r w:rsidR="00366859" w:rsidRPr="00C05F03">
        <w:rPr>
          <w:rFonts w:ascii="Arial" w:hAnsi="Arial" w:cs="Arial"/>
          <w:color w:val="000000"/>
          <w:sz w:val="24"/>
          <w:szCs w:val="24"/>
        </w:rPr>
        <w:t xml:space="preserve">at a </w:t>
      </w:r>
      <w:r w:rsidRPr="00C05F03">
        <w:rPr>
          <w:rFonts w:ascii="Arial" w:hAnsi="Arial" w:cs="Arial"/>
          <w:color w:val="000000"/>
          <w:sz w:val="24"/>
          <w:szCs w:val="24"/>
        </w:rPr>
        <w:t xml:space="preserve">G, </w:t>
      </w:r>
      <w:r w:rsidR="00EF6550">
        <w:rPr>
          <w:rFonts w:ascii="Arial" w:hAnsi="Arial" w:cs="Arial"/>
          <w:color w:val="000000"/>
          <w:sz w:val="24"/>
          <w:szCs w:val="24"/>
        </w:rPr>
        <w:t>F697</w:t>
      </w:r>
      <w:r w:rsidRPr="00C05F03">
        <w:rPr>
          <w:rFonts w:ascii="Arial" w:hAnsi="Arial" w:cs="Arial"/>
          <w:color w:val="000000"/>
          <w:sz w:val="24"/>
          <w:szCs w:val="24"/>
        </w:rPr>
        <w:t xml:space="preserve"> </w:t>
      </w:r>
      <w:r w:rsidR="00366859" w:rsidRPr="00C05F03">
        <w:rPr>
          <w:rFonts w:ascii="Arial" w:hAnsi="Arial" w:cs="Arial"/>
          <w:color w:val="000000"/>
          <w:sz w:val="24"/>
          <w:szCs w:val="24"/>
        </w:rPr>
        <w:t xml:space="preserve">at a </w:t>
      </w:r>
      <w:r w:rsidRPr="00C05F03">
        <w:rPr>
          <w:rFonts w:ascii="Arial" w:hAnsi="Arial" w:cs="Arial"/>
          <w:color w:val="000000"/>
          <w:sz w:val="24"/>
          <w:szCs w:val="24"/>
        </w:rPr>
        <w:t>G</w:t>
      </w:r>
      <w:r w:rsidR="00366859" w:rsidRPr="00C05F03">
        <w:rPr>
          <w:rFonts w:ascii="Arial" w:hAnsi="Arial" w:cs="Arial"/>
          <w:color w:val="000000"/>
          <w:sz w:val="24"/>
          <w:szCs w:val="24"/>
        </w:rPr>
        <w:t>,</w:t>
      </w:r>
      <w:r w:rsidR="00F2395D">
        <w:rPr>
          <w:rFonts w:ascii="Arial" w:hAnsi="Arial" w:cs="Arial"/>
          <w:color w:val="000000"/>
          <w:sz w:val="24"/>
          <w:szCs w:val="24"/>
        </w:rPr>
        <w:t xml:space="preserve"> </w:t>
      </w:r>
      <w:r w:rsidR="00EF6550">
        <w:rPr>
          <w:rFonts w:ascii="Arial" w:hAnsi="Arial" w:cs="Arial"/>
          <w:color w:val="000000"/>
          <w:sz w:val="24"/>
          <w:szCs w:val="24"/>
        </w:rPr>
        <w:t>F550</w:t>
      </w:r>
      <w:r w:rsidRPr="00C05F03">
        <w:rPr>
          <w:rFonts w:ascii="Arial" w:hAnsi="Arial" w:cs="Arial"/>
          <w:color w:val="000000"/>
          <w:sz w:val="24"/>
          <w:szCs w:val="24"/>
        </w:rPr>
        <w:t xml:space="preserve"> </w:t>
      </w:r>
      <w:r w:rsidR="00366859" w:rsidRPr="00C05F03">
        <w:rPr>
          <w:rFonts w:ascii="Arial" w:hAnsi="Arial" w:cs="Arial"/>
          <w:color w:val="000000"/>
          <w:sz w:val="24"/>
          <w:szCs w:val="24"/>
        </w:rPr>
        <w:t xml:space="preserve">at a D, </w:t>
      </w:r>
      <w:r w:rsidRPr="00C05F03">
        <w:rPr>
          <w:rFonts w:ascii="Arial" w:hAnsi="Arial" w:cs="Arial"/>
          <w:color w:val="000000"/>
          <w:sz w:val="24"/>
          <w:szCs w:val="24"/>
        </w:rPr>
        <w:t xml:space="preserve">and </w:t>
      </w:r>
      <w:r w:rsidR="00EF6550">
        <w:rPr>
          <w:rFonts w:ascii="Arial" w:hAnsi="Arial" w:cs="Arial"/>
          <w:color w:val="000000"/>
          <w:sz w:val="24"/>
          <w:szCs w:val="24"/>
        </w:rPr>
        <w:t xml:space="preserve">F561 </w:t>
      </w:r>
      <w:r w:rsidR="00366859" w:rsidRPr="00C05F03">
        <w:rPr>
          <w:rFonts w:ascii="Arial" w:hAnsi="Arial" w:cs="Arial"/>
          <w:color w:val="000000"/>
          <w:sz w:val="24"/>
          <w:szCs w:val="24"/>
        </w:rPr>
        <w:t xml:space="preserve">at a </w:t>
      </w:r>
      <w:r w:rsidRPr="00C05F03">
        <w:rPr>
          <w:rFonts w:ascii="Arial" w:hAnsi="Arial" w:cs="Arial"/>
          <w:color w:val="000000"/>
          <w:sz w:val="24"/>
          <w:szCs w:val="24"/>
        </w:rPr>
        <w:t>D</w:t>
      </w:r>
      <w:r w:rsidR="00366859" w:rsidRPr="00C05F03">
        <w:rPr>
          <w:rFonts w:ascii="Arial" w:hAnsi="Arial" w:cs="Arial"/>
          <w:color w:val="000000"/>
          <w:sz w:val="24"/>
          <w:szCs w:val="24"/>
        </w:rPr>
        <w:t>.</w:t>
      </w:r>
    </w:p>
    <w:p w14:paraId="050677CA" w14:textId="05F0D704" w:rsidR="000B34DE" w:rsidRPr="006A65A9" w:rsidRDefault="00E37201" w:rsidP="0095120D">
      <w:pPr>
        <w:pStyle w:val="ListParagraph"/>
        <w:numPr>
          <w:ilvl w:val="0"/>
          <w:numId w:val="1"/>
        </w:numPr>
        <w:autoSpaceDE w:val="0"/>
        <w:autoSpaceDN w:val="0"/>
        <w:adjustRightInd w:val="0"/>
        <w:spacing w:after="0" w:line="240" w:lineRule="auto"/>
        <w:rPr>
          <w:rFonts w:ascii="Arial" w:hAnsi="Arial" w:cs="Arial"/>
          <w:i/>
          <w:iCs/>
          <w:color w:val="FF0000"/>
          <w:sz w:val="24"/>
          <w:szCs w:val="24"/>
        </w:rPr>
      </w:pPr>
      <w:r>
        <w:rPr>
          <w:rFonts w:ascii="Arial" w:hAnsi="Arial" w:cs="Arial"/>
          <w:i/>
          <w:iCs/>
          <w:color w:val="FF0000"/>
          <w:sz w:val="24"/>
          <w:szCs w:val="24"/>
        </w:rPr>
        <w:t xml:space="preserve">Use the </w:t>
      </w:r>
      <w:r w:rsidR="000B34DE" w:rsidRPr="006A65A9">
        <w:rPr>
          <w:rFonts w:ascii="Arial" w:hAnsi="Arial" w:cs="Arial"/>
          <w:i/>
          <w:iCs/>
          <w:color w:val="FF0000"/>
          <w:sz w:val="24"/>
          <w:szCs w:val="24"/>
        </w:rPr>
        <w:t>Casper PBJ Staffing Data report (Q</w:t>
      </w:r>
      <w:r w:rsidR="009874FB">
        <w:rPr>
          <w:rFonts w:ascii="Arial" w:hAnsi="Arial" w:cs="Arial"/>
          <w:i/>
          <w:iCs/>
          <w:color w:val="FF0000"/>
          <w:sz w:val="24"/>
          <w:szCs w:val="24"/>
        </w:rPr>
        <w:t>3</w:t>
      </w:r>
      <w:r w:rsidR="000B34DE" w:rsidRPr="006A65A9">
        <w:rPr>
          <w:rFonts w:ascii="Arial" w:hAnsi="Arial" w:cs="Arial"/>
          <w:i/>
          <w:iCs/>
          <w:color w:val="FF0000"/>
          <w:sz w:val="24"/>
          <w:szCs w:val="24"/>
        </w:rPr>
        <w:t xml:space="preserve">, </w:t>
      </w:r>
      <w:r w:rsidR="009874FB">
        <w:rPr>
          <w:rFonts w:ascii="Arial" w:hAnsi="Arial" w:cs="Arial"/>
          <w:i/>
          <w:iCs/>
          <w:color w:val="FF0000"/>
          <w:sz w:val="24"/>
          <w:szCs w:val="24"/>
        </w:rPr>
        <w:t>2023</w:t>
      </w:r>
      <w:r w:rsidR="000B34DE" w:rsidRPr="006A65A9">
        <w:rPr>
          <w:rFonts w:ascii="Arial" w:hAnsi="Arial" w:cs="Arial"/>
          <w:i/>
          <w:iCs/>
          <w:color w:val="FF0000"/>
          <w:sz w:val="24"/>
          <w:szCs w:val="24"/>
        </w:rPr>
        <w:t>)</w:t>
      </w:r>
      <w:r>
        <w:rPr>
          <w:rFonts w:ascii="Arial" w:hAnsi="Arial" w:cs="Arial"/>
          <w:i/>
          <w:iCs/>
          <w:color w:val="FF0000"/>
          <w:sz w:val="24"/>
          <w:szCs w:val="24"/>
        </w:rPr>
        <w:t xml:space="preserve"> to answer the question” Does the facility h</w:t>
      </w:r>
      <w:r w:rsidR="005D7F18">
        <w:rPr>
          <w:rFonts w:ascii="Arial" w:hAnsi="Arial" w:cs="Arial"/>
          <w:i/>
          <w:iCs/>
          <w:color w:val="FF0000"/>
          <w:sz w:val="24"/>
          <w:szCs w:val="24"/>
        </w:rPr>
        <w:t>a</w:t>
      </w:r>
      <w:r>
        <w:rPr>
          <w:rFonts w:ascii="Arial" w:hAnsi="Arial" w:cs="Arial"/>
          <w:i/>
          <w:iCs/>
          <w:color w:val="FF0000"/>
          <w:sz w:val="24"/>
          <w:szCs w:val="24"/>
        </w:rPr>
        <w:t>ve staffing concern</w:t>
      </w:r>
      <w:r w:rsidR="005D7F18">
        <w:rPr>
          <w:rFonts w:ascii="Arial" w:hAnsi="Arial" w:cs="Arial"/>
          <w:i/>
          <w:iCs/>
          <w:color w:val="FF0000"/>
          <w:sz w:val="24"/>
          <w:szCs w:val="24"/>
        </w:rPr>
        <w:t>s</w:t>
      </w:r>
      <w:r>
        <w:rPr>
          <w:rFonts w:ascii="Arial" w:hAnsi="Arial" w:cs="Arial"/>
          <w:i/>
          <w:iCs/>
          <w:color w:val="FF0000"/>
          <w:sz w:val="24"/>
          <w:szCs w:val="24"/>
        </w:rPr>
        <w:t xml:space="preserve"> based on the CASPER PBJ Staffing Data report?” and mark all that apply and the applicable quarter</w:t>
      </w:r>
      <w:r w:rsidR="000B34DE" w:rsidRPr="006A65A9">
        <w:rPr>
          <w:rFonts w:ascii="Arial" w:hAnsi="Arial" w:cs="Arial"/>
          <w:i/>
          <w:iCs/>
          <w:color w:val="FF0000"/>
          <w:sz w:val="24"/>
          <w:szCs w:val="24"/>
        </w:rPr>
        <w:t>:</w:t>
      </w:r>
    </w:p>
    <w:tbl>
      <w:tblPr>
        <w:tblStyle w:val="TableGrid"/>
        <w:tblW w:w="0" w:type="auto"/>
        <w:tblInd w:w="1327" w:type="dxa"/>
        <w:tblLook w:val="04A0" w:firstRow="1" w:lastRow="0" w:firstColumn="1" w:lastColumn="0" w:noHBand="0" w:noVBand="1"/>
      </w:tblPr>
      <w:tblGrid>
        <w:gridCol w:w="3806"/>
        <w:gridCol w:w="3744"/>
      </w:tblGrid>
      <w:tr w:rsidR="000B34DE" w:rsidRPr="000B34DE" w14:paraId="54FED09D" w14:textId="77777777" w:rsidTr="006A65A9">
        <w:tc>
          <w:tcPr>
            <w:tcW w:w="3806" w:type="dxa"/>
            <w:shd w:val="clear" w:color="auto" w:fill="D9D9D9" w:themeFill="background1" w:themeFillShade="D9"/>
          </w:tcPr>
          <w:p w14:paraId="5964A954" w14:textId="25B21BFE" w:rsidR="000B34DE" w:rsidRPr="006A65A9" w:rsidRDefault="000B34DE" w:rsidP="000B34DE">
            <w:pPr>
              <w:autoSpaceDE w:val="0"/>
              <w:autoSpaceDN w:val="0"/>
              <w:adjustRightInd w:val="0"/>
              <w:rPr>
                <w:rFonts w:ascii="Arial" w:hAnsi="Arial" w:cs="Arial"/>
                <w:b/>
                <w:bCs/>
                <w:i/>
                <w:iCs/>
                <w:color w:val="FF0000"/>
                <w:sz w:val="24"/>
                <w:szCs w:val="24"/>
              </w:rPr>
            </w:pPr>
            <w:r w:rsidRPr="006A65A9">
              <w:rPr>
                <w:rFonts w:ascii="Arial" w:hAnsi="Arial" w:cs="Arial"/>
                <w:b/>
                <w:bCs/>
                <w:i/>
                <w:iCs/>
                <w:color w:val="FF0000"/>
                <w:sz w:val="24"/>
                <w:szCs w:val="24"/>
              </w:rPr>
              <w:t xml:space="preserve">Metric </w:t>
            </w:r>
          </w:p>
        </w:tc>
        <w:tc>
          <w:tcPr>
            <w:tcW w:w="3744" w:type="dxa"/>
            <w:shd w:val="clear" w:color="auto" w:fill="D9D9D9" w:themeFill="background1" w:themeFillShade="D9"/>
          </w:tcPr>
          <w:p w14:paraId="05C0EADD" w14:textId="1C7712FC" w:rsidR="000B34DE" w:rsidRPr="006A65A9" w:rsidRDefault="000B34DE" w:rsidP="000B34DE">
            <w:pPr>
              <w:autoSpaceDE w:val="0"/>
              <w:autoSpaceDN w:val="0"/>
              <w:adjustRightInd w:val="0"/>
              <w:rPr>
                <w:rFonts w:ascii="Arial" w:hAnsi="Arial" w:cs="Arial"/>
                <w:b/>
                <w:bCs/>
                <w:i/>
                <w:iCs/>
                <w:color w:val="FF0000"/>
                <w:sz w:val="24"/>
                <w:szCs w:val="24"/>
              </w:rPr>
            </w:pPr>
            <w:r w:rsidRPr="006A65A9">
              <w:rPr>
                <w:rFonts w:ascii="Arial" w:hAnsi="Arial" w:cs="Arial"/>
                <w:b/>
                <w:bCs/>
                <w:i/>
                <w:iCs/>
                <w:color w:val="FF0000"/>
                <w:sz w:val="24"/>
                <w:szCs w:val="24"/>
              </w:rPr>
              <w:t>Result</w:t>
            </w:r>
          </w:p>
        </w:tc>
      </w:tr>
      <w:tr w:rsidR="000B34DE" w:rsidRPr="000B34DE" w14:paraId="315B8986" w14:textId="77777777" w:rsidTr="000B34DE">
        <w:tc>
          <w:tcPr>
            <w:tcW w:w="3806" w:type="dxa"/>
          </w:tcPr>
          <w:p w14:paraId="49A01899" w14:textId="1CF4B5B3"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Failed to Submit Data for the quarter</w:t>
            </w:r>
          </w:p>
        </w:tc>
        <w:tc>
          <w:tcPr>
            <w:tcW w:w="3744" w:type="dxa"/>
          </w:tcPr>
          <w:p w14:paraId="1DDC8EB5" w14:textId="1A7479E0"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Triggered</w:t>
            </w:r>
          </w:p>
        </w:tc>
      </w:tr>
      <w:tr w:rsidR="000B34DE" w:rsidRPr="000B34DE" w14:paraId="1AECE6F3" w14:textId="77777777" w:rsidTr="000B34DE">
        <w:tc>
          <w:tcPr>
            <w:tcW w:w="3806" w:type="dxa"/>
          </w:tcPr>
          <w:p w14:paraId="157B51C6" w14:textId="5C0409F7" w:rsidR="000B34DE" w:rsidRPr="006A65A9" w:rsidRDefault="000B34DE" w:rsidP="000B34DE">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One Star Staffing Rating</w:t>
            </w:r>
          </w:p>
        </w:tc>
        <w:tc>
          <w:tcPr>
            <w:tcW w:w="3744" w:type="dxa"/>
          </w:tcPr>
          <w:p w14:paraId="36FCCA62" w14:textId="6B16681E"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Not Triggered</w:t>
            </w:r>
          </w:p>
        </w:tc>
      </w:tr>
      <w:tr w:rsidR="000B34DE" w:rsidRPr="000B34DE" w14:paraId="44486925" w14:textId="77777777" w:rsidTr="000B34DE">
        <w:tc>
          <w:tcPr>
            <w:tcW w:w="3806" w:type="dxa"/>
          </w:tcPr>
          <w:p w14:paraId="1FB7B65E" w14:textId="0F3C47A4"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Excessively Low Weekend Staffing</w:t>
            </w:r>
            <w:r w:rsidRPr="006A65A9">
              <w:rPr>
                <w:rFonts w:ascii="Arial" w:hAnsi="Arial" w:cs="Arial"/>
                <w:i/>
                <w:iCs/>
                <w:color w:val="FF0000"/>
                <w:sz w:val="24"/>
                <w:szCs w:val="24"/>
              </w:rPr>
              <w:tab/>
            </w:r>
            <w:r w:rsidRPr="006A65A9">
              <w:rPr>
                <w:rFonts w:ascii="Arial" w:hAnsi="Arial" w:cs="Arial"/>
                <w:i/>
                <w:iCs/>
                <w:color w:val="FF0000"/>
                <w:sz w:val="24"/>
                <w:szCs w:val="24"/>
              </w:rPr>
              <w:tab/>
            </w:r>
            <w:r w:rsidRPr="006A65A9">
              <w:rPr>
                <w:rFonts w:ascii="Arial" w:hAnsi="Arial" w:cs="Arial"/>
                <w:i/>
                <w:iCs/>
                <w:color w:val="FF0000"/>
                <w:sz w:val="24"/>
                <w:szCs w:val="24"/>
              </w:rPr>
              <w:tab/>
            </w:r>
            <w:r w:rsidRPr="006A65A9">
              <w:rPr>
                <w:rFonts w:ascii="Arial" w:hAnsi="Arial" w:cs="Arial"/>
                <w:i/>
                <w:iCs/>
                <w:color w:val="FF0000"/>
                <w:sz w:val="24"/>
                <w:szCs w:val="24"/>
              </w:rPr>
              <w:tab/>
            </w:r>
          </w:p>
        </w:tc>
        <w:tc>
          <w:tcPr>
            <w:tcW w:w="3744" w:type="dxa"/>
          </w:tcPr>
          <w:p w14:paraId="65DC0212" w14:textId="5F6E60A9"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Triggered</w:t>
            </w:r>
            <w:r w:rsidR="009874FB">
              <w:rPr>
                <w:rFonts w:ascii="Arial" w:hAnsi="Arial" w:cs="Arial"/>
                <w:i/>
                <w:iCs/>
                <w:color w:val="FF0000"/>
                <w:sz w:val="24"/>
                <w:szCs w:val="24"/>
              </w:rPr>
              <w:t xml:space="preserve">, Infraction Dates: </w:t>
            </w:r>
            <w:r w:rsidR="00AD5D13">
              <w:rPr>
                <w:rFonts w:ascii="Arial" w:hAnsi="Arial" w:cs="Arial"/>
                <w:i/>
                <w:iCs/>
                <w:color w:val="FF0000"/>
                <w:sz w:val="24"/>
                <w:szCs w:val="24"/>
              </w:rPr>
              <w:t>5</w:t>
            </w:r>
            <w:r w:rsidR="009874FB">
              <w:rPr>
                <w:rFonts w:ascii="Arial" w:hAnsi="Arial" w:cs="Arial"/>
                <w:i/>
                <w:iCs/>
                <w:color w:val="FF0000"/>
                <w:sz w:val="24"/>
                <w:szCs w:val="24"/>
              </w:rPr>
              <w:t>/</w:t>
            </w:r>
            <w:r w:rsidR="00AD5D13">
              <w:rPr>
                <w:rFonts w:ascii="Arial" w:hAnsi="Arial" w:cs="Arial"/>
                <w:i/>
                <w:iCs/>
                <w:color w:val="FF0000"/>
                <w:sz w:val="24"/>
                <w:szCs w:val="24"/>
              </w:rPr>
              <w:t>20</w:t>
            </w:r>
            <w:r w:rsidR="009874FB">
              <w:rPr>
                <w:rFonts w:ascii="Arial" w:hAnsi="Arial" w:cs="Arial"/>
                <w:i/>
                <w:iCs/>
                <w:color w:val="FF0000"/>
                <w:sz w:val="24"/>
                <w:szCs w:val="24"/>
              </w:rPr>
              <w:t xml:space="preserve"> (Sat), </w:t>
            </w:r>
            <w:r w:rsidR="00AD5D13">
              <w:rPr>
                <w:rFonts w:ascii="Arial" w:hAnsi="Arial" w:cs="Arial"/>
                <w:i/>
                <w:iCs/>
                <w:color w:val="FF0000"/>
                <w:sz w:val="24"/>
                <w:szCs w:val="24"/>
              </w:rPr>
              <w:t>5</w:t>
            </w:r>
            <w:r w:rsidR="009874FB">
              <w:rPr>
                <w:rFonts w:ascii="Arial" w:hAnsi="Arial" w:cs="Arial"/>
                <w:i/>
                <w:iCs/>
                <w:color w:val="FF0000"/>
                <w:sz w:val="24"/>
                <w:szCs w:val="24"/>
              </w:rPr>
              <w:t>/2</w:t>
            </w:r>
            <w:r w:rsidR="00AD5D13">
              <w:rPr>
                <w:rFonts w:ascii="Arial" w:hAnsi="Arial" w:cs="Arial"/>
                <w:i/>
                <w:iCs/>
                <w:color w:val="FF0000"/>
                <w:sz w:val="24"/>
                <w:szCs w:val="24"/>
              </w:rPr>
              <w:t>1</w:t>
            </w:r>
            <w:r w:rsidR="009874FB">
              <w:rPr>
                <w:rFonts w:ascii="Arial" w:hAnsi="Arial" w:cs="Arial"/>
                <w:i/>
                <w:iCs/>
                <w:color w:val="FF0000"/>
                <w:sz w:val="24"/>
                <w:szCs w:val="24"/>
              </w:rPr>
              <w:t xml:space="preserve"> (Sun), </w:t>
            </w:r>
            <w:r w:rsidR="00AD5D13">
              <w:rPr>
                <w:rFonts w:ascii="Arial" w:hAnsi="Arial" w:cs="Arial"/>
                <w:i/>
                <w:iCs/>
                <w:color w:val="FF0000"/>
                <w:sz w:val="24"/>
                <w:szCs w:val="24"/>
              </w:rPr>
              <w:t>5</w:t>
            </w:r>
            <w:r w:rsidR="009874FB">
              <w:rPr>
                <w:rFonts w:ascii="Arial" w:hAnsi="Arial" w:cs="Arial"/>
                <w:i/>
                <w:iCs/>
                <w:color w:val="FF0000"/>
                <w:sz w:val="24"/>
                <w:szCs w:val="24"/>
              </w:rPr>
              <w:t>/27 (S</w:t>
            </w:r>
            <w:r w:rsidR="00AD5D13">
              <w:rPr>
                <w:rFonts w:ascii="Arial" w:hAnsi="Arial" w:cs="Arial"/>
                <w:i/>
                <w:iCs/>
                <w:color w:val="FF0000"/>
                <w:sz w:val="24"/>
                <w:szCs w:val="24"/>
              </w:rPr>
              <w:t>at</w:t>
            </w:r>
            <w:r w:rsidR="009874FB">
              <w:rPr>
                <w:rFonts w:ascii="Arial" w:hAnsi="Arial" w:cs="Arial"/>
                <w:i/>
                <w:iCs/>
                <w:color w:val="FF0000"/>
                <w:sz w:val="24"/>
                <w:szCs w:val="24"/>
              </w:rPr>
              <w:t xml:space="preserve">), </w:t>
            </w:r>
            <w:r w:rsidR="00AD5D13">
              <w:rPr>
                <w:rFonts w:ascii="Arial" w:hAnsi="Arial" w:cs="Arial"/>
                <w:i/>
                <w:iCs/>
                <w:color w:val="FF0000"/>
                <w:sz w:val="24"/>
                <w:szCs w:val="24"/>
              </w:rPr>
              <w:t>6</w:t>
            </w:r>
            <w:r w:rsidR="009874FB">
              <w:rPr>
                <w:rFonts w:ascii="Arial" w:hAnsi="Arial" w:cs="Arial"/>
                <w:i/>
                <w:iCs/>
                <w:color w:val="FF0000"/>
                <w:sz w:val="24"/>
                <w:szCs w:val="24"/>
              </w:rPr>
              <w:t>/</w:t>
            </w:r>
            <w:r w:rsidR="00AD5D13">
              <w:rPr>
                <w:rFonts w:ascii="Arial" w:hAnsi="Arial" w:cs="Arial"/>
                <w:i/>
                <w:iCs/>
                <w:color w:val="FF0000"/>
                <w:sz w:val="24"/>
                <w:szCs w:val="24"/>
              </w:rPr>
              <w:t>3</w:t>
            </w:r>
            <w:r w:rsidR="009874FB">
              <w:rPr>
                <w:rFonts w:ascii="Arial" w:hAnsi="Arial" w:cs="Arial"/>
                <w:i/>
                <w:iCs/>
                <w:color w:val="FF0000"/>
                <w:sz w:val="24"/>
                <w:szCs w:val="24"/>
              </w:rPr>
              <w:t xml:space="preserve"> (Sat), </w:t>
            </w:r>
            <w:r w:rsidR="00AD5D13">
              <w:rPr>
                <w:rFonts w:ascii="Arial" w:hAnsi="Arial" w:cs="Arial"/>
                <w:i/>
                <w:iCs/>
                <w:color w:val="FF0000"/>
                <w:sz w:val="24"/>
                <w:szCs w:val="24"/>
              </w:rPr>
              <w:t>6</w:t>
            </w:r>
            <w:r w:rsidR="009874FB">
              <w:rPr>
                <w:rFonts w:ascii="Arial" w:hAnsi="Arial" w:cs="Arial"/>
                <w:i/>
                <w:iCs/>
                <w:color w:val="FF0000"/>
                <w:sz w:val="24"/>
                <w:szCs w:val="24"/>
              </w:rPr>
              <w:t>/</w:t>
            </w:r>
            <w:r w:rsidR="00AD5D13">
              <w:rPr>
                <w:rFonts w:ascii="Arial" w:hAnsi="Arial" w:cs="Arial"/>
                <w:i/>
                <w:iCs/>
                <w:color w:val="FF0000"/>
                <w:sz w:val="24"/>
                <w:szCs w:val="24"/>
              </w:rPr>
              <w:t>4</w:t>
            </w:r>
            <w:r w:rsidR="009874FB">
              <w:rPr>
                <w:rFonts w:ascii="Arial" w:hAnsi="Arial" w:cs="Arial"/>
                <w:i/>
                <w:iCs/>
                <w:color w:val="FF0000"/>
                <w:sz w:val="24"/>
                <w:szCs w:val="24"/>
              </w:rPr>
              <w:t xml:space="preserve"> (Sun)</w:t>
            </w:r>
            <w:r w:rsidRPr="006A65A9">
              <w:rPr>
                <w:rFonts w:ascii="Arial" w:hAnsi="Arial" w:cs="Arial"/>
                <w:i/>
                <w:iCs/>
                <w:color w:val="FF0000"/>
                <w:sz w:val="24"/>
                <w:szCs w:val="24"/>
              </w:rPr>
              <w:tab/>
            </w:r>
          </w:p>
        </w:tc>
      </w:tr>
      <w:tr w:rsidR="000B34DE" w:rsidRPr="000B34DE" w14:paraId="02F2D896" w14:textId="77777777" w:rsidTr="000B34DE">
        <w:tc>
          <w:tcPr>
            <w:tcW w:w="3806" w:type="dxa"/>
          </w:tcPr>
          <w:p w14:paraId="245409DA" w14:textId="2E6FB5F1" w:rsidR="000B34DE" w:rsidRPr="006A65A9" w:rsidRDefault="000B34DE" w:rsidP="000B34DE">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No RN Hours</w:t>
            </w:r>
            <w:r w:rsidRPr="006A65A9">
              <w:rPr>
                <w:rFonts w:ascii="Arial" w:hAnsi="Arial" w:cs="Arial"/>
                <w:i/>
                <w:iCs/>
                <w:color w:val="FF0000"/>
                <w:sz w:val="24"/>
                <w:szCs w:val="24"/>
              </w:rPr>
              <w:tab/>
            </w:r>
          </w:p>
        </w:tc>
        <w:tc>
          <w:tcPr>
            <w:tcW w:w="3744" w:type="dxa"/>
          </w:tcPr>
          <w:p w14:paraId="470AC34A" w14:textId="1381F8DE" w:rsidR="000B34DE" w:rsidRPr="006A65A9" w:rsidRDefault="000B34DE" w:rsidP="000B34DE">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Not Triggered</w:t>
            </w:r>
          </w:p>
        </w:tc>
      </w:tr>
      <w:tr w:rsidR="000B34DE" w:rsidRPr="000B34DE" w14:paraId="2AD6C194" w14:textId="77777777" w:rsidTr="000B34DE">
        <w:tc>
          <w:tcPr>
            <w:tcW w:w="3806" w:type="dxa"/>
          </w:tcPr>
          <w:p w14:paraId="28F68CE8" w14:textId="77777777"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Failed to have Licensed Nursing Coverage 24 Hours/Day</w:t>
            </w:r>
          </w:p>
        </w:tc>
        <w:tc>
          <w:tcPr>
            <w:tcW w:w="3744" w:type="dxa"/>
          </w:tcPr>
          <w:p w14:paraId="1588594E" w14:textId="7ECBD69B" w:rsidR="000B34DE" w:rsidRPr="006A65A9" w:rsidRDefault="000B34DE" w:rsidP="006A65A9">
            <w:pPr>
              <w:autoSpaceDE w:val="0"/>
              <w:autoSpaceDN w:val="0"/>
              <w:adjustRightInd w:val="0"/>
              <w:rPr>
                <w:rFonts w:ascii="Arial" w:hAnsi="Arial" w:cs="Arial"/>
                <w:i/>
                <w:iCs/>
                <w:color w:val="FF0000"/>
                <w:sz w:val="24"/>
                <w:szCs w:val="24"/>
              </w:rPr>
            </w:pPr>
            <w:r w:rsidRPr="006A65A9">
              <w:rPr>
                <w:rFonts w:ascii="Arial" w:hAnsi="Arial" w:cs="Arial"/>
                <w:i/>
                <w:iCs/>
                <w:color w:val="FF0000"/>
                <w:sz w:val="24"/>
                <w:szCs w:val="24"/>
              </w:rPr>
              <w:t>Not Triggered</w:t>
            </w:r>
          </w:p>
        </w:tc>
      </w:tr>
    </w:tbl>
    <w:p w14:paraId="15FAF073" w14:textId="0500A6AA" w:rsidR="007E748D" w:rsidRPr="00C05F03" w:rsidRDefault="00441EC7" w:rsidP="0095120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Complaint</w:t>
      </w:r>
      <w:r w:rsidR="0030554D">
        <w:rPr>
          <w:rFonts w:ascii="Arial" w:hAnsi="Arial" w:cs="Arial"/>
          <w:sz w:val="24"/>
          <w:szCs w:val="24"/>
        </w:rPr>
        <w:t>/FRIs</w:t>
      </w:r>
      <w:r>
        <w:rPr>
          <w:rFonts w:ascii="Arial" w:hAnsi="Arial" w:cs="Arial"/>
          <w:sz w:val="24"/>
          <w:szCs w:val="24"/>
        </w:rPr>
        <w:t xml:space="preserve"> history since last survey:</w:t>
      </w:r>
      <w:r w:rsidR="00366859" w:rsidRPr="00C05F03">
        <w:rPr>
          <w:rFonts w:ascii="Arial" w:hAnsi="Arial" w:cs="Arial"/>
          <w:color w:val="000000"/>
          <w:sz w:val="24"/>
          <w:szCs w:val="24"/>
        </w:rPr>
        <w:t xml:space="preserve"> </w:t>
      </w:r>
    </w:p>
    <w:p w14:paraId="15FAF074" w14:textId="72EB3932" w:rsidR="004311B8" w:rsidRDefault="004311B8" w:rsidP="00441EC7">
      <w:pPr>
        <w:pStyle w:val="ListParagraph"/>
        <w:numPr>
          <w:ilvl w:val="1"/>
          <w:numId w:val="1"/>
        </w:numPr>
        <w:autoSpaceDE w:val="0"/>
        <w:autoSpaceDN w:val="0"/>
        <w:adjustRightInd w:val="0"/>
        <w:spacing w:after="0" w:line="240" w:lineRule="auto"/>
        <w:rPr>
          <w:rFonts w:ascii="Arial" w:eastAsia="Times New Roman" w:hAnsi="Arial" w:cs="Arial"/>
          <w:color w:val="000000"/>
          <w:sz w:val="24"/>
          <w:szCs w:val="24"/>
        </w:rPr>
      </w:pPr>
      <w:r w:rsidRPr="000E6AC7">
        <w:rPr>
          <w:rFonts w:ascii="Arial" w:hAnsi="Arial" w:cs="Arial"/>
          <w:sz w:val="24"/>
          <w:szCs w:val="24"/>
        </w:rPr>
        <w:t>Complaints</w:t>
      </w:r>
      <w:r w:rsidRPr="003D03E2">
        <w:rPr>
          <w:rFonts w:ascii="Arial" w:hAnsi="Arial" w:cs="Arial"/>
          <w:color w:val="000000"/>
          <w:sz w:val="24"/>
          <w:szCs w:val="24"/>
        </w:rPr>
        <w:t xml:space="preserve"> since last standard survey</w:t>
      </w:r>
      <w:r w:rsidR="00366859">
        <w:rPr>
          <w:rFonts w:ascii="Arial" w:hAnsi="Arial" w:cs="Arial"/>
          <w:color w:val="000000"/>
          <w:sz w:val="24"/>
          <w:szCs w:val="24"/>
        </w:rPr>
        <w:t xml:space="preserve"> = </w:t>
      </w:r>
      <w:r w:rsidRPr="000E6AC7">
        <w:rPr>
          <w:rFonts w:ascii="Arial" w:eastAsia="Times New Roman" w:hAnsi="Arial" w:cs="Arial"/>
          <w:color w:val="000000"/>
          <w:sz w:val="24"/>
          <w:szCs w:val="24"/>
        </w:rPr>
        <w:t>2 complaints</w:t>
      </w:r>
      <w:r w:rsidR="00366859" w:rsidRPr="000E6AC7">
        <w:rPr>
          <w:rFonts w:ascii="Arial" w:eastAsia="Times New Roman" w:hAnsi="Arial" w:cs="Arial"/>
          <w:color w:val="000000"/>
          <w:sz w:val="24"/>
          <w:szCs w:val="24"/>
        </w:rPr>
        <w:t>: 1)</w:t>
      </w:r>
      <w:r w:rsidRPr="000E6AC7">
        <w:rPr>
          <w:rFonts w:ascii="Arial" w:eastAsia="Times New Roman" w:hAnsi="Arial" w:cs="Arial"/>
          <w:color w:val="000000"/>
          <w:sz w:val="24"/>
          <w:szCs w:val="24"/>
        </w:rPr>
        <w:t xml:space="preserve"> </w:t>
      </w:r>
      <w:r w:rsidR="00366859" w:rsidRPr="000E6AC7">
        <w:rPr>
          <w:rFonts w:ascii="Arial" w:eastAsia="Times New Roman" w:hAnsi="Arial" w:cs="Arial"/>
          <w:color w:val="000000"/>
          <w:sz w:val="24"/>
          <w:szCs w:val="24"/>
        </w:rPr>
        <w:t xml:space="preserve">receiving showers instead of requested </w:t>
      </w:r>
      <w:r w:rsidRPr="000E6AC7">
        <w:rPr>
          <w:rFonts w:ascii="Arial" w:eastAsia="Times New Roman" w:hAnsi="Arial" w:cs="Arial"/>
          <w:color w:val="000000"/>
          <w:sz w:val="24"/>
          <w:szCs w:val="24"/>
        </w:rPr>
        <w:t xml:space="preserve">baths and </w:t>
      </w:r>
      <w:r w:rsidR="00366859" w:rsidRPr="000E6AC7">
        <w:rPr>
          <w:rFonts w:ascii="Arial" w:eastAsia="Times New Roman" w:hAnsi="Arial" w:cs="Arial"/>
          <w:color w:val="000000"/>
          <w:sz w:val="24"/>
          <w:szCs w:val="24"/>
        </w:rPr>
        <w:t xml:space="preserve">a </w:t>
      </w:r>
      <w:r w:rsidRPr="000E6AC7">
        <w:rPr>
          <w:rFonts w:ascii="Arial" w:eastAsia="Times New Roman" w:hAnsi="Arial" w:cs="Arial"/>
          <w:color w:val="000000"/>
          <w:sz w:val="24"/>
          <w:szCs w:val="24"/>
        </w:rPr>
        <w:t xml:space="preserve">resident who </w:t>
      </w:r>
      <w:r w:rsidR="00366859" w:rsidRPr="000E6AC7">
        <w:rPr>
          <w:rFonts w:ascii="Arial" w:eastAsia="Times New Roman" w:hAnsi="Arial" w:cs="Arial"/>
          <w:color w:val="000000"/>
          <w:sz w:val="24"/>
          <w:szCs w:val="24"/>
        </w:rPr>
        <w:t xml:space="preserve">was admitted </w:t>
      </w:r>
      <w:r w:rsidR="00632A8A" w:rsidRPr="000E6AC7">
        <w:rPr>
          <w:rFonts w:ascii="Arial" w:eastAsia="Times New Roman" w:hAnsi="Arial" w:cs="Arial"/>
          <w:color w:val="000000"/>
          <w:sz w:val="24"/>
          <w:szCs w:val="24"/>
        </w:rPr>
        <w:t>with a pressure</w:t>
      </w:r>
      <w:r w:rsidR="00366859" w:rsidRPr="000E6AC7">
        <w:rPr>
          <w:rFonts w:ascii="Arial" w:eastAsia="Times New Roman" w:hAnsi="Arial" w:cs="Arial"/>
          <w:color w:val="000000"/>
          <w:sz w:val="24"/>
          <w:szCs w:val="24"/>
        </w:rPr>
        <w:t xml:space="preserve"> ulcer/injury</w:t>
      </w:r>
      <w:r w:rsidR="00632A8A" w:rsidRPr="000E6AC7">
        <w:rPr>
          <w:rFonts w:ascii="Arial" w:eastAsia="Times New Roman" w:hAnsi="Arial" w:cs="Arial"/>
          <w:color w:val="000000"/>
          <w:sz w:val="24"/>
          <w:szCs w:val="24"/>
        </w:rPr>
        <w:t xml:space="preserve"> </w:t>
      </w:r>
      <w:r w:rsidR="00020A2F">
        <w:rPr>
          <w:rFonts w:ascii="Arial" w:eastAsia="Times New Roman" w:hAnsi="Arial" w:cs="Arial"/>
          <w:color w:val="000000"/>
          <w:sz w:val="24"/>
          <w:szCs w:val="24"/>
        </w:rPr>
        <w:t>that</w:t>
      </w:r>
      <w:r w:rsidRPr="000E6AC7">
        <w:rPr>
          <w:rFonts w:ascii="Arial" w:eastAsia="Times New Roman" w:hAnsi="Arial" w:cs="Arial"/>
          <w:color w:val="000000"/>
          <w:sz w:val="24"/>
          <w:szCs w:val="24"/>
        </w:rPr>
        <w:t xml:space="preserve"> </w:t>
      </w:r>
      <w:r w:rsidR="00366859" w:rsidRPr="000E6AC7">
        <w:rPr>
          <w:rFonts w:ascii="Arial" w:eastAsia="Times New Roman" w:hAnsi="Arial" w:cs="Arial"/>
          <w:color w:val="000000"/>
          <w:sz w:val="24"/>
          <w:szCs w:val="24"/>
        </w:rPr>
        <w:t>worsened</w:t>
      </w:r>
      <w:r w:rsidRPr="000E6AC7">
        <w:rPr>
          <w:rFonts w:ascii="Arial" w:eastAsia="Times New Roman" w:hAnsi="Arial" w:cs="Arial"/>
          <w:color w:val="000000"/>
          <w:sz w:val="24"/>
          <w:szCs w:val="24"/>
        </w:rPr>
        <w:t xml:space="preserve"> and got infected</w:t>
      </w:r>
      <w:r w:rsidR="00366859" w:rsidRPr="000E6AC7">
        <w:rPr>
          <w:rFonts w:ascii="Arial" w:eastAsia="Times New Roman" w:hAnsi="Arial" w:cs="Arial"/>
          <w:color w:val="000000"/>
          <w:sz w:val="24"/>
          <w:szCs w:val="24"/>
        </w:rPr>
        <w:t xml:space="preserve">; and 2) </w:t>
      </w:r>
      <w:r w:rsidR="00366859">
        <w:rPr>
          <w:rFonts w:ascii="Arial" w:eastAsia="Times New Roman" w:hAnsi="Arial" w:cs="Arial"/>
          <w:color w:val="000000"/>
          <w:sz w:val="24"/>
          <w:szCs w:val="24"/>
        </w:rPr>
        <w:t>r</w:t>
      </w:r>
      <w:r w:rsidRPr="000E6AC7">
        <w:rPr>
          <w:rFonts w:ascii="Arial" w:eastAsia="Times New Roman" w:hAnsi="Arial" w:cs="Arial"/>
          <w:color w:val="000000"/>
          <w:sz w:val="24"/>
          <w:szCs w:val="24"/>
        </w:rPr>
        <w:t xml:space="preserve">esident sleeps a lot since </w:t>
      </w:r>
      <w:r w:rsidR="00366859">
        <w:rPr>
          <w:rFonts w:ascii="Arial" w:eastAsia="Times New Roman" w:hAnsi="Arial" w:cs="Arial"/>
          <w:color w:val="000000"/>
          <w:sz w:val="24"/>
          <w:szCs w:val="24"/>
        </w:rPr>
        <w:t>Seroquel was started</w:t>
      </w:r>
      <w:r w:rsidR="001A101A" w:rsidRPr="000E6AC7">
        <w:rPr>
          <w:rFonts w:ascii="Arial" w:eastAsia="Times New Roman" w:hAnsi="Arial" w:cs="Arial"/>
          <w:color w:val="000000"/>
          <w:sz w:val="24"/>
          <w:szCs w:val="24"/>
        </w:rPr>
        <w:t xml:space="preserve">. </w:t>
      </w:r>
      <w:r w:rsidR="00B72A06">
        <w:rPr>
          <w:rFonts w:ascii="Arial" w:eastAsia="Times New Roman" w:hAnsi="Arial" w:cs="Arial"/>
          <w:color w:val="000000"/>
          <w:sz w:val="24"/>
          <w:szCs w:val="24"/>
        </w:rPr>
        <w:t xml:space="preserve"> The facility was non-</w:t>
      </w:r>
      <w:r w:rsidR="004B5D70">
        <w:rPr>
          <w:rFonts w:ascii="Arial" w:eastAsia="Times New Roman" w:hAnsi="Arial" w:cs="Arial"/>
          <w:color w:val="000000"/>
          <w:sz w:val="24"/>
          <w:szCs w:val="24"/>
        </w:rPr>
        <w:t>complian</w:t>
      </w:r>
      <w:r w:rsidR="006F52A7">
        <w:rPr>
          <w:rFonts w:ascii="Arial" w:eastAsia="Times New Roman" w:hAnsi="Arial" w:cs="Arial"/>
          <w:color w:val="000000"/>
          <w:sz w:val="24"/>
          <w:szCs w:val="24"/>
        </w:rPr>
        <w:t>t</w:t>
      </w:r>
      <w:r w:rsidR="00B72A06">
        <w:rPr>
          <w:rFonts w:ascii="Arial" w:eastAsia="Times New Roman" w:hAnsi="Arial" w:cs="Arial"/>
          <w:color w:val="000000"/>
          <w:sz w:val="24"/>
          <w:szCs w:val="24"/>
        </w:rPr>
        <w:t xml:space="preserve"> </w:t>
      </w:r>
      <w:r w:rsidR="00AF795E">
        <w:rPr>
          <w:rFonts w:ascii="Arial" w:eastAsia="Times New Roman" w:hAnsi="Arial" w:cs="Arial"/>
          <w:color w:val="000000"/>
          <w:sz w:val="24"/>
          <w:szCs w:val="24"/>
        </w:rPr>
        <w:t xml:space="preserve">and </w:t>
      </w:r>
      <w:r w:rsidR="00B72A06">
        <w:rPr>
          <w:rFonts w:ascii="Arial" w:eastAsia="Times New Roman" w:hAnsi="Arial" w:cs="Arial"/>
          <w:color w:val="000000"/>
          <w:sz w:val="24"/>
          <w:szCs w:val="24"/>
        </w:rPr>
        <w:t>F 686 and F 758</w:t>
      </w:r>
      <w:r w:rsidR="00AF795E">
        <w:rPr>
          <w:rFonts w:ascii="Arial" w:eastAsia="Times New Roman" w:hAnsi="Arial" w:cs="Arial"/>
          <w:color w:val="000000"/>
          <w:sz w:val="24"/>
          <w:szCs w:val="24"/>
        </w:rPr>
        <w:t xml:space="preserve"> were cited</w:t>
      </w:r>
      <w:proofErr w:type="gramStart"/>
      <w:r w:rsidR="00B72A06">
        <w:rPr>
          <w:rFonts w:ascii="Arial" w:eastAsia="Times New Roman" w:hAnsi="Arial" w:cs="Arial"/>
          <w:color w:val="000000"/>
          <w:sz w:val="24"/>
          <w:szCs w:val="24"/>
        </w:rPr>
        <w:t xml:space="preserve">. </w:t>
      </w:r>
      <w:r w:rsidR="00297C3F" w:rsidRPr="000E6AC7">
        <w:rPr>
          <w:rFonts w:ascii="Arial" w:eastAsia="Times New Roman" w:hAnsi="Arial" w:cs="Arial"/>
          <w:color w:val="000000"/>
          <w:sz w:val="24"/>
          <w:szCs w:val="24"/>
        </w:rPr>
        <w:t>.</w:t>
      </w:r>
      <w:proofErr w:type="gramEnd"/>
    </w:p>
    <w:p w14:paraId="15FAF075" w14:textId="3DFF0959" w:rsidR="0030554D" w:rsidRDefault="0030554D" w:rsidP="00441EC7">
      <w:pPr>
        <w:pStyle w:val="ListParagraph"/>
        <w:numPr>
          <w:ilvl w:val="1"/>
          <w:numId w:val="1"/>
        </w:numPr>
        <w:autoSpaceDE w:val="0"/>
        <w:autoSpaceDN w:val="0"/>
        <w:adjustRightInd w:val="0"/>
        <w:spacing w:after="0" w:line="240" w:lineRule="auto"/>
        <w:rPr>
          <w:rFonts w:ascii="Arial" w:eastAsia="Times New Roman" w:hAnsi="Arial" w:cs="Arial"/>
          <w:color w:val="000000"/>
          <w:sz w:val="24"/>
          <w:szCs w:val="24"/>
        </w:rPr>
      </w:pPr>
      <w:r w:rsidRPr="003D03E2">
        <w:rPr>
          <w:rFonts w:ascii="Arial" w:hAnsi="Arial" w:cs="Arial"/>
          <w:color w:val="000000"/>
          <w:sz w:val="24"/>
          <w:szCs w:val="24"/>
        </w:rPr>
        <w:t xml:space="preserve">FRIs </w:t>
      </w:r>
      <w:r w:rsidRPr="00441EC7">
        <w:rPr>
          <w:rFonts w:ascii="Arial" w:hAnsi="Arial" w:cs="Arial"/>
          <w:color w:val="000000"/>
          <w:sz w:val="24"/>
          <w:szCs w:val="24"/>
        </w:rPr>
        <w:t>since</w:t>
      </w:r>
      <w:r w:rsidRPr="003D03E2">
        <w:rPr>
          <w:rFonts w:ascii="Arial" w:hAnsi="Arial" w:cs="Arial"/>
          <w:color w:val="000000"/>
          <w:sz w:val="24"/>
          <w:szCs w:val="24"/>
        </w:rPr>
        <w:t xml:space="preserve"> last standard survey</w:t>
      </w:r>
      <w:r>
        <w:rPr>
          <w:rFonts w:ascii="Arial" w:hAnsi="Arial" w:cs="Arial"/>
          <w:color w:val="000000"/>
          <w:sz w:val="24"/>
          <w:szCs w:val="24"/>
        </w:rPr>
        <w:t xml:space="preserve"> = </w:t>
      </w:r>
      <w:r w:rsidRPr="000E6AC7">
        <w:rPr>
          <w:rFonts w:ascii="Arial" w:hAnsi="Arial" w:cs="Arial"/>
          <w:color w:val="000000"/>
          <w:sz w:val="24"/>
          <w:szCs w:val="24"/>
        </w:rPr>
        <w:t>1 F</w:t>
      </w:r>
      <w:r>
        <w:rPr>
          <w:rFonts w:ascii="Arial" w:hAnsi="Arial" w:cs="Arial"/>
          <w:color w:val="000000"/>
          <w:sz w:val="24"/>
          <w:szCs w:val="24"/>
        </w:rPr>
        <w:t>RI</w:t>
      </w:r>
      <w:r w:rsidRPr="000E6AC7">
        <w:rPr>
          <w:rFonts w:ascii="Arial" w:hAnsi="Arial" w:cs="Arial"/>
          <w:color w:val="000000"/>
          <w:sz w:val="24"/>
          <w:szCs w:val="24"/>
        </w:rPr>
        <w:t xml:space="preserve"> with allegations of abuse </w:t>
      </w:r>
      <w:r>
        <w:rPr>
          <w:rFonts w:ascii="Arial" w:hAnsi="Arial" w:cs="Arial"/>
          <w:color w:val="000000"/>
          <w:sz w:val="24"/>
          <w:szCs w:val="24"/>
        </w:rPr>
        <w:t>(Om L Brown). Investigated by SA</w:t>
      </w:r>
      <w:r w:rsidR="00F7617D">
        <w:rPr>
          <w:rFonts w:ascii="Arial" w:hAnsi="Arial" w:cs="Arial"/>
          <w:color w:val="000000"/>
          <w:sz w:val="24"/>
          <w:szCs w:val="24"/>
        </w:rPr>
        <w:t xml:space="preserve"> and </w:t>
      </w:r>
      <w:r w:rsidR="00A12F26">
        <w:rPr>
          <w:rFonts w:ascii="Arial" w:hAnsi="Arial" w:cs="Arial"/>
          <w:color w:val="000000"/>
          <w:sz w:val="24"/>
          <w:szCs w:val="24"/>
        </w:rPr>
        <w:t>abuse was not cit</w:t>
      </w:r>
      <w:r w:rsidR="00144600">
        <w:rPr>
          <w:rFonts w:ascii="Arial" w:hAnsi="Arial" w:cs="Arial"/>
          <w:color w:val="000000"/>
          <w:sz w:val="24"/>
          <w:szCs w:val="24"/>
        </w:rPr>
        <w:t>ed.</w:t>
      </w:r>
    </w:p>
    <w:p w14:paraId="15FAF076" w14:textId="77777777" w:rsidR="00F2395D" w:rsidRPr="000E6AC7" w:rsidRDefault="00020A2F" w:rsidP="00F2395D">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rPr>
      </w:pPr>
      <w:r>
        <w:rPr>
          <w:rFonts w:ascii="Arial" w:hAnsi="Arial" w:cs="Arial"/>
          <w:sz w:val="24"/>
          <w:szCs w:val="24"/>
        </w:rPr>
        <w:t>Ac</w:t>
      </w:r>
      <w:r w:rsidR="00F2395D">
        <w:rPr>
          <w:rFonts w:ascii="Arial" w:hAnsi="Arial" w:cs="Arial"/>
          <w:sz w:val="24"/>
          <w:szCs w:val="24"/>
        </w:rPr>
        <w:t xml:space="preserve">tive </w:t>
      </w:r>
      <w:r w:rsidR="001A29A1">
        <w:rPr>
          <w:rFonts w:ascii="Arial" w:hAnsi="Arial" w:cs="Arial"/>
          <w:sz w:val="24"/>
          <w:szCs w:val="24"/>
        </w:rPr>
        <w:t>C</w:t>
      </w:r>
      <w:r w:rsidR="00F2395D">
        <w:rPr>
          <w:rFonts w:ascii="Arial" w:hAnsi="Arial" w:cs="Arial"/>
          <w:sz w:val="24"/>
          <w:szCs w:val="24"/>
        </w:rPr>
        <w:t>omplaints</w:t>
      </w:r>
      <w:r w:rsidR="0030554D">
        <w:rPr>
          <w:rFonts w:ascii="Arial" w:hAnsi="Arial" w:cs="Arial"/>
          <w:sz w:val="24"/>
          <w:szCs w:val="24"/>
        </w:rPr>
        <w:t>/FRIs</w:t>
      </w:r>
      <w:r w:rsidR="00F2395D">
        <w:rPr>
          <w:rFonts w:ascii="Arial" w:hAnsi="Arial" w:cs="Arial"/>
          <w:sz w:val="24"/>
          <w:szCs w:val="24"/>
        </w:rPr>
        <w:t xml:space="preserve"> that will be investigated with the survey</w:t>
      </w:r>
      <w:r w:rsidR="00DF1AC4">
        <w:rPr>
          <w:rFonts w:ascii="Arial" w:hAnsi="Arial" w:cs="Arial"/>
          <w:sz w:val="24"/>
          <w:szCs w:val="24"/>
        </w:rPr>
        <w:t>:</w:t>
      </w:r>
      <w:r w:rsidR="00F2395D">
        <w:rPr>
          <w:rFonts w:ascii="Arial" w:hAnsi="Arial" w:cs="Arial"/>
          <w:sz w:val="24"/>
          <w:szCs w:val="24"/>
        </w:rPr>
        <w:t xml:space="preserve"> </w:t>
      </w:r>
    </w:p>
    <w:p w14:paraId="15FAF077" w14:textId="77777777" w:rsidR="00020A2F" w:rsidRDefault="00020A2F" w:rsidP="00F2395D">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intake and allegation details for each of the seven complaint/FRI intakes. Follow the PG directions to include the complaint/FRI residents and areas in the survey. </w:t>
      </w:r>
    </w:p>
    <w:p w14:paraId="15FAF078" w14:textId="7D0FDE3E" w:rsidR="003C0B6E" w:rsidRDefault="5250CA8D" w:rsidP="00B01498">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5250CA8D">
        <w:rPr>
          <w:rFonts w:ascii="Arial" w:hAnsi="Arial" w:cs="Arial"/>
          <w:color w:val="000000" w:themeColor="text1"/>
          <w:sz w:val="24"/>
          <w:szCs w:val="24"/>
        </w:rPr>
        <w:t xml:space="preserve">Assign the active complaint/FRI residents based on unit assignments (see Step 7 below). Do not assign Charles Arnold and RH Durrette to a surveyor since you do not know which area of the </w:t>
      </w:r>
      <w:proofErr w:type="gramStart"/>
      <w:r w:rsidRPr="5250CA8D">
        <w:rPr>
          <w:rFonts w:ascii="Arial" w:hAnsi="Arial" w:cs="Arial"/>
          <w:color w:val="000000" w:themeColor="text1"/>
          <w:sz w:val="24"/>
          <w:szCs w:val="24"/>
        </w:rPr>
        <w:t>building</w:t>
      </w:r>
      <w:proofErr w:type="gramEnd"/>
      <w:r w:rsidRPr="5250CA8D">
        <w:rPr>
          <w:rFonts w:ascii="Arial" w:hAnsi="Arial" w:cs="Arial"/>
          <w:color w:val="000000" w:themeColor="text1"/>
          <w:sz w:val="24"/>
          <w:szCs w:val="24"/>
        </w:rPr>
        <w:t xml:space="preserve"> they reside in</w:t>
      </w:r>
      <w:r w:rsidR="000F2963">
        <w:rPr>
          <w:rFonts w:ascii="Arial" w:hAnsi="Arial" w:cs="Arial"/>
          <w:color w:val="000000" w:themeColor="text1"/>
          <w:sz w:val="24"/>
          <w:szCs w:val="24"/>
        </w:rPr>
        <w:t xml:space="preserve">. </w:t>
      </w:r>
      <w:r w:rsidR="000F2963" w:rsidRPr="006A65A9">
        <w:rPr>
          <w:rFonts w:ascii="Arial" w:hAnsi="Arial" w:cs="Arial"/>
          <w:sz w:val="24"/>
          <w:szCs w:val="24"/>
        </w:rPr>
        <w:t>Since you added Charles Arnold and RH Dur</w:t>
      </w:r>
      <w:r w:rsidR="005A5C8A" w:rsidRPr="006A65A9">
        <w:rPr>
          <w:rFonts w:ascii="Arial" w:hAnsi="Arial" w:cs="Arial"/>
          <w:sz w:val="24"/>
          <w:szCs w:val="24"/>
        </w:rPr>
        <w:t>r</w:t>
      </w:r>
      <w:r w:rsidR="000F2963" w:rsidRPr="006A65A9">
        <w:rPr>
          <w:rFonts w:ascii="Arial" w:hAnsi="Arial" w:cs="Arial"/>
          <w:sz w:val="24"/>
          <w:szCs w:val="24"/>
        </w:rPr>
        <w:t>ette to the system</w:t>
      </w:r>
      <w:r w:rsidR="005A5C8A" w:rsidRPr="006A65A9">
        <w:rPr>
          <w:rFonts w:ascii="Arial" w:hAnsi="Arial" w:cs="Arial"/>
          <w:sz w:val="24"/>
          <w:szCs w:val="24"/>
        </w:rPr>
        <w:t>,</w:t>
      </w:r>
      <w:r w:rsidR="000F2963" w:rsidRPr="006A65A9">
        <w:rPr>
          <w:rFonts w:ascii="Arial" w:hAnsi="Arial" w:cs="Arial"/>
          <w:sz w:val="24"/>
          <w:szCs w:val="24"/>
        </w:rPr>
        <w:t xml:space="preserve"> they will automatically be assigned to the TC</w:t>
      </w:r>
      <w:r w:rsidR="005A5C8A" w:rsidRPr="006A65A9">
        <w:rPr>
          <w:rFonts w:ascii="Arial" w:hAnsi="Arial" w:cs="Arial"/>
          <w:sz w:val="24"/>
          <w:szCs w:val="24"/>
        </w:rPr>
        <w:t>.</w:t>
      </w:r>
      <w:r w:rsidR="000F2963" w:rsidRPr="006A65A9">
        <w:rPr>
          <w:rFonts w:ascii="Arial" w:hAnsi="Arial" w:cs="Arial"/>
          <w:sz w:val="24"/>
          <w:szCs w:val="24"/>
        </w:rPr>
        <w:t xml:space="preserve"> </w:t>
      </w:r>
      <w:r w:rsidR="005A5C8A" w:rsidRPr="006A65A9">
        <w:rPr>
          <w:rFonts w:ascii="Arial" w:hAnsi="Arial" w:cs="Arial"/>
          <w:sz w:val="24"/>
          <w:szCs w:val="24"/>
        </w:rPr>
        <w:t>W</w:t>
      </w:r>
      <w:r w:rsidR="000F2963" w:rsidRPr="006A65A9">
        <w:rPr>
          <w:rFonts w:ascii="Arial" w:hAnsi="Arial" w:cs="Arial"/>
          <w:sz w:val="24"/>
          <w:szCs w:val="24"/>
        </w:rPr>
        <w:t xml:space="preserve">hen you remove the </w:t>
      </w:r>
      <w:r w:rsidR="005A5C8A" w:rsidRPr="006A65A9">
        <w:rPr>
          <w:rFonts w:ascii="Arial" w:hAnsi="Arial" w:cs="Arial"/>
          <w:sz w:val="24"/>
          <w:szCs w:val="24"/>
        </w:rPr>
        <w:t>TC</w:t>
      </w:r>
      <w:r w:rsidR="000F2963" w:rsidRPr="006A65A9">
        <w:rPr>
          <w:rFonts w:ascii="Arial" w:hAnsi="Arial" w:cs="Arial"/>
          <w:sz w:val="24"/>
          <w:szCs w:val="24"/>
        </w:rPr>
        <w:t xml:space="preserve">’s name you will </w:t>
      </w:r>
      <w:r w:rsidR="005A5C8A" w:rsidRPr="006A65A9">
        <w:rPr>
          <w:rFonts w:ascii="Arial" w:hAnsi="Arial" w:cs="Arial"/>
          <w:sz w:val="24"/>
          <w:szCs w:val="24"/>
        </w:rPr>
        <w:t>receive</w:t>
      </w:r>
      <w:r w:rsidR="000F2963" w:rsidRPr="006A65A9">
        <w:rPr>
          <w:rFonts w:ascii="Arial" w:hAnsi="Arial" w:cs="Arial"/>
          <w:sz w:val="24"/>
          <w:szCs w:val="24"/>
        </w:rPr>
        <w:t xml:space="preserve"> a pop up saying “The resident has concerns. Are you sure you want to remove the resident and concerns from the initial pool? Select Yes, the </w:t>
      </w:r>
      <w:r w:rsidR="005A5C8A" w:rsidRPr="006A65A9">
        <w:rPr>
          <w:rFonts w:ascii="Arial" w:hAnsi="Arial" w:cs="Arial"/>
          <w:sz w:val="24"/>
          <w:szCs w:val="24"/>
        </w:rPr>
        <w:t>TC’</w:t>
      </w:r>
      <w:r w:rsidR="000F2963" w:rsidRPr="006A65A9">
        <w:rPr>
          <w:rFonts w:ascii="Arial" w:hAnsi="Arial" w:cs="Arial"/>
          <w:sz w:val="24"/>
          <w:szCs w:val="24"/>
        </w:rPr>
        <w:t>s name will be removed</w:t>
      </w:r>
      <w:r w:rsidR="005A5C8A" w:rsidRPr="006A65A9">
        <w:rPr>
          <w:rFonts w:ascii="Arial" w:hAnsi="Arial" w:cs="Arial"/>
          <w:sz w:val="24"/>
          <w:szCs w:val="24"/>
        </w:rPr>
        <w:t>,</w:t>
      </w:r>
      <w:r w:rsidR="000F2963" w:rsidRPr="006A65A9">
        <w:rPr>
          <w:rFonts w:ascii="Arial" w:hAnsi="Arial" w:cs="Arial"/>
          <w:sz w:val="24"/>
          <w:szCs w:val="24"/>
        </w:rPr>
        <w:t xml:space="preserve"> but </w:t>
      </w:r>
      <w:r w:rsidR="000F2963" w:rsidRPr="006A65A9">
        <w:rPr>
          <w:rFonts w:ascii="Arial" w:hAnsi="Arial" w:cs="Arial"/>
          <w:sz w:val="24"/>
          <w:szCs w:val="24"/>
        </w:rPr>
        <w:lastRenderedPageBreak/>
        <w:t>the initial pool areas to be investigated will remain associated with that resident</w:t>
      </w:r>
      <w:r w:rsidRPr="006A65A9">
        <w:rPr>
          <w:rFonts w:ascii="Arial" w:hAnsi="Arial" w:cs="Arial"/>
          <w:sz w:val="24"/>
          <w:szCs w:val="24"/>
        </w:rPr>
        <w:t xml:space="preserve">. </w:t>
      </w:r>
    </w:p>
    <w:p w14:paraId="15FAF079" w14:textId="77777777" w:rsidR="007A52CA" w:rsidRDefault="007A52CA" w:rsidP="00B01498">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Assign Fletcher and </w:t>
      </w:r>
      <w:proofErr w:type="spellStart"/>
      <w:r>
        <w:rPr>
          <w:rFonts w:ascii="Arial" w:hAnsi="Arial" w:cs="Arial"/>
          <w:color w:val="000000"/>
          <w:sz w:val="24"/>
          <w:szCs w:val="24"/>
        </w:rPr>
        <w:t>McCLoud</w:t>
      </w:r>
      <w:proofErr w:type="spellEnd"/>
      <w:r>
        <w:rPr>
          <w:rFonts w:ascii="Arial" w:hAnsi="Arial" w:cs="Arial"/>
          <w:color w:val="000000"/>
          <w:sz w:val="24"/>
          <w:szCs w:val="24"/>
        </w:rPr>
        <w:t xml:space="preserve"> to </w:t>
      </w:r>
      <w:r w:rsidR="00B3395C">
        <w:rPr>
          <w:rFonts w:ascii="Arial" w:hAnsi="Arial" w:cs="Arial"/>
          <w:color w:val="000000"/>
          <w:sz w:val="24"/>
          <w:szCs w:val="24"/>
        </w:rPr>
        <w:t xml:space="preserve">a team member other than the TC. </w:t>
      </w:r>
    </w:p>
    <w:p w14:paraId="76A4C0F4" w14:textId="42154114" w:rsidR="002803D1" w:rsidRPr="006A65A9" w:rsidRDefault="002803D1" w:rsidP="000E6AC7">
      <w:pPr>
        <w:pStyle w:val="ListParagraph"/>
        <w:numPr>
          <w:ilvl w:val="0"/>
          <w:numId w:val="1"/>
        </w:numPr>
        <w:autoSpaceDE w:val="0"/>
        <w:autoSpaceDN w:val="0"/>
        <w:adjustRightInd w:val="0"/>
        <w:spacing w:after="0" w:line="240" w:lineRule="auto"/>
        <w:rPr>
          <w:rFonts w:ascii="Arial" w:hAnsi="Arial" w:cs="Arial"/>
          <w:sz w:val="24"/>
          <w:szCs w:val="24"/>
        </w:rPr>
      </w:pPr>
      <w:r w:rsidRPr="006A65A9">
        <w:rPr>
          <w:rFonts w:ascii="Arial" w:hAnsi="Arial" w:cs="Arial"/>
          <w:sz w:val="24"/>
          <w:szCs w:val="24"/>
        </w:rPr>
        <w:t xml:space="preserve">Use the information provided above to determine whether there’s a history of abuse allegations. </w:t>
      </w:r>
    </w:p>
    <w:p w14:paraId="15FAF07A" w14:textId="5D21D993" w:rsidR="00F26A63" w:rsidRDefault="00F26A63"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Note any active enforcement cases = none</w:t>
      </w:r>
    </w:p>
    <w:p w14:paraId="15FAF07B" w14:textId="77777777" w:rsidR="00F26A63" w:rsidRDefault="00F26A63"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Federal Waivers/variances = none</w:t>
      </w:r>
    </w:p>
    <w:p w14:paraId="15FAF07C" w14:textId="77777777" w:rsidR="00EA2827" w:rsidRDefault="00EA2827"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Ombudsman = No concerns noted. </w:t>
      </w:r>
    </w:p>
    <w:p w14:paraId="15FAF07D" w14:textId="77777777" w:rsidR="00912C70" w:rsidRDefault="00912C70" w:rsidP="00912C70">
      <w:pPr>
        <w:pStyle w:val="ListParagraph"/>
        <w:autoSpaceDE w:val="0"/>
        <w:autoSpaceDN w:val="0"/>
        <w:adjustRightInd w:val="0"/>
        <w:spacing w:after="0" w:line="240" w:lineRule="auto"/>
        <w:ind w:left="1080"/>
        <w:rPr>
          <w:rFonts w:ascii="Arial" w:hAnsi="Arial" w:cs="Arial"/>
          <w:color w:val="000000"/>
          <w:sz w:val="24"/>
          <w:szCs w:val="24"/>
        </w:rPr>
      </w:pPr>
    </w:p>
    <w:p w14:paraId="15FAF07E" w14:textId="77777777" w:rsidR="000B67B5" w:rsidRPr="000B67B5" w:rsidRDefault="000B67B5" w:rsidP="000B67B5">
      <w:pPr>
        <w:pStyle w:val="ListParagraph"/>
        <w:numPr>
          <w:ilvl w:val="0"/>
          <w:numId w:val="3"/>
        </w:numPr>
        <w:rPr>
          <w:rFonts w:ascii="Arial" w:hAnsi="Arial" w:cs="Arial"/>
          <w:b/>
          <w:sz w:val="24"/>
          <w:szCs w:val="24"/>
        </w:rPr>
      </w:pPr>
      <w:r>
        <w:rPr>
          <w:rFonts w:ascii="Arial" w:hAnsi="Arial" w:cs="Arial"/>
          <w:b/>
          <w:sz w:val="24"/>
          <w:szCs w:val="24"/>
        </w:rPr>
        <w:t xml:space="preserve">PG </w:t>
      </w:r>
      <w:r w:rsidRPr="000E6AC7">
        <w:rPr>
          <w:rFonts w:ascii="Arial" w:hAnsi="Arial" w:cs="Arial"/>
          <w:b/>
          <w:sz w:val="24"/>
          <w:szCs w:val="24"/>
        </w:rPr>
        <w:t>Step</w:t>
      </w:r>
      <w:r w:rsidRPr="000B67B5">
        <w:rPr>
          <w:rFonts w:ascii="Arial" w:hAnsi="Arial" w:cs="Arial"/>
          <w:b/>
          <w:sz w:val="24"/>
          <w:szCs w:val="24"/>
        </w:rPr>
        <w:t xml:space="preserve"> 7 </w:t>
      </w:r>
      <w:r w:rsidRPr="00C0355A">
        <w:rPr>
          <w:rFonts w:ascii="Arial" w:hAnsi="Arial" w:cs="Arial"/>
          <w:sz w:val="24"/>
          <w:szCs w:val="24"/>
        </w:rPr>
        <w:t>(TC makes facility unit assignments)</w:t>
      </w:r>
    </w:p>
    <w:p w14:paraId="15FAF07F" w14:textId="77777777" w:rsidR="005B003F" w:rsidRDefault="00BB0076"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D03E2">
        <w:rPr>
          <w:rFonts w:ascii="Arial" w:hAnsi="Arial" w:cs="Arial"/>
          <w:color w:val="000000"/>
          <w:sz w:val="24"/>
          <w:szCs w:val="24"/>
        </w:rPr>
        <w:t>Team unit assignments</w:t>
      </w:r>
      <w:r w:rsidR="00EA2827">
        <w:rPr>
          <w:rFonts w:ascii="Arial" w:hAnsi="Arial" w:cs="Arial"/>
          <w:color w:val="000000"/>
          <w:sz w:val="24"/>
          <w:szCs w:val="24"/>
        </w:rPr>
        <w:t xml:space="preserve"> = </w:t>
      </w:r>
      <w:r w:rsidR="00F420D2">
        <w:rPr>
          <w:rFonts w:ascii="Arial" w:hAnsi="Arial" w:cs="Arial"/>
          <w:color w:val="000000"/>
          <w:sz w:val="24"/>
          <w:szCs w:val="24"/>
        </w:rPr>
        <w:t>TC</w:t>
      </w:r>
      <w:r w:rsidR="00EA2827" w:rsidRPr="000E6AC7">
        <w:rPr>
          <w:rFonts w:ascii="Arial" w:hAnsi="Arial" w:cs="Arial"/>
          <w:color w:val="000000"/>
          <w:sz w:val="24"/>
          <w:szCs w:val="24"/>
        </w:rPr>
        <w:t xml:space="preserve"> </w:t>
      </w:r>
      <w:r w:rsidR="00EA2827">
        <w:rPr>
          <w:rFonts w:ascii="Arial" w:hAnsi="Arial" w:cs="Arial"/>
          <w:color w:val="000000"/>
          <w:sz w:val="24"/>
          <w:szCs w:val="24"/>
        </w:rPr>
        <w:t xml:space="preserve">assigned </w:t>
      </w:r>
      <w:r w:rsidR="00D70DC6">
        <w:rPr>
          <w:rFonts w:ascii="Arial" w:hAnsi="Arial" w:cs="Arial"/>
          <w:color w:val="000000"/>
          <w:sz w:val="24"/>
          <w:szCs w:val="24"/>
        </w:rPr>
        <w:t xml:space="preserve">to hall </w:t>
      </w:r>
      <w:r w:rsidR="002515AE" w:rsidRPr="000E6AC7">
        <w:rPr>
          <w:rFonts w:ascii="Arial" w:hAnsi="Arial" w:cs="Arial"/>
          <w:color w:val="000000"/>
          <w:sz w:val="24"/>
          <w:szCs w:val="24"/>
        </w:rPr>
        <w:t>A</w:t>
      </w:r>
      <w:r w:rsidR="00EA2827">
        <w:rPr>
          <w:rFonts w:ascii="Arial" w:hAnsi="Arial" w:cs="Arial"/>
          <w:color w:val="000000"/>
          <w:sz w:val="24"/>
          <w:szCs w:val="24"/>
        </w:rPr>
        <w:t xml:space="preserve">. </w:t>
      </w:r>
      <w:r w:rsidR="00F420D2">
        <w:rPr>
          <w:rFonts w:ascii="Arial" w:hAnsi="Arial" w:cs="Arial"/>
          <w:color w:val="000000"/>
          <w:sz w:val="24"/>
          <w:szCs w:val="24"/>
        </w:rPr>
        <w:t xml:space="preserve">One team member assigned to hall E. </w:t>
      </w:r>
      <w:r w:rsidR="00EA2827">
        <w:rPr>
          <w:rFonts w:ascii="Arial" w:hAnsi="Arial" w:cs="Arial"/>
          <w:color w:val="000000"/>
          <w:sz w:val="24"/>
          <w:szCs w:val="24"/>
        </w:rPr>
        <w:t xml:space="preserve">Other assignments </w:t>
      </w:r>
      <w:r w:rsidR="00684050">
        <w:rPr>
          <w:rFonts w:ascii="Arial" w:hAnsi="Arial" w:cs="Arial"/>
          <w:color w:val="000000"/>
          <w:sz w:val="24"/>
          <w:szCs w:val="24"/>
        </w:rPr>
        <w:t>(units B</w:t>
      </w:r>
      <w:r w:rsidR="00F420D2">
        <w:rPr>
          <w:rFonts w:ascii="Arial" w:hAnsi="Arial" w:cs="Arial"/>
          <w:color w:val="000000"/>
          <w:sz w:val="24"/>
          <w:szCs w:val="24"/>
        </w:rPr>
        <w:t xml:space="preserve">, C, D or </w:t>
      </w:r>
      <w:r w:rsidR="00684050">
        <w:rPr>
          <w:rFonts w:ascii="Arial" w:hAnsi="Arial" w:cs="Arial"/>
          <w:color w:val="000000"/>
          <w:sz w:val="24"/>
          <w:szCs w:val="24"/>
        </w:rPr>
        <w:t xml:space="preserve">F) </w:t>
      </w:r>
      <w:r w:rsidR="00EA2827">
        <w:rPr>
          <w:rFonts w:ascii="Arial" w:hAnsi="Arial" w:cs="Arial"/>
          <w:color w:val="000000"/>
          <w:sz w:val="24"/>
          <w:szCs w:val="24"/>
        </w:rPr>
        <w:t xml:space="preserve">do not matter. </w:t>
      </w:r>
    </w:p>
    <w:p w14:paraId="15FAF080" w14:textId="77777777" w:rsidR="00EA7175" w:rsidRPr="000E6AC7" w:rsidRDefault="00EA7175"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offsite prep entries are auto</w:t>
      </w:r>
      <w:r w:rsidR="00684050">
        <w:rPr>
          <w:rFonts w:ascii="Arial" w:hAnsi="Arial" w:cs="Arial"/>
          <w:color w:val="000000"/>
          <w:sz w:val="24"/>
          <w:szCs w:val="24"/>
        </w:rPr>
        <w:t xml:space="preserve">matically saved by the system. </w:t>
      </w:r>
      <w:r>
        <w:rPr>
          <w:rFonts w:ascii="Arial" w:hAnsi="Arial" w:cs="Arial"/>
          <w:color w:val="000000"/>
          <w:sz w:val="24"/>
          <w:szCs w:val="24"/>
        </w:rPr>
        <w:t xml:space="preserve">To exit the Offsite Preparation screen, click on the Navigation Menu (the icon is </w:t>
      </w:r>
      <w:r w:rsidRPr="005B3FE5">
        <w:rPr>
          <w:rFonts w:ascii="Arial" w:hAnsi="Arial" w:cs="Arial"/>
          <w:b/>
          <w:color w:val="000000"/>
          <w:sz w:val="24"/>
          <w:szCs w:val="24"/>
        </w:rPr>
        <w:t>≡</w:t>
      </w:r>
      <w:r>
        <w:rPr>
          <w:rFonts w:ascii="Arial" w:hAnsi="Arial" w:cs="Arial"/>
          <w:color w:val="000000"/>
          <w:sz w:val="24"/>
          <w:szCs w:val="24"/>
        </w:rPr>
        <w:t>, and is always located in the upper left corner of the screen).</w:t>
      </w:r>
    </w:p>
    <w:p w14:paraId="15FAF081" w14:textId="77777777" w:rsidR="00ED0F8B" w:rsidRDefault="00ED0F8B" w:rsidP="007E748D">
      <w:pPr>
        <w:pStyle w:val="ListParagraph"/>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EE5673" w14:paraId="15FAF083" w14:textId="77777777" w:rsidTr="000E6AC7">
        <w:tc>
          <w:tcPr>
            <w:tcW w:w="9355" w:type="dxa"/>
            <w:gridSpan w:val="2"/>
            <w:shd w:val="clear" w:color="auto" w:fill="D9D9D9" w:themeFill="background1" w:themeFillShade="D9"/>
          </w:tcPr>
          <w:p w14:paraId="15FAF082" w14:textId="77777777" w:rsidR="00EE5673" w:rsidRPr="000E6AC7" w:rsidRDefault="00EE5673" w:rsidP="007E748D">
            <w:pPr>
              <w:pStyle w:val="ListParagraph"/>
              <w:ind w:left="0"/>
              <w:rPr>
                <w:rFonts w:ascii="Arial" w:hAnsi="Arial" w:cs="Arial"/>
                <w:b/>
                <w:color w:val="000000"/>
                <w:sz w:val="24"/>
                <w:szCs w:val="24"/>
              </w:rPr>
            </w:pPr>
            <w:r w:rsidRPr="000E6AC7">
              <w:rPr>
                <w:rFonts w:ascii="Arial" w:hAnsi="Arial" w:cs="Arial"/>
                <w:b/>
                <w:color w:val="000000"/>
                <w:sz w:val="24"/>
                <w:szCs w:val="24"/>
              </w:rPr>
              <w:t>QUESTIONS</w:t>
            </w:r>
          </w:p>
        </w:tc>
      </w:tr>
      <w:tr w:rsidR="00881E7D" w14:paraId="1CAA0D55" w14:textId="77777777" w:rsidTr="000E6AC7">
        <w:tc>
          <w:tcPr>
            <w:tcW w:w="540" w:type="dxa"/>
          </w:tcPr>
          <w:p w14:paraId="07F0ECB7" w14:textId="77777777" w:rsidR="00881E7D" w:rsidRDefault="00881E7D" w:rsidP="000E6AC7">
            <w:pPr>
              <w:pStyle w:val="ListParagraph"/>
              <w:numPr>
                <w:ilvl w:val="0"/>
                <w:numId w:val="5"/>
              </w:numPr>
              <w:rPr>
                <w:rFonts w:ascii="Arial" w:hAnsi="Arial" w:cs="Arial"/>
                <w:color w:val="000000"/>
                <w:sz w:val="24"/>
                <w:szCs w:val="24"/>
              </w:rPr>
            </w:pPr>
          </w:p>
        </w:tc>
        <w:tc>
          <w:tcPr>
            <w:tcW w:w="8815" w:type="dxa"/>
          </w:tcPr>
          <w:p w14:paraId="44C7E8DA" w14:textId="77777777" w:rsidR="00881E7D" w:rsidRPr="006A65A9" w:rsidRDefault="00881E7D" w:rsidP="00881E7D">
            <w:pPr>
              <w:rPr>
                <w:rFonts w:ascii="Arial" w:hAnsi="Arial" w:cs="Arial"/>
                <w:sz w:val="24"/>
                <w:szCs w:val="24"/>
              </w:rPr>
            </w:pPr>
            <w:r w:rsidRPr="006A65A9">
              <w:rPr>
                <w:rFonts w:ascii="Arial" w:hAnsi="Arial" w:cs="Arial"/>
                <w:sz w:val="24"/>
                <w:szCs w:val="24"/>
              </w:rPr>
              <w:t xml:space="preserve">What is the maximum number of complaints/FRIs you can include in the initial </w:t>
            </w:r>
            <w:proofErr w:type="gramStart"/>
            <w:r w:rsidRPr="006A65A9">
              <w:rPr>
                <w:rFonts w:ascii="Arial" w:hAnsi="Arial" w:cs="Arial"/>
                <w:sz w:val="24"/>
                <w:szCs w:val="24"/>
              </w:rPr>
              <w:t>pool</w:t>
            </w:r>
            <w:proofErr w:type="gramEnd"/>
            <w:r w:rsidRPr="006A65A9">
              <w:rPr>
                <w:rFonts w:ascii="Arial" w:hAnsi="Arial" w:cs="Arial"/>
                <w:sz w:val="24"/>
                <w:szCs w:val="24"/>
              </w:rPr>
              <w:t xml:space="preserve"> and sample? </w:t>
            </w:r>
          </w:p>
          <w:p w14:paraId="443CD919" w14:textId="77777777" w:rsidR="00881E7D" w:rsidRPr="00D613C3" w:rsidRDefault="00881E7D" w:rsidP="00881E7D">
            <w:pPr>
              <w:rPr>
                <w:rFonts w:ascii="Arial" w:hAnsi="Arial" w:cs="Arial"/>
                <w:i/>
                <w:iCs/>
                <w:sz w:val="24"/>
                <w:szCs w:val="24"/>
              </w:rPr>
            </w:pPr>
          </w:p>
          <w:p w14:paraId="40B5E1F3" w14:textId="6D616F1E" w:rsidR="00881E7D" w:rsidRDefault="00881E7D" w:rsidP="00881E7D">
            <w:pPr>
              <w:rPr>
                <w:rFonts w:ascii="Arial" w:hAnsi="Arial" w:cs="Arial"/>
                <w:color w:val="000000"/>
                <w:sz w:val="24"/>
                <w:szCs w:val="24"/>
              </w:rPr>
            </w:pPr>
            <w:r w:rsidRPr="00D613C3">
              <w:rPr>
                <w:rFonts w:ascii="Arial" w:hAnsi="Arial" w:cs="Arial"/>
                <w:i/>
                <w:iCs/>
                <w:sz w:val="24"/>
                <w:szCs w:val="24"/>
              </w:rPr>
              <w:t>ANSWER</w:t>
            </w:r>
          </w:p>
        </w:tc>
      </w:tr>
      <w:tr w:rsidR="00020A2F" w14:paraId="15FAF088" w14:textId="77777777" w:rsidTr="000E6AC7">
        <w:tc>
          <w:tcPr>
            <w:tcW w:w="540" w:type="dxa"/>
          </w:tcPr>
          <w:p w14:paraId="15FAF084" w14:textId="77777777" w:rsidR="00020A2F" w:rsidRDefault="00020A2F" w:rsidP="000E6AC7">
            <w:pPr>
              <w:pStyle w:val="ListParagraph"/>
              <w:numPr>
                <w:ilvl w:val="0"/>
                <w:numId w:val="5"/>
              </w:numPr>
              <w:rPr>
                <w:rFonts w:ascii="Arial" w:hAnsi="Arial" w:cs="Arial"/>
                <w:color w:val="000000"/>
                <w:sz w:val="24"/>
                <w:szCs w:val="24"/>
              </w:rPr>
            </w:pPr>
          </w:p>
        </w:tc>
        <w:tc>
          <w:tcPr>
            <w:tcW w:w="8815" w:type="dxa"/>
          </w:tcPr>
          <w:p w14:paraId="15FAF085" w14:textId="77777777" w:rsidR="00020A2F" w:rsidRDefault="00020A2F" w:rsidP="000E6AC7">
            <w:pPr>
              <w:rPr>
                <w:rFonts w:ascii="Arial" w:hAnsi="Arial" w:cs="Arial"/>
                <w:color w:val="000000"/>
                <w:sz w:val="24"/>
                <w:szCs w:val="24"/>
              </w:rPr>
            </w:pPr>
            <w:r>
              <w:rPr>
                <w:rFonts w:ascii="Arial" w:hAnsi="Arial" w:cs="Arial"/>
                <w:color w:val="000000"/>
                <w:sz w:val="24"/>
                <w:szCs w:val="24"/>
              </w:rPr>
              <w:t xml:space="preserve">For the first active FRI allegation, why is the “Facility, Facility” placeholder listed for the LTCSP resident? </w:t>
            </w:r>
          </w:p>
          <w:p w14:paraId="15FAF086" w14:textId="77777777" w:rsidR="00020A2F" w:rsidRDefault="00020A2F" w:rsidP="000E6AC7">
            <w:pPr>
              <w:rPr>
                <w:rFonts w:ascii="Arial" w:hAnsi="Arial" w:cs="Arial"/>
                <w:color w:val="000000"/>
                <w:sz w:val="24"/>
                <w:szCs w:val="24"/>
              </w:rPr>
            </w:pPr>
          </w:p>
          <w:p w14:paraId="15FAF087" w14:textId="77777777" w:rsidR="00020A2F" w:rsidRPr="000E6AC7" w:rsidRDefault="00020A2F" w:rsidP="00A27441">
            <w:pPr>
              <w:rPr>
                <w:rFonts w:ascii="Arial" w:hAnsi="Arial" w:cs="Arial"/>
                <w:color w:val="000000"/>
                <w:sz w:val="24"/>
                <w:szCs w:val="24"/>
              </w:rPr>
            </w:pPr>
            <w:r>
              <w:rPr>
                <w:rFonts w:ascii="Arial" w:hAnsi="Arial" w:cs="Arial"/>
                <w:color w:val="000000"/>
                <w:sz w:val="24"/>
                <w:szCs w:val="24"/>
              </w:rPr>
              <w:t>ANSWER:</w:t>
            </w:r>
            <w:r w:rsidR="00A27441">
              <w:rPr>
                <w:rFonts w:ascii="Arial" w:hAnsi="Arial" w:cs="Arial"/>
                <w:color w:val="000000"/>
                <w:sz w:val="24"/>
                <w:szCs w:val="24"/>
              </w:rPr>
              <w:t xml:space="preserve"> </w:t>
            </w:r>
          </w:p>
        </w:tc>
      </w:tr>
      <w:tr w:rsidR="00020A2F" w14:paraId="15FAF08D" w14:textId="77777777" w:rsidTr="000E6AC7">
        <w:tc>
          <w:tcPr>
            <w:tcW w:w="540" w:type="dxa"/>
          </w:tcPr>
          <w:p w14:paraId="15FAF089" w14:textId="77777777" w:rsidR="00020A2F" w:rsidRDefault="00020A2F" w:rsidP="000E6AC7">
            <w:pPr>
              <w:pStyle w:val="ListParagraph"/>
              <w:numPr>
                <w:ilvl w:val="0"/>
                <w:numId w:val="5"/>
              </w:numPr>
              <w:rPr>
                <w:rFonts w:ascii="Arial" w:hAnsi="Arial" w:cs="Arial"/>
                <w:color w:val="000000"/>
                <w:sz w:val="24"/>
                <w:szCs w:val="24"/>
              </w:rPr>
            </w:pPr>
          </w:p>
        </w:tc>
        <w:tc>
          <w:tcPr>
            <w:tcW w:w="8815" w:type="dxa"/>
          </w:tcPr>
          <w:p w14:paraId="15FAF08A" w14:textId="77777777" w:rsidR="00020A2F" w:rsidRDefault="00020A2F" w:rsidP="000E6AC7">
            <w:pPr>
              <w:rPr>
                <w:rFonts w:ascii="Arial" w:hAnsi="Arial" w:cs="Arial"/>
                <w:color w:val="000000"/>
                <w:sz w:val="24"/>
                <w:szCs w:val="24"/>
              </w:rPr>
            </w:pPr>
            <w:r>
              <w:rPr>
                <w:rFonts w:ascii="Arial" w:hAnsi="Arial" w:cs="Arial"/>
                <w:color w:val="000000"/>
                <w:sz w:val="24"/>
                <w:szCs w:val="24"/>
              </w:rPr>
              <w:t xml:space="preserve">What action did you take for each active complaint/FRI (i.e., which residents were included in the initial pool and what investigative areas were selected)? </w:t>
            </w:r>
          </w:p>
          <w:p w14:paraId="15FAF08B" w14:textId="77777777" w:rsidR="00020A2F" w:rsidRDefault="00020A2F" w:rsidP="000E6AC7">
            <w:pPr>
              <w:rPr>
                <w:rFonts w:ascii="Arial" w:hAnsi="Arial" w:cs="Arial"/>
                <w:color w:val="000000"/>
                <w:sz w:val="24"/>
                <w:szCs w:val="24"/>
              </w:rPr>
            </w:pPr>
          </w:p>
          <w:p w14:paraId="15FAF08C" w14:textId="77777777" w:rsidR="00020A2F" w:rsidRDefault="00020A2F" w:rsidP="000E6AC7">
            <w:pPr>
              <w:rPr>
                <w:rFonts w:ascii="Arial" w:hAnsi="Arial" w:cs="Arial"/>
                <w:color w:val="000000"/>
                <w:sz w:val="24"/>
                <w:szCs w:val="24"/>
              </w:rPr>
            </w:pPr>
            <w:r>
              <w:rPr>
                <w:rFonts w:ascii="Arial" w:hAnsi="Arial" w:cs="Arial"/>
                <w:color w:val="000000"/>
                <w:sz w:val="24"/>
                <w:szCs w:val="24"/>
              </w:rPr>
              <w:t xml:space="preserve">ANSWER: </w:t>
            </w:r>
          </w:p>
        </w:tc>
      </w:tr>
      <w:tr w:rsidR="00EE5673" w14:paraId="15FAF092" w14:textId="77777777" w:rsidTr="000E6AC7">
        <w:tc>
          <w:tcPr>
            <w:tcW w:w="540" w:type="dxa"/>
          </w:tcPr>
          <w:p w14:paraId="15FAF08E" w14:textId="77777777" w:rsidR="00EE5673" w:rsidRDefault="00EE5673" w:rsidP="000E6AC7">
            <w:pPr>
              <w:pStyle w:val="ListParagraph"/>
              <w:numPr>
                <w:ilvl w:val="0"/>
                <w:numId w:val="5"/>
              </w:numPr>
              <w:rPr>
                <w:rFonts w:ascii="Arial" w:hAnsi="Arial" w:cs="Arial"/>
                <w:color w:val="000000"/>
                <w:sz w:val="24"/>
                <w:szCs w:val="24"/>
              </w:rPr>
            </w:pPr>
          </w:p>
        </w:tc>
        <w:tc>
          <w:tcPr>
            <w:tcW w:w="8815" w:type="dxa"/>
          </w:tcPr>
          <w:p w14:paraId="15FAF08F" w14:textId="5C1DD1D1" w:rsidR="00EE5673" w:rsidRDefault="00EE5673" w:rsidP="000E6AC7">
            <w:pPr>
              <w:rPr>
                <w:rFonts w:ascii="Arial" w:hAnsi="Arial" w:cs="Arial"/>
                <w:color w:val="000000"/>
                <w:sz w:val="24"/>
                <w:szCs w:val="24"/>
              </w:rPr>
            </w:pPr>
            <w:r w:rsidRPr="000E6AC7">
              <w:rPr>
                <w:rFonts w:ascii="Arial" w:hAnsi="Arial" w:cs="Arial"/>
                <w:color w:val="000000"/>
                <w:sz w:val="24"/>
                <w:szCs w:val="24"/>
              </w:rPr>
              <w:t xml:space="preserve">Was abuse cited on the prior standard survey or have there been any abuse allegations or citations for complaints? </w:t>
            </w:r>
          </w:p>
          <w:p w14:paraId="15FAF090" w14:textId="77777777" w:rsidR="00EE5673" w:rsidRDefault="00EE5673" w:rsidP="000E6AC7">
            <w:pPr>
              <w:rPr>
                <w:rFonts w:ascii="Arial" w:hAnsi="Arial" w:cs="Arial"/>
                <w:color w:val="000000"/>
                <w:sz w:val="24"/>
                <w:szCs w:val="24"/>
              </w:rPr>
            </w:pPr>
          </w:p>
          <w:p w14:paraId="15FAF091" w14:textId="77777777" w:rsidR="00EE5673" w:rsidRDefault="00EE5673" w:rsidP="0095120D">
            <w:pPr>
              <w:rPr>
                <w:rFonts w:ascii="Arial" w:hAnsi="Arial" w:cs="Arial"/>
                <w:color w:val="000000"/>
                <w:sz w:val="24"/>
                <w:szCs w:val="24"/>
              </w:rPr>
            </w:pPr>
            <w:r w:rsidRPr="000E6AC7">
              <w:rPr>
                <w:rFonts w:ascii="Arial" w:hAnsi="Arial" w:cs="Arial"/>
                <w:color w:val="000000"/>
                <w:sz w:val="24"/>
                <w:szCs w:val="24"/>
              </w:rPr>
              <w:t xml:space="preserve">ANSWER: </w:t>
            </w:r>
          </w:p>
        </w:tc>
      </w:tr>
      <w:tr w:rsidR="009874FB" w14:paraId="20731AB7" w14:textId="77777777" w:rsidTr="000E6AC7">
        <w:tc>
          <w:tcPr>
            <w:tcW w:w="540" w:type="dxa"/>
          </w:tcPr>
          <w:p w14:paraId="5209F763" w14:textId="77777777" w:rsidR="009874FB" w:rsidRDefault="009874FB" w:rsidP="000E6AC7">
            <w:pPr>
              <w:pStyle w:val="ListParagraph"/>
              <w:numPr>
                <w:ilvl w:val="0"/>
                <w:numId w:val="5"/>
              </w:numPr>
              <w:rPr>
                <w:rFonts w:ascii="Arial" w:hAnsi="Arial" w:cs="Arial"/>
                <w:color w:val="000000"/>
                <w:sz w:val="24"/>
                <w:szCs w:val="24"/>
              </w:rPr>
            </w:pPr>
          </w:p>
        </w:tc>
        <w:tc>
          <w:tcPr>
            <w:tcW w:w="8815" w:type="dxa"/>
          </w:tcPr>
          <w:p w14:paraId="646EA6D7" w14:textId="5DB4A949" w:rsidR="009874FB" w:rsidRDefault="009874FB" w:rsidP="000E6AC7">
            <w:pPr>
              <w:rPr>
                <w:rFonts w:ascii="Arial" w:hAnsi="Arial" w:cs="Arial"/>
                <w:i/>
                <w:iCs/>
                <w:color w:val="FF0000"/>
                <w:sz w:val="24"/>
                <w:szCs w:val="24"/>
              </w:rPr>
            </w:pPr>
            <w:r>
              <w:rPr>
                <w:rFonts w:ascii="Arial" w:hAnsi="Arial" w:cs="Arial"/>
                <w:i/>
                <w:iCs/>
                <w:color w:val="FF0000"/>
                <w:sz w:val="24"/>
                <w:szCs w:val="24"/>
              </w:rPr>
              <w:t xml:space="preserve">What warning message </w:t>
            </w:r>
            <w:r w:rsidR="00C25445">
              <w:rPr>
                <w:rFonts w:ascii="Arial" w:hAnsi="Arial" w:cs="Arial"/>
                <w:i/>
                <w:iCs/>
                <w:color w:val="FF0000"/>
                <w:sz w:val="24"/>
                <w:szCs w:val="24"/>
              </w:rPr>
              <w:t>did you</w:t>
            </w:r>
            <w:r>
              <w:rPr>
                <w:rFonts w:ascii="Arial" w:hAnsi="Arial" w:cs="Arial"/>
                <w:i/>
                <w:iCs/>
                <w:color w:val="FF0000"/>
                <w:sz w:val="24"/>
                <w:szCs w:val="24"/>
              </w:rPr>
              <w:t xml:space="preserve"> receive when you completed the PBJ section? </w:t>
            </w:r>
          </w:p>
          <w:p w14:paraId="74E39B91" w14:textId="77777777" w:rsidR="009874FB" w:rsidRDefault="009874FB" w:rsidP="000E6AC7">
            <w:pPr>
              <w:rPr>
                <w:rFonts w:ascii="Arial" w:hAnsi="Arial" w:cs="Arial"/>
                <w:i/>
                <w:iCs/>
                <w:color w:val="FF0000"/>
                <w:sz w:val="24"/>
                <w:szCs w:val="24"/>
              </w:rPr>
            </w:pPr>
          </w:p>
          <w:p w14:paraId="63647897" w14:textId="7F50C7F6" w:rsidR="009874FB" w:rsidRPr="006A65A9" w:rsidRDefault="009874FB" w:rsidP="000E6AC7">
            <w:pPr>
              <w:rPr>
                <w:rFonts w:ascii="Arial" w:hAnsi="Arial" w:cs="Arial"/>
                <w:i/>
                <w:iCs/>
                <w:color w:val="FF0000"/>
                <w:sz w:val="24"/>
                <w:szCs w:val="24"/>
              </w:rPr>
            </w:pPr>
            <w:r>
              <w:rPr>
                <w:rFonts w:ascii="Arial" w:hAnsi="Arial" w:cs="Arial"/>
                <w:i/>
                <w:iCs/>
                <w:color w:val="FF0000"/>
                <w:sz w:val="24"/>
                <w:szCs w:val="24"/>
              </w:rPr>
              <w:t xml:space="preserve">ANSWER:  </w:t>
            </w:r>
          </w:p>
        </w:tc>
      </w:tr>
    </w:tbl>
    <w:p w14:paraId="15FAF093" w14:textId="77777777" w:rsidR="00EE5673" w:rsidRDefault="00EE5673" w:rsidP="007E748D">
      <w:pPr>
        <w:pStyle w:val="ListParagraph"/>
        <w:rPr>
          <w:rFonts w:ascii="Arial" w:hAnsi="Arial" w:cs="Arial"/>
          <w:color w:val="000000"/>
          <w:sz w:val="24"/>
          <w:szCs w:val="24"/>
        </w:rPr>
      </w:pPr>
    </w:p>
    <w:p w14:paraId="15FAF094" w14:textId="77777777" w:rsidR="00AB32B3" w:rsidRDefault="00D35C7C" w:rsidP="000E6AC7">
      <w:pPr>
        <w:pStyle w:val="ListParagraph"/>
        <w:numPr>
          <w:ilvl w:val="0"/>
          <w:numId w:val="3"/>
        </w:numPr>
        <w:rPr>
          <w:rFonts w:ascii="Arial" w:hAnsi="Arial" w:cs="Arial"/>
          <w:color w:val="000000"/>
          <w:sz w:val="24"/>
          <w:szCs w:val="24"/>
        </w:rPr>
      </w:pPr>
      <w:r>
        <w:rPr>
          <w:rFonts w:ascii="Arial" w:hAnsi="Arial" w:cs="Arial"/>
          <w:b/>
          <w:color w:val="000000"/>
          <w:sz w:val="24"/>
          <w:szCs w:val="24"/>
        </w:rPr>
        <w:t xml:space="preserve">PG </w:t>
      </w:r>
      <w:r w:rsidR="00AB32B3" w:rsidRPr="000E6AC7">
        <w:rPr>
          <w:rFonts w:ascii="Arial" w:hAnsi="Arial" w:cs="Arial"/>
          <w:b/>
          <w:color w:val="000000"/>
          <w:sz w:val="24"/>
          <w:szCs w:val="24"/>
        </w:rPr>
        <w:t>Step 8</w:t>
      </w:r>
      <w:r w:rsidR="00AB32B3">
        <w:rPr>
          <w:rFonts w:ascii="Arial" w:hAnsi="Arial" w:cs="Arial"/>
          <w:color w:val="000000"/>
          <w:sz w:val="24"/>
          <w:szCs w:val="24"/>
        </w:rPr>
        <w:t xml:space="preserve"> (TC makes mandatory facility task assignments)</w:t>
      </w:r>
    </w:p>
    <w:p w14:paraId="15FAF095" w14:textId="31C9501A" w:rsidR="00816C52" w:rsidRDefault="00816C52"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Assign facility tasks across team members</w:t>
      </w:r>
      <w:r w:rsidR="003B3848">
        <w:rPr>
          <w:rFonts w:ascii="Arial" w:hAnsi="Arial" w:cs="Arial"/>
          <w:color w:val="000000"/>
          <w:sz w:val="24"/>
          <w:szCs w:val="24"/>
        </w:rPr>
        <w:t xml:space="preserve"> following the Procedure Guide instructions</w:t>
      </w:r>
      <w:r>
        <w:rPr>
          <w:rFonts w:ascii="Arial" w:hAnsi="Arial" w:cs="Arial"/>
          <w:color w:val="000000"/>
          <w:sz w:val="24"/>
          <w:szCs w:val="24"/>
        </w:rPr>
        <w:t xml:space="preserve">.  </w:t>
      </w:r>
    </w:p>
    <w:p w14:paraId="15FAF096" w14:textId="77777777" w:rsidR="0079253D" w:rsidRDefault="0079253D" w:rsidP="0079253D">
      <w:pPr>
        <w:pStyle w:val="ListParagraph"/>
        <w:autoSpaceDE w:val="0"/>
        <w:autoSpaceDN w:val="0"/>
        <w:adjustRightInd w:val="0"/>
        <w:spacing w:after="0" w:line="240" w:lineRule="auto"/>
        <w:ind w:left="1080"/>
        <w:rPr>
          <w:rFonts w:ascii="Arial" w:hAnsi="Arial" w:cs="Arial"/>
          <w:color w:val="000000"/>
          <w:sz w:val="24"/>
          <w:szCs w:val="24"/>
        </w:rPr>
      </w:pPr>
    </w:p>
    <w:p w14:paraId="15FAF097" w14:textId="77777777" w:rsidR="00065302" w:rsidRPr="003B3848" w:rsidRDefault="00D35C7C" w:rsidP="005B3FE5">
      <w:pPr>
        <w:pStyle w:val="ListParagraph"/>
        <w:numPr>
          <w:ilvl w:val="0"/>
          <w:numId w:val="3"/>
        </w:numPr>
        <w:rPr>
          <w:rFonts w:ascii="Arial" w:hAnsi="Arial" w:cs="Arial"/>
          <w:b/>
          <w:color w:val="000000"/>
          <w:sz w:val="24"/>
          <w:szCs w:val="24"/>
        </w:rPr>
      </w:pPr>
      <w:r>
        <w:rPr>
          <w:rFonts w:ascii="Arial" w:hAnsi="Arial" w:cs="Arial"/>
          <w:b/>
          <w:color w:val="000000"/>
          <w:sz w:val="24"/>
          <w:szCs w:val="24"/>
        </w:rPr>
        <w:t xml:space="preserve">PG </w:t>
      </w:r>
      <w:r w:rsidR="00065302" w:rsidRPr="00DB63EF">
        <w:rPr>
          <w:rFonts w:ascii="Arial" w:hAnsi="Arial" w:cs="Arial"/>
          <w:b/>
          <w:color w:val="000000"/>
          <w:sz w:val="24"/>
          <w:szCs w:val="24"/>
        </w:rPr>
        <w:t>Step 9</w:t>
      </w:r>
      <w:r w:rsidR="003B3848">
        <w:rPr>
          <w:rFonts w:ascii="Arial" w:hAnsi="Arial" w:cs="Arial"/>
          <w:b/>
          <w:color w:val="000000"/>
          <w:sz w:val="24"/>
          <w:szCs w:val="24"/>
        </w:rPr>
        <w:t xml:space="preserve"> </w:t>
      </w:r>
      <w:r w:rsidR="003B3848">
        <w:rPr>
          <w:rFonts w:ascii="Arial" w:hAnsi="Arial" w:cs="Arial"/>
          <w:color w:val="000000"/>
          <w:sz w:val="24"/>
          <w:szCs w:val="24"/>
        </w:rPr>
        <w:t>(TC prints documents)</w:t>
      </w:r>
    </w:p>
    <w:p w14:paraId="15FAF098" w14:textId="77777777" w:rsidR="003B3848" w:rsidRPr="003B3848" w:rsidRDefault="003B3848" w:rsidP="003B384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B3848">
        <w:rPr>
          <w:rFonts w:ascii="Arial" w:hAnsi="Arial" w:cs="Arial"/>
          <w:color w:val="000000"/>
          <w:sz w:val="24"/>
          <w:szCs w:val="24"/>
        </w:rPr>
        <w:t xml:space="preserve">TC should </w:t>
      </w:r>
      <w:r>
        <w:rPr>
          <w:rFonts w:ascii="Arial" w:hAnsi="Arial" w:cs="Arial"/>
          <w:color w:val="000000"/>
          <w:sz w:val="24"/>
          <w:szCs w:val="24"/>
        </w:rPr>
        <w:t>ensure he/she</w:t>
      </w:r>
      <w:r w:rsidRPr="003B3848">
        <w:rPr>
          <w:rFonts w:ascii="Arial" w:hAnsi="Arial" w:cs="Arial"/>
          <w:color w:val="000000"/>
          <w:sz w:val="24"/>
          <w:szCs w:val="24"/>
        </w:rPr>
        <w:t xml:space="preserve"> </w:t>
      </w:r>
      <w:r>
        <w:rPr>
          <w:rFonts w:ascii="Arial" w:hAnsi="Arial" w:cs="Arial"/>
          <w:color w:val="000000"/>
          <w:sz w:val="24"/>
          <w:szCs w:val="24"/>
        </w:rPr>
        <w:t xml:space="preserve">can access these documents (you do not have to </w:t>
      </w:r>
      <w:proofErr w:type="gramStart"/>
      <w:r>
        <w:rPr>
          <w:rFonts w:ascii="Arial" w:hAnsi="Arial" w:cs="Arial"/>
          <w:color w:val="000000"/>
          <w:sz w:val="24"/>
          <w:szCs w:val="24"/>
        </w:rPr>
        <w:t>actually print</w:t>
      </w:r>
      <w:proofErr w:type="gramEnd"/>
      <w:r>
        <w:rPr>
          <w:rFonts w:ascii="Arial" w:hAnsi="Arial" w:cs="Arial"/>
          <w:color w:val="000000"/>
          <w:sz w:val="24"/>
          <w:szCs w:val="24"/>
        </w:rPr>
        <w:t xml:space="preserve"> them). </w:t>
      </w:r>
    </w:p>
    <w:p w14:paraId="15FAF099" w14:textId="77777777" w:rsidR="0079253D" w:rsidRPr="00DB63EF" w:rsidRDefault="0079253D" w:rsidP="0079253D">
      <w:pPr>
        <w:pStyle w:val="ListParagraph"/>
        <w:rPr>
          <w:rFonts w:ascii="Arial" w:hAnsi="Arial" w:cs="Arial"/>
          <w:b/>
          <w:color w:val="000000"/>
          <w:sz w:val="24"/>
          <w:szCs w:val="24"/>
        </w:rPr>
      </w:pPr>
    </w:p>
    <w:p w14:paraId="15FAF09A" w14:textId="77777777" w:rsidR="00AB32B3" w:rsidRDefault="00D35C7C" w:rsidP="000E6AC7">
      <w:pPr>
        <w:pStyle w:val="ListParagraph"/>
        <w:numPr>
          <w:ilvl w:val="0"/>
          <w:numId w:val="3"/>
        </w:numPr>
        <w:rPr>
          <w:rFonts w:ascii="Arial" w:hAnsi="Arial" w:cs="Arial"/>
          <w:color w:val="000000"/>
          <w:sz w:val="24"/>
          <w:szCs w:val="24"/>
        </w:rPr>
      </w:pPr>
      <w:r>
        <w:rPr>
          <w:rFonts w:ascii="Arial" w:hAnsi="Arial" w:cs="Arial"/>
          <w:b/>
          <w:color w:val="000000"/>
          <w:sz w:val="24"/>
          <w:szCs w:val="24"/>
        </w:rPr>
        <w:lastRenderedPageBreak/>
        <w:t xml:space="preserve">PG </w:t>
      </w:r>
      <w:r w:rsidR="00AB32B3" w:rsidRPr="000E6AC7">
        <w:rPr>
          <w:rFonts w:ascii="Arial" w:hAnsi="Arial" w:cs="Arial"/>
          <w:b/>
          <w:color w:val="000000"/>
          <w:sz w:val="24"/>
          <w:szCs w:val="24"/>
        </w:rPr>
        <w:t>Step</w:t>
      </w:r>
      <w:r w:rsidR="003B3848">
        <w:rPr>
          <w:rFonts w:ascii="Arial" w:hAnsi="Arial" w:cs="Arial"/>
          <w:b/>
          <w:color w:val="000000"/>
          <w:sz w:val="24"/>
          <w:szCs w:val="24"/>
        </w:rPr>
        <w:t xml:space="preserve"> </w:t>
      </w:r>
      <w:r w:rsidR="00426ADC">
        <w:rPr>
          <w:rFonts w:ascii="Arial" w:hAnsi="Arial" w:cs="Arial"/>
          <w:b/>
          <w:color w:val="000000"/>
          <w:sz w:val="24"/>
          <w:szCs w:val="24"/>
        </w:rPr>
        <w:t>10</w:t>
      </w:r>
      <w:r w:rsidR="00AB32B3">
        <w:rPr>
          <w:rFonts w:ascii="Arial" w:hAnsi="Arial" w:cs="Arial"/>
          <w:color w:val="000000"/>
          <w:sz w:val="24"/>
          <w:szCs w:val="24"/>
        </w:rPr>
        <w:t xml:space="preserve"> (Share offsite prep data) </w:t>
      </w:r>
    </w:p>
    <w:p w14:paraId="15FAF09B" w14:textId="77777777" w:rsidR="003B3848" w:rsidRDefault="00D05DC7" w:rsidP="003B3848">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TC sends</w:t>
      </w:r>
      <w:r w:rsidR="003B3848">
        <w:rPr>
          <w:rFonts w:ascii="Arial" w:hAnsi="Arial" w:cs="Arial"/>
          <w:color w:val="000000"/>
          <w:sz w:val="24"/>
          <w:szCs w:val="24"/>
        </w:rPr>
        <w:t xml:space="preserve"> completed offsite prep data to team members. If using the wireless option, ensure each surveyor’s computer has been </w:t>
      </w:r>
      <w:proofErr w:type="gramStart"/>
      <w:r w:rsidR="003B3848">
        <w:rPr>
          <w:rFonts w:ascii="Arial" w:hAnsi="Arial" w:cs="Arial"/>
          <w:color w:val="000000"/>
          <w:sz w:val="24"/>
          <w:szCs w:val="24"/>
        </w:rPr>
        <w:t>set-up</w:t>
      </w:r>
      <w:proofErr w:type="gramEnd"/>
      <w:r w:rsidR="003B3848">
        <w:rPr>
          <w:rFonts w:ascii="Arial" w:hAnsi="Arial" w:cs="Arial"/>
          <w:color w:val="000000"/>
          <w:sz w:val="24"/>
          <w:szCs w:val="24"/>
        </w:rPr>
        <w:t xml:space="preserve">. </w:t>
      </w:r>
    </w:p>
    <w:p w14:paraId="15FAF09C" w14:textId="77777777" w:rsidR="00E5389D" w:rsidRPr="003B3848" w:rsidRDefault="00E5389D" w:rsidP="00E5389D">
      <w:pPr>
        <w:pStyle w:val="ListParagraph"/>
        <w:autoSpaceDE w:val="0"/>
        <w:autoSpaceDN w:val="0"/>
        <w:adjustRightInd w:val="0"/>
        <w:spacing w:after="0" w:line="240" w:lineRule="auto"/>
        <w:ind w:left="1080"/>
        <w:rPr>
          <w:rFonts w:ascii="Arial" w:hAnsi="Arial" w:cs="Arial"/>
          <w:color w:val="000000"/>
          <w:sz w:val="24"/>
          <w:szCs w:val="24"/>
        </w:rPr>
      </w:pP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E5389D" w14:paraId="15FAF0A0" w14:textId="77777777" w:rsidTr="0069609A">
        <w:tc>
          <w:tcPr>
            <w:tcW w:w="9355" w:type="dxa"/>
            <w:shd w:val="clear" w:color="auto" w:fill="FFF2CC" w:themeFill="accent4" w:themeFillTint="33"/>
          </w:tcPr>
          <w:p w14:paraId="15FAF09D" w14:textId="12256AAA" w:rsidR="00E5389D" w:rsidRPr="00E5389D" w:rsidRDefault="00E5389D" w:rsidP="00E5389D">
            <w:pPr>
              <w:autoSpaceDE w:val="0"/>
              <w:autoSpaceDN w:val="0"/>
              <w:adjustRightInd w:val="0"/>
              <w:rPr>
                <w:rFonts w:ascii="Arial" w:hAnsi="Arial" w:cs="Arial"/>
                <w:color w:val="000000"/>
                <w:sz w:val="24"/>
                <w:szCs w:val="24"/>
              </w:rPr>
            </w:pPr>
            <w:r w:rsidRPr="00E5389D">
              <w:rPr>
                <w:rFonts w:ascii="Arial" w:hAnsi="Arial" w:cs="Arial"/>
                <w:b/>
                <w:color w:val="000000"/>
                <w:sz w:val="24"/>
                <w:szCs w:val="24"/>
              </w:rPr>
              <w:t xml:space="preserve">IMPORTANT: </w:t>
            </w:r>
            <w:r w:rsidRPr="00E5389D">
              <w:rPr>
                <w:rFonts w:ascii="Arial" w:hAnsi="Arial" w:cs="Arial"/>
                <w:color w:val="000000"/>
                <w:sz w:val="24"/>
                <w:szCs w:val="24"/>
              </w:rPr>
              <w:t xml:space="preserve">If you encounter any issues with data sharing, ensure your IT staff resolves the issue. </w:t>
            </w:r>
          </w:p>
          <w:p w14:paraId="15FAF09E" w14:textId="77777777" w:rsidR="00E5389D" w:rsidRDefault="00E5389D" w:rsidP="00AC5A55">
            <w:pPr>
              <w:pStyle w:val="ListParagraph"/>
              <w:autoSpaceDE w:val="0"/>
              <w:autoSpaceDN w:val="0"/>
              <w:adjustRightInd w:val="0"/>
              <w:ind w:left="0"/>
              <w:rPr>
                <w:rFonts w:ascii="Arial" w:hAnsi="Arial" w:cs="Arial"/>
                <w:sz w:val="24"/>
                <w:szCs w:val="24"/>
              </w:rPr>
            </w:pPr>
          </w:p>
          <w:p w14:paraId="15FAF09F" w14:textId="6B7AF158" w:rsidR="003F6BD0" w:rsidRPr="00DF1AC4" w:rsidRDefault="003F6BD0" w:rsidP="008F478F">
            <w:pPr>
              <w:pStyle w:val="ListParagraph"/>
              <w:autoSpaceDE w:val="0"/>
              <w:autoSpaceDN w:val="0"/>
              <w:adjustRightInd w:val="0"/>
              <w:ind w:left="0"/>
              <w:rPr>
                <w:rFonts w:ascii="Arial" w:hAnsi="Arial" w:cs="Arial"/>
                <w:b/>
                <w:color w:val="000000"/>
                <w:sz w:val="24"/>
                <w:szCs w:val="24"/>
              </w:rPr>
            </w:pPr>
            <w:r>
              <w:rPr>
                <w:rFonts w:ascii="Arial" w:hAnsi="Arial" w:cs="Arial"/>
                <w:sz w:val="24"/>
                <w:szCs w:val="24"/>
              </w:rPr>
              <w:t>The TC and team members should not change the file name when you share data</w:t>
            </w:r>
            <w:r w:rsidR="00742A1C">
              <w:rPr>
                <w:rFonts w:ascii="Arial" w:hAnsi="Arial" w:cs="Arial"/>
                <w:sz w:val="24"/>
                <w:szCs w:val="24"/>
              </w:rPr>
              <w:t>.</w:t>
            </w:r>
            <w:r>
              <w:rPr>
                <w:rFonts w:ascii="Arial" w:hAnsi="Arial" w:cs="Arial"/>
                <w:sz w:val="24"/>
                <w:szCs w:val="24"/>
              </w:rPr>
              <w:t xml:space="preserve"> </w:t>
            </w:r>
          </w:p>
        </w:tc>
      </w:tr>
    </w:tbl>
    <w:p w14:paraId="15FAF0A1" w14:textId="77777777" w:rsidR="00E5389D" w:rsidRPr="00E5389D" w:rsidRDefault="00E5389D" w:rsidP="00E5389D">
      <w:pPr>
        <w:autoSpaceDE w:val="0"/>
        <w:autoSpaceDN w:val="0"/>
        <w:adjustRightInd w:val="0"/>
        <w:spacing w:after="0" w:line="240" w:lineRule="auto"/>
        <w:rPr>
          <w:rFonts w:ascii="Arial" w:hAnsi="Arial" w:cs="Arial"/>
          <w:color w:val="000000"/>
          <w:sz w:val="24"/>
          <w:szCs w:val="24"/>
        </w:rPr>
      </w:pPr>
    </w:p>
    <w:p w14:paraId="15FAF0A2" w14:textId="77777777" w:rsidR="00AB32B3" w:rsidRPr="003B3848" w:rsidRDefault="00D35C7C" w:rsidP="005B3FE5">
      <w:pPr>
        <w:pStyle w:val="ListParagraph"/>
        <w:numPr>
          <w:ilvl w:val="0"/>
          <w:numId w:val="3"/>
        </w:numPr>
        <w:rPr>
          <w:rFonts w:ascii="Arial" w:hAnsi="Arial" w:cs="Arial"/>
          <w:b/>
          <w:color w:val="000000"/>
          <w:sz w:val="24"/>
          <w:szCs w:val="24"/>
        </w:rPr>
      </w:pPr>
      <w:r w:rsidRPr="00DB63EF">
        <w:rPr>
          <w:rFonts w:ascii="Arial" w:hAnsi="Arial" w:cs="Arial"/>
          <w:b/>
          <w:color w:val="000000"/>
          <w:sz w:val="24"/>
          <w:szCs w:val="24"/>
        </w:rPr>
        <w:t>PG Step 11</w:t>
      </w:r>
      <w:r w:rsidR="003B3848">
        <w:rPr>
          <w:rFonts w:ascii="Arial" w:hAnsi="Arial" w:cs="Arial"/>
          <w:b/>
          <w:color w:val="000000"/>
          <w:sz w:val="24"/>
          <w:szCs w:val="24"/>
        </w:rPr>
        <w:t xml:space="preserve"> </w:t>
      </w:r>
      <w:r w:rsidR="003B3848">
        <w:rPr>
          <w:rFonts w:ascii="Arial" w:hAnsi="Arial" w:cs="Arial"/>
          <w:color w:val="000000"/>
          <w:sz w:val="24"/>
          <w:szCs w:val="24"/>
        </w:rPr>
        <w:t>(Team reviews offsite information)</w:t>
      </w:r>
    </w:p>
    <w:p w14:paraId="15FAF0A3" w14:textId="77777777" w:rsidR="003B3848" w:rsidRPr="0069609A" w:rsidRDefault="003B3848" w:rsidP="003B3848">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Refer to the Procedure Guide. </w:t>
      </w:r>
    </w:p>
    <w:p w14:paraId="15FAF0A4" w14:textId="77777777" w:rsidR="0069609A" w:rsidRPr="00F420D2" w:rsidRDefault="0069609A" w:rsidP="0069609A">
      <w:pPr>
        <w:pStyle w:val="ListParagraph"/>
        <w:autoSpaceDE w:val="0"/>
        <w:autoSpaceDN w:val="0"/>
        <w:adjustRightInd w:val="0"/>
        <w:spacing w:after="0" w:line="240" w:lineRule="auto"/>
        <w:ind w:left="1080"/>
        <w:rPr>
          <w:rFonts w:ascii="Arial" w:hAnsi="Arial" w:cs="Arial"/>
          <w:b/>
          <w:color w:val="000000"/>
          <w:sz w:val="24"/>
          <w:szCs w:val="24"/>
        </w:rPr>
      </w:pP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F420D2" w14:paraId="15FAF0A6" w14:textId="77777777" w:rsidTr="0069609A">
        <w:tc>
          <w:tcPr>
            <w:tcW w:w="9355" w:type="dxa"/>
            <w:shd w:val="clear" w:color="auto" w:fill="FFF2CC" w:themeFill="accent4" w:themeFillTint="33"/>
          </w:tcPr>
          <w:p w14:paraId="15FAF0A5" w14:textId="77777777" w:rsidR="00F420D2" w:rsidRPr="00F420D2" w:rsidRDefault="00F420D2" w:rsidP="00F420D2">
            <w:pPr>
              <w:autoSpaceDE w:val="0"/>
              <w:autoSpaceDN w:val="0"/>
              <w:adjustRightInd w:val="0"/>
              <w:rPr>
                <w:rFonts w:ascii="Arial" w:hAnsi="Arial" w:cs="Arial"/>
                <w:color w:val="000000"/>
                <w:sz w:val="24"/>
                <w:szCs w:val="24"/>
              </w:rPr>
            </w:pPr>
            <w:r w:rsidRPr="00E5389D">
              <w:rPr>
                <w:rFonts w:ascii="Arial" w:hAnsi="Arial" w:cs="Arial"/>
                <w:b/>
                <w:color w:val="000000"/>
                <w:sz w:val="24"/>
                <w:szCs w:val="24"/>
              </w:rPr>
              <w:t xml:space="preserve">IMPORTANT: </w:t>
            </w:r>
            <w:r>
              <w:rPr>
                <w:rFonts w:ascii="Arial" w:hAnsi="Arial" w:cs="Arial"/>
                <w:color w:val="000000"/>
                <w:sz w:val="24"/>
                <w:szCs w:val="24"/>
              </w:rPr>
              <w:t xml:space="preserve">There is a Survey Resources folder with all necessary resources and forms that should be saved to your desktop. The folder can be found at: </w:t>
            </w:r>
            <w:hyperlink r:id="rId11" w:history="1">
              <w:r w:rsidRPr="009332B5">
                <w:rPr>
                  <w:rStyle w:val="Hyperlink"/>
                  <w:rFonts w:ascii="Arial" w:hAnsi="Arial" w:cs="Arial"/>
                  <w:sz w:val="24"/>
                  <w:szCs w:val="24"/>
                </w:rPr>
                <w:t>https://www.cms.gov/Medicare/Provider-Enrollment-and-Certification/GuidanceforLawsAndRegulations/Nursing-Homes.html</w:t>
              </w:r>
            </w:hyperlink>
            <w:r>
              <w:rPr>
                <w:rFonts w:ascii="Arial" w:hAnsi="Arial" w:cs="Arial"/>
                <w:color w:val="000000"/>
                <w:sz w:val="24"/>
                <w:szCs w:val="24"/>
              </w:rPr>
              <w:t xml:space="preserve"> </w:t>
            </w:r>
          </w:p>
        </w:tc>
      </w:tr>
    </w:tbl>
    <w:p w14:paraId="15FAF0A7" w14:textId="77777777" w:rsidR="00AB32B3" w:rsidRPr="0069609A" w:rsidRDefault="00AB32B3" w:rsidP="0069609A">
      <w:pPr>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7559DA" w14:paraId="15FAF0A9" w14:textId="77777777" w:rsidTr="00C34868">
        <w:tc>
          <w:tcPr>
            <w:tcW w:w="9355" w:type="dxa"/>
            <w:gridSpan w:val="2"/>
            <w:shd w:val="clear" w:color="auto" w:fill="D9D9D9" w:themeFill="background1" w:themeFillShade="D9"/>
          </w:tcPr>
          <w:p w14:paraId="15FAF0A8" w14:textId="77777777" w:rsidR="007559DA" w:rsidRPr="002F0667" w:rsidRDefault="007559DA" w:rsidP="00C34868">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7559DA" w14:paraId="15FAF0AE" w14:textId="77777777" w:rsidTr="00C34868">
        <w:tc>
          <w:tcPr>
            <w:tcW w:w="540" w:type="dxa"/>
          </w:tcPr>
          <w:p w14:paraId="15FAF0AA" w14:textId="77777777" w:rsidR="007559DA" w:rsidRDefault="007559DA" w:rsidP="00C34868">
            <w:pPr>
              <w:pStyle w:val="ListParagraph"/>
              <w:numPr>
                <w:ilvl w:val="0"/>
                <w:numId w:val="5"/>
              </w:numPr>
              <w:rPr>
                <w:rFonts w:ascii="Arial" w:hAnsi="Arial" w:cs="Arial"/>
                <w:color w:val="000000"/>
                <w:sz w:val="24"/>
                <w:szCs w:val="24"/>
              </w:rPr>
            </w:pPr>
          </w:p>
        </w:tc>
        <w:tc>
          <w:tcPr>
            <w:tcW w:w="8815" w:type="dxa"/>
          </w:tcPr>
          <w:p w14:paraId="15FAF0AB" w14:textId="77777777" w:rsidR="007559DA" w:rsidRDefault="007559DA" w:rsidP="00C34868">
            <w:pPr>
              <w:rPr>
                <w:rFonts w:ascii="Arial" w:hAnsi="Arial" w:cs="Arial"/>
                <w:color w:val="000000"/>
                <w:sz w:val="24"/>
                <w:szCs w:val="24"/>
              </w:rPr>
            </w:pPr>
            <w:r>
              <w:rPr>
                <w:rFonts w:ascii="Arial" w:hAnsi="Arial" w:cs="Arial"/>
                <w:color w:val="000000"/>
                <w:sz w:val="24"/>
                <w:szCs w:val="24"/>
              </w:rPr>
              <w:t xml:space="preserve">Based on the MDS Indicator Facility Rates report, how many residents have a diagnosis of Alzheimer’s or dementia (and are receiving an antipsychotic) and how many residents have weight loss? </w:t>
            </w:r>
          </w:p>
          <w:p w14:paraId="69D6FF92" w14:textId="77777777" w:rsidR="00DA3072" w:rsidRDefault="00DA3072" w:rsidP="00D44070">
            <w:pPr>
              <w:rPr>
                <w:rFonts w:ascii="Arial" w:hAnsi="Arial" w:cs="Arial"/>
                <w:color w:val="000000"/>
                <w:sz w:val="24"/>
                <w:szCs w:val="24"/>
              </w:rPr>
            </w:pPr>
          </w:p>
          <w:p w14:paraId="15FAF0AD" w14:textId="62942EDF" w:rsidR="007559DA" w:rsidRDefault="007559DA" w:rsidP="00D44070">
            <w:pPr>
              <w:rPr>
                <w:rFonts w:ascii="Arial" w:hAnsi="Arial" w:cs="Arial"/>
                <w:color w:val="000000"/>
                <w:sz w:val="24"/>
                <w:szCs w:val="24"/>
              </w:rPr>
            </w:pPr>
            <w:r>
              <w:rPr>
                <w:rFonts w:ascii="Arial" w:hAnsi="Arial" w:cs="Arial"/>
                <w:color w:val="000000"/>
                <w:sz w:val="24"/>
                <w:szCs w:val="24"/>
              </w:rPr>
              <w:t xml:space="preserve">ANSWER: </w:t>
            </w:r>
          </w:p>
        </w:tc>
      </w:tr>
      <w:tr w:rsidR="007559DA" w14:paraId="15FAF0B3" w14:textId="77777777" w:rsidTr="00C34868">
        <w:tc>
          <w:tcPr>
            <w:tcW w:w="540" w:type="dxa"/>
          </w:tcPr>
          <w:p w14:paraId="15FAF0AF" w14:textId="77777777" w:rsidR="007559DA" w:rsidRDefault="007559DA" w:rsidP="00C34868">
            <w:pPr>
              <w:pStyle w:val="ListParagraph"/>
              <w:numPr>
                <w:ilvl w:val="0"/>
                <w:numId w:val="5"/>
              </w:numPr>
              <w:rPr>
                <w:rFonts w:ascii="Arial" w:hAnsi="Arial" w:cs="Arial"/>
                <w:color w:val="000000"/>
                <w:sz w:val="24"/>
                <w:szCs w:val="24"/>
              </w:rPr>
            </w:pPr>
          </w:p>
        </w:tc>
        <w:tc>
          <w:tcPr>
            <w:tcW w:w="8815" w:type="dxa"/>
          </w:tcPr>
          <w:p w14:paraId="15FAF0B0" w14:textId="77777777" w:rsidR="007559DA" w:rsidRDefault="007559DA" w:rsidP="00C34868">
            <w:pPr>
              <w:rPr>
                <w:rFonts w:ascii="Arial" w:hAnsi="Arial" w:cs="Arial"/>
                <w:color w:val="000000"/>
                <w:sz w:val="24"/>
                <w:szCs w:val="24"/>
              </w:rPr>
            </w:pPr>
            <w:r>
              <w:rPr>
                <w:rFonts w:ascii="Arial" w:hAnsi="Arial" w:cs="Arial"/>
                <w:color w:val="000000"/>
                <w:sz w:val="24"/>
                <w:szCs w:val="24"/>
              </w:rPr>
              <w:t>Based on the offsite selected residents report, how many offsite selected residents are there</w:t>
            </w:r>
            <w:r w:rsidRPr="002F0667">
              <w:rPr>
                <w:rFonts w:ascii="Arial" w:hAnsi="Arial" w:cs="Arial"/>
                <w:color w:val="000000"/>
                <w:sz w:val="24"/>
                <w:szCs w:val="24"/>
              </w:rPr>
              <w:t xml:space="preserve">? </w:t>
            </w:r>
          </w:p>
          <w:p w14:paraId="15FAF0B1" w14:textId="77777777" w:rsidR="007559DA" w:rsidRDefault="007559DA" w:rsidP="00C34868">
            <w:pPr>
              <w:rPr>
                <w:rFonts w:ascii="Arial" w:hAnsi="Arial" w:cs="Arial"/>
                <w:color w:val="000000"/>
                <w:sz w:val="24"/>
                <w:szCs w:val="24"/>
              </w:rPr>
            </w:pPr>
          </w:p>
          <w:p w14:paraId="15FAF0B2" w14:textId="77777777" w:rsidR="007559DA" w:rsidRDefault="007559DA" w:rsidP="007559DA">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bl>
    <w:p w14:paraId="470E08F0" w14:textId="77777777" w:rsidR="009A0B5F" w:rsidRDefault="009A0B5F" w:rsidP="009A0B5F">
      <w:pPr>
        <w:spacing w:after="0"/>
        <w:jc w:val="center"/>
        <w:rPr>
          <w:rFonts w:ascii="Arial" w:hAnsi="Arial" w:cs="Arial"/>
          <w:b/>
          <w:sz w:val="26"/>
          <w:szCs w:val="26"/>
        </w:rPr>
      </w:pPr>
    </w:p>
    <w:p w14:paraId="15FAF0B5" w14:textId="21514D45" w:rsidR="00FE776F" w:rsidRDefault="00FE776F" w:rsidP="000E6AC7">
      <w:pPr>
        <w:jc w:val="center"/>
        <w:rPr>
          <w:rFonts w:ascii="Arial" w:hAnsi="Arial" w:cs="Arial"/>
          <w:b/>
          <w:color w:val="000000"/>
          <w:sz w:val="26"/>
          <w:szCs w:val="26"/>
        </w:rPr>
      </w:pPr>
      <w:r w:rsidRPr="000E6AC7">
        <w:rPr>
          <w:rFonts w:ascii="Arial" w:hAnsi="Arial" w:cs="Arial"/>
          <w:b/>
          <w:sz w:val="26"/>
          <w:szCs w:val="26"/>
        </w:rPr>
        <w:t>Facility</w:t>
      </w:r>
      <w:r w:rsidRPr="000E6AC7">
        <w:rPr>
          <w:rFonts w:ascii="Arial" w:hAnsi="Arial" w:cs="Arial"/>
          <w:b/>
          <w:color w:val="000000"/>
          <w:sz w:val="26"/>
          <w:szCs w:val="26"/>
        </w:rPr>
        <w:t xml:space="preserve"> Entrance</w:t>
      </w:r>
    </w:p>
    <w:p w14:paraId="15FAF0B6" w14:textId="77777777" w:rsidR="00FE776F" w:rsidRPr="000E6AC7" w:rsidRDefault="00D35C7C" w:rsidP="000E6AC7">
      <w:pPr>
        <w:pStyle w:val="ListParagraph"/>
        <w:numPr>
          <w:ilvl w:val="0"/>
          <w:numId w:val="3"/>
        </w:numPr>
        <w:rPr>
          <w:rFonts w:ascii="Arial" w:hAnsi="Arial" w:cs="Arial"/>
          <w:b/>
          <w:color w:val="000000"/>
          <w:sz w:val="24"/>
          <w:szCs w:val="24"/>
        </w:rPr>
      </w:pPr>
      <w:r>
        <w:rPr>
          <w:rFonts w:ascii="Arial" w:hAnsi="Arial" w:cs="Arial"/>
          <w:b/>
          <w:color w:val="000000"/>
          <w:sz w:val="24"/>
          <w:szCs w:val="24"/>
        </w:rPr>
        <w:t xml:space="preserve">PG </w:t>
      </w:r>
      <w:r w:rsidR="00FE776F" w:rsidRPr="000E6AC7">
        <w:rPr>
          <w:rFonts w:ascii="Arial" w:hAnsi="Arial" w:cs="Arial"/>
          <w:b/>
          <w:color w:val="000000"/>
          <w:sz w:val="24"/>
          <w:szCs w:val="24"/>
        </w:rPr>
        <w:t xml:space="preserve">Step 12 </w:t>
      </w:r>
      <w:r w:rsidR="00FE776F" w:rsidRPr="000E6AC7">
        <w:rPr>
          <w:rFonts w:ascii="Arial" w:hAnsi="Arial" w:cs="Arial"/>
          <w:color w:val="000000"/>
          <w:sz w:val="24"/>
          <w:szCs w:val="24"/>
        </w:rPr>
        <w:t>(Go to your assigned area)</w:t>
      </w:r>
      <w:r w:rsidR="00DC2FFE">
        <w:rPr>
          <w:rFonts w:ascii="Arial" w:hAnsi="Arial" w:cs="Arial"/>
          <w:color w:val="000000"/>
          <w:sz w:val="24"/>
          <w:szCs w:val="24"/>
        </w:rPr>
        <w:t xml:space="preserve">  </w:t>
      </w:r>
    </w:p>
    <w:p w14:paraId="6E92D273" w14:textId="32CD268B" w:rsidR="008E0E10" w:rsidRPr="006A65A9" w:rsidRDefault="009B4C78" w:rsidP="000E6AC7">
      <w:pPr>
        <w:pStyle w:val="ListParagraph"/>
        <w:numPr>
          <w:ilvl w:val="0"/>
          <w:numId w:val="1"/>
        </w:numPr>
        <w:autoSpaceDE w:val="0"/>
        <w:autoSpaceDN w:val="0"/>
        <w:adjustRightInd w:val="0"/>
        <w:spacing w:after="0" w:line="240" w:lineRule="auto"/>
        <w:rPr>
          <w:rFonts w:ascii="Arial" w:hAnsi="Arial" w:cs="Arial"/>
          <w:sz w:val="24"/>
          <w:szCs w:val="24"/>
        </w:rPr>
      </w:pPr>
      <w:r w:rsidRPr="000A2C24">
        <w:rPr>
          <w:rFonts w:ascii="Arial" w:hAnsi="Arial" w:cs="Arial"/>
          <w:color w:val="000000"/>
          <w:sz w:val="24"/>
          <w:szCs w:val="24"/>
        </w:rPr>
        <w:t>Entrance Conference</w:t>
      </w:r>
      <w:r w:rsidR="004E47E1">
        <w:rPr>
          <w:rFonts w:ascii="Arial" w:hAnsi="Arial" w:cs="Arial"/>
          <w:color w:val="000000"/>
          <w:sz w:val="24"/>
          <w:szCs w:val="24"/>
        </w:rPr>
        <w:t>: Facility Census is 91</w:t>
      </w:r>
    </w:p>
    <w:p w14:paraId="15FAF0B7" w14:textId="33F79A1B" w:rsidR="009B4C78" w:rsidRPr="006A65A9" w:rsidRDefault="009B4C78" w:rsidP="000E6AC7">
      <w:pPr>
        <w:pStyle w:val="ListParagraph"/>
        <w:numPr>
          <w:ilvl w:val="0"/>
          <w:numId w:val="1"/>
        </w:numPr>
        <w:autoSpaceDE w:val="0"/>
        <w:autoSpaceDN w:val="0"/>
        <w:adjustRightInd w:val="0"/>
        <w:spacing w:after="0" w:line="240" w:lineRule="auto"/>
        <w:rPr>
          <w:rFonts w:ascii="Arial" w:hAnsi="Arial" w:cs="Arial"/>
          <w:sz w:val="24"/>
          <w:szCs w:val="24"/>
        </w:rPr>
      </w:pPr>
      <w:r w:rsidRPr="000A2C24">
        <w:rPr>
          <w:rFonts w:ascii="Arial" w:hAnsi="Arial" w:cs="Arial"/>
          <w:color w:val="000000"/>
          <w:sz w:val="24"/>
          <w:szCs w:val="24"/>
        </w:rPr>
        <w:t xml:space="preserve">Bugs Bunny </w:t>
      </w:r>
      <w:r w:rsidR="00912C70" w:rsidRPr="000A2C24">
        <w:rPr>
          <w:rFonts w:ascii="Arial" w:hAnsi="Arial" w:cs="Arial"/>
          <w:color w:val="000000"/>
          <w:sz w:val="24"/>
          <w:szCs w:val="24"/>
        </w:rPr>
        <w:t xml:space="preserve">is the </w:t>
      </w:r>
      <w:r w:rsidRPr="000A2C24">
        <w:rPr>
          <w:rFonts w:ascii="Arial" w:hAnsi="Arial" w:cs="Arial"/>
          <w:color w:val="000000"/>
          <w:sz w:val="24"/>
          <w:szCs w:val="24"/>
        </w:rPr>
        <w:t xml:space="preserve">only resident who smokes. </w:t>
      </w:r>
      <w:bookmarkStart w:id="0" w:name="_Hlk93998723"/>
      <w:r w:rsidR="00DB409C" w:rsidRPr="006A65A9">
        <w:rPr>
          <w:rFonts w:ascii="Arial" w:hAnsi="Arial" w:cs="Arial"/>
          <w:sz w:val="24"/>
          <w:szCs w:val="24"/>
        </w:rPr>
        <w:t>They have had</w:t>
      </w:r>
      <w:r w:rsidR="00DB409C" w:rsidRPr="000A2C24">
        <w:rPr>
          <w:rFonts w:ascii="Arial" w:hAnsi="Arial" w:cs="Arial"/>
          <w:i/>
          <w:iCs/>
          <w:color w:val="FF0000"/>
          <w:sz w:val="24"/>
          <w:szCs w:val="24"/>
        </w:rPr>
        <w:t xml:space="preserve"> </w:t>
      </w:r>
      <w:r w:rsidR="00C25445">
        <w:rPr>
          <w:rFonts w:ascii="Arial" w:hAnsi="Arial" w:cs="Arial"/>
          <w:i/>
          <w:iCs/>
          <w:color w:val="FF0000"/>
          <w:sz w:val="24"/>
          <w:szCs w:val="24"/>
        </w:rPr>
        <w:t>three</w:t>
      </w:r>
      <w:r w:rsidR="00DB409C" w:rsidRPr="006A65A9">
        <w:rPr>
          <w:rFonts w:ascii="Arial" w:hAnsi="Arial" w:cs="Arial"/>
          <w:sz w:val="24"/>
          <w:szCs w:val="24"/>
        </w:rPr>
        <w:t xml:space="preserve"> resident cases of confirmed COVID-19 </w:t>
      </w:r>
      <w:r w:rsidR="00976B7E" w:rsidRPr="006A65A9">
        <w:rPr>
          <w:rFonts w:ascii="Arial" w:hAnsi="Arial" w:cs="Arial"/>
          <w:i/>
          <w:iCs/>
          <w:color w:val="FF0000"/>
          <w:sz w:val="24"/>
          <w:szCs w:val="24"/>
        </w:rPr>
        <w:t>for transmission-based Precaution (TBP)</w:t>
      </w:r>
      <w:r w:rsidR="00673C65">
        <w:rPr>
          <w:rFonts w:ascii="Arial" w:hAnsi="Arial" w:cs="Arial"/>
          <w:i/>
          <w:iCs/>
          <w:color w:val="FF0000"/>
          <w:sz w:val="24"/>
          <w:szCs w:val="24"/>
        </w:rPr>
        <w:t>(Fred Flintstone</w:t>
      </w:r>
      <w:r w:rsidR="008E2DE4">
        <w:rPr>
          <w:rFonts w:ascii="Arial" w:hAnsi="Arial" w:cs="Arial"/>
          <w:i/>
          <w:iCs/>
          <w:color w:val="FF0000"/>
          <w:sz w:val="24"/>
          <w:szCs w:val="24"/>
        </w:rPr>
        <w:t xml:space="preserve">, Bugs Bunny, </w:t>
      </w:r>
      <w:r w:rsidR="00E24833">
        <w:rPr>
          <w:rFonts w:ascii="Arial" w:hAnsi="Arial" w:cs="Arial"/>
          <w:i/>
          <w:iCs/>
          <w:color w:val="FF0000"/>
          <w:sz w:val="24"/>
          <w:szCs w:val="24"/>
        </w:rPr>
        <w:t>Atom Ant</w:t>
      </w:r>
      <w:r w:rsidR="00673C65">
        <w:rPr>
          <w:rFonts w:ascii="Arial" w:hAnsi="Arial" w:cs="Arial"/>
          <w:i/>
          <w:iCs/>
          <w:color w:val="FF0000"/>
          <w:sz w:val="24"/>
          <w:szCs w:val="24"/>
        </w:rPr>
        <w:t>)</w:t>
      </w:r>
      <w:r w:rsidR="00DB409C" w:rsidRPr="006A65A9">
        <w:rPr>
          <w:rFonts w:ascii="Arial" w:hAnsi="Arial" w:cs="Arial"/>
          <w:sz w:val="24"/>
          <w:szCs w:val="24"/>
        </w:rPr>
        <w:t xml:space="preserve">. </w:t>
      </w:r>
      <w:bookmarkEnd w:id="0"/>
      <w:r w:rsidR="004B5D70">
        <w:rPr>
          <w:rFonts w:ascii="Arial" w:hAnsi="Arial" w:cs="Arial"/>
          <w:sz w:val="24"/>
          <w:szCs w:val="24"/>
        </w:rPr>
        <w:t xml:space="preserve">on CMS 802. </w:t>
      </w:r>
    </w:p>
    <w:p w14:paraId="15FAF0B8" w14:textId="657698E2" w:rsidR="0071715D" w:rsidRDefault="0071715D" w:rsidP="0071715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Unit nur</w:t>
      </w:r>
      <w:r w:rsidR="008D0E4F">
        <w:rPr>
          <w:rFonts w:ascii="Arial" w:hAnsi="Arial" w:cs="Arial"/>
          <w:color w:val="000000"/>
          <w:sz w:val="24"/>
          <w:szCs w:val="24"/>
        </w:rPr>
        <w:t xml:space="preserve">se on A hall said there were </w:t>
      </w:r>
      <w:r w:rsidR="00F54376">
        <w:rPr>
          <w:rFonts w:ascii="Arial" w:hAnsi="Arial" w:cs="Arial"/>
          <w:color w:val="000000"/>
          <w:sz w:val="24"/>
          <w:szCs w:val="24"/>
        </w:rPr>
        <w:t>three</w:t>
      </w:r>
      <w:r>
        <w:rPr>
          <w:rFonts w:ascii="Arial" w:hAnsi="Arial" w:cs="Arial"/>
          <w:color w:val="000000"/>
          <w:sz w:val="24"/>
          <w:szCs w:val="24"/>
        </w:rPr>
        <w:t xml:space="preserve"> newly admitted residents: </w:t>
      </w:r>
      <w:r w:rsidR="00FE776F" w:rsidRPr="000E6AC7">
        <w:rPr>
          <w:rFonts w:ascii="Arial" w:hAnsi="Arial" w:cs="Arial"/>
          <w:color w:val="000000"/>
          <w:sz w:val="24"/>
          <w:szCs w:val="24"/>
        </w:rPr>
        <w:t>Fred Flintstone</w:t>
      </w:r>
      <w:r w:rsidR="008D0E4F">
        <w:rPr>
          <w:rFonts w:ascii="Arial" w:hAnsi="Arial" w:cs="Arial"/>
          <w:color w:val="000000"/>
          <w:sz w:val="24"/>
          <w:szCs w:val="24"/>
        </w:rPr>
        <w:t>, LL Kelly,</w:t>
      </w:r>
      <w:r w:rsidR="00DC2D94">
        <w:rPr>
          <w:rFonts w:ascii="Arial" w:hAnsi="Arial" w:cs="Arial"/>
          <w:color w:val="000000"/>
          <w:sz w:val="24"/>
          <w:szCs w:val="24"/>
        </w:rPr>
        <w:t xml:space="preserve"> and</w:t>
      </w:r>
      <w:r w:rsidR="007C4BEE">
        <w:rPr>
          <w:rFonts w:ascii="Arial" w:hAnsi="Arial" w:cs="Arial"/>
          <w:color w:val="000000"/>
          <w:sz w:val="24"/>
          <w:szCs w:val="24"/>
        </w:rPr>
        <w:t xml:space="preserve"> Elsa Arendelle</w:t>
      </w:r>
      <w:r w:rsidR="00FE776F" w:rsidRPr="000E6AC7">
        <w:rPr>
          <w:rFonts w:ascii="Arial" w:hAnsi="Arial" w:cs="Arial"/>
          <w:color w:val="000000"/>
          <w:sz w:val="24"/>
          <w:szCs w:val="24"/>
        </w:rPr>
        <w:t>.</w:t>
      </w:r>
      <w:r w:rsidR="0096576D">
        <w:rPr>
          <w:rFonts w:ascii="Arial" w:hAnsi="Arial" w:cs="Arial"/>
          <w:color w:val="000000"/>
          <w:sz w:val="24"/>
          <w:szCs w:val="24"/>
        </w:rPr>
        <w:t xml:space="preserve"> </w:t>
      </w:r>
      <w:r w:rsidR="0096576D">
        <w:rPr>
          <w:rFonts w:ascii="Arial" w:hAnsi="Arial" w:cs="Arial"/>
          <w:i/>
          <w:iCs/>
          <w:color w:val="FF0000"/>
          <w:sz w:val="24"/>
          <w:szCs w:val="24"/>
        </w:rPr>
        <w:t xml:space="preserve">Elsa Arendelle is on transmission-based precautions for c-diff. </w:t>
      </w:r>
      <w:r w:rsidR="00FE776F" w:rsidRPr="000E6AC7">
        <w:rPr>
          <w:rFonts w:ascii="Arial" w:hAnsi="Arial" w:cs="Arial"/>
          <w:color w:val="000000"/>
          <w:sz w:val="24"/>
          <w:szCs w:val="24"/>
        </w:rPr>
        <w:t xml:space="preserve"> </w:t>
      </w:r>
    </w:p>
    <w:p w14:paraId="15FAF0B9" w14:textId="5BCDB6E6" w:rsidR="001D1718" w:rsidRDefault="5250CA8D" w:rsidP="0071715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5250CA8D">
        <w:rPr>
          <w:rFonts w:ascii="Arial" w:hAnsi="Arial" w:cs="Arial"/>
          <w:color w:val="000000" w:themeColor="text1"/>
          <w:sz w:val="24"/>
          <w:szCs w:val="24"/>
        </w:rPr>
        <w:t>Resident Roster A hall – RH Durrette (COMP) in room A4W.</w:t>
      </w:r>
    </w:p>
    <w:p w14:paraId="15FAF0BA" w14:textId="77777777" w:rsidR="0071715D" w:rsidRDefault="0071715D" w:rsidP="0071715D">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Unit nurse on E hall said there w</w:t>
      </w:r>
      <w:r w:rsidR="00F54376">
        <w:rPr>
          <w:rFonts w:ascii="Arial" w:hAnsi="Arial" w:cs="Arial"/>
          <w:color w:val="000000"/>
          <w:sz w:val="24"/>
          <w:szCs w:val="24"/>
        </w:rPr>
        <w:t>ere two</w:t>
      </w:r>
      <w:r>
        <w:rPr>
          <w:rFonts w:ascii="Arial" w:hAnsi="Arial" w:cs="Arial"/>
          <w:color w:val="000000"/>
          <w:sz w:val="24"/>
          <w:szCs w:val="24"/>
        </w:rPr>
        <w:t xml:space="preserve"> newly admitted resident</w:t>
      </w:r>
      <w:r w:rsidR="00F54376">
        <w:rPr>
          <w:rFonts w:ascii="Arial" w:hAnsi="Arial" w:cs="Arial"/>
          <w:color w:val="000000"/>
          <w:sz w:val="24"/>
          <w:szCs w:val="24"/>
        </w:rPr>
        <w:t>s</w:t>
      </w:r>
      <w:r>
        <w:rPr>
          <w:rFonts w:ascii="Arial" w:hAnsi="Arial" w:cs="Arial"/>
          <w:color w:val="000000"/>
          <w:sz w:val="24"/>
          <w:szCs w:val="24"/>
        </w:rPr>
        <w:t>: Jack Frost</w:t>
      </w:r>
      <w:r w:rsidR="00F54376">
        <w:rPr>
          <w:rFonts w:ascii="Arial" w:hAnsi="Arial" w:cs="Arial"/>
          <w:color w:val="000000"/>
          <w:sz w:val="24"/>
          <w:szCs w:val="24"/>
        </w:rPr>
        <w:t xml:space="preserve"> and Charles Arnold</w:t>
      </w:r>
      <w:r w:rsidR="0004337B">
        <w:rPr>
          <w:rFonts w:ascii="Arial" w:hAnsi="Arial" w:cs="Arial"/>
          <w:color w:val="000000"/>
          <w:sz w:val="24"/>
          <w:szCs w:val="24"/>
        </w:rPr>
        <w:t xml:space="preserve"> (FRI</w:t>
      </w:r>
      <w:r w:rsidR="001D1718">
        <w:rPr>
          <w:rFonts w:ascii="Arial" w:hAnsi="Arial" w:cs="Arial"/>
          <w:color w:val="000000"/>
          <w:sz w:val="24"/>
          <w:szCs w:val="24"/>
        </w:rPr>
        <w:t>)</w:t>
      </w:r>
      <w:r w:rsidR="001B69BA">
        <w:rPr>
          <w:rFonts w:ascii="Arial" w:hAnsi="Arial" w:cs="Arial"/>
          <w:color w:val="000000"/>
          <w:sz w:val="24"/>
          <w:szCs w:val="24"/>
        </w:rPr>
        <w:t xml:space="preserve"> add room # for Arnold</w:t>
      </w:r>
      <w:r>
        <w:rPr>
          <w:rFonts w:ascii="Arial" w:hAnsi="Arial" w:cs="Arial"/>
          <w:color w:val="000000"/>
          <w:sz w:val="24"/>
          <w:szCs w:val="24"/>
        </w:rPr>
        <w:t xml:space="preserve">. </w:t>
      </w:r>
    </w:p>
    <w:p w14:paraId="15FAF0BB" w14:textId="77777777" w:rsidR="00FE776F" w:rsidRDefault="00FE776F" w:rsidP="000E6AC7">
      <w:pPr>
        <w:pStyle w:val="ListParagraph"/>
        <w:autoSpaceDE w:val="0"/>
        <w:autoSpaceDN w:val="0"/>
        <w:adjustRightInd w:val="0"/>
        <w:spacing w:after="0" w:line="240" w:lineRule="auto"/>
        <w:ind w:left="1080"/>
        <w:rPr>
          <w:rFonts w:ascii="Arial" w:hAnsi="Arial" w:cs="Arial"/>
          <w:b/>
          <w:color w:val="000000"/>
          <w:sz w:val="26"/>
          <w:szCs w:val="26"/>
        </w:rPr>
      </w:pPr>
    </w:p>
    <w:p w14:paraId="15FAF0BC" w14:textId="77777777" w:rsidR="00FE776F" w:rsidRDefault="00FE776F" w:rsidP="00FE776F">
      <w:pPr>
        <w:jc w:val="center"/>
        <w:rPr>
          <w:rFonts w:ascii="Arial" w:hAnsi="Arial" w:cs="Arial"/>
          <w:b/>
          <w:color w:val="000000"/>
          <w:sz w:val="26"/>
          <w:szCs w:val="26"/>
        </w:rPr>
      </w:pPr>
      <w:r>
        <w:rPr>
          <w:rFonts w:ascii="Arial" w:hAnsi="Arial" w:cs="Arial"/>
          <w:b/>
          <w:sz w:val="26"/>
          <w:szCs w:val="26"/>
        </w:rPr>
        <w:t>Initial Pool Process</w:t>
      </w:r>
    </w:p>
    <w:p w14:paraId="15FAF0BD" w14:textId="77777777" w:rsidR="00FE776F" w:rsidRPr="00DC2D94" w:rsidRDefault="00D35C7C" w:rsidP="00FE776F">
      <w:pPr>
        <w:pStyle w:val="ListParagraph"/>
        <w:numPr>
          <w:ilvl w:val="0"/>
          <w:numId w:val="3"/>
        </w:numPr>
        <w:rPr>
          <w:rFonts w:ascii="Arial" w:hAnsi="Arial" w:cs="Arial"/>
          <w:b/>
          <w:color w:val="000000"/>
          <w:sz w:val="24"/>
          <w:szCs w:val="24"/>
        </w:rPr>
      </w:pPr>
      <w:r>
        <w:rPr>
          <w:rFonts w:ascii="Arial" w:hAnsi="Arial" w:cs="Arial"/>
          <w:b/>
          <w:color w:val="000000"/>
          <w:sz w:val="24"/>
          <w:szCs w:val="24"/>
        </w:rPr>
        <w:lastRenderedPageBreak/>
        <w:t xml:space="preserve">PG </w:t>
      </w:r>
      <w:r w:rsidR="00FE776F" w:rsidRPr="002F0667">
        <w:rPr>
          <w:rFonts w:ascii="Arial" w:hAnsi="Arial" w:cs="Arial"/>
          <w:b/>
          <w:color w:val="000000"/>
          <w:sz w:val="24"/>
          <w:szCs w:val="24"/>
        </w:rPr>
        <w:t>Step 1</w:t>
      </w:r>
      <w:r w:rsidR="00FE776F">
        <w:rPr>
          <w:rFonts w:ascii="Arial" w:hAnsi="Arial" w:cs="Arial"/>
          <w:b/>
          <w:color w:val="000000"/>
          <w:sz w:val="24"/>
          <w:szCs w:val="24"/>
        </w:rPr>
        <w:t>3</w:t>
      </w:r>
      <w:r w:rsidR="00FE776F" w:rsidRPr="002F0667">
        <w:rPr>
          <w:rFonts w:ascii="Arial" w:hAnsi="Arial" w:cs="Arial"/>
          <w:b/>
          <w:color w:val="000000"/>
          <w:sz w:val="24"/>
          <w:szCs w:val="24"/>
        </w:rPr>
        <w:t xml:space="preserve"> </w:t>
      </w:r>
      <w:r w:rsidR="00FE776F">
        <w:rPr>
          <w:rFonts w:ascii="Arial" w:hAnsi="Arial" w:cs="Arial"/>
          <w:color w:val="000000"/>
          <w:sz w:val="24"/>
          <w:szCs w:val="24"/>
        </w:rPr>
        <w:t>(Screen all residents in your assigned area and observe, interview, and complete a limited record review for initial pool residents</w:t>
      </w:r>
      <w:r w:rsidR="00FE776F" w:rsidRPr="002F0667">
        <w:rPr>
          <w:rFonts w:ascii="Arial" w:hAnsi="Arial" w:cs="Arial"/>
          <w:color w:val="000000"/>
          <w:sz w:val="24"/>
          <w:szCs w:val="24"/>
        </w:rPr>
        <w:t>)</w:t>
      </w:r>
    </w:p>
    <w:p w14:paraId="15FAF0BE" w14:textId="77777777" w:rsidR="00DC2D94" w:rsidRDefault="00DC2D94" w:rsidP="00DC2D9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DC2D94">
        <w:rPr>
          <w:rFonts w:ascii="Arial" w:hAnsi="Arial" w:cs="Arial"/>
          <w:color w:val="000000"/>
          <w:sz w:val="24"/>
          <w:szCs w:val="24"/>
        </w:rPr>
        <w:t>Navigate to the Resident Manager screen.</w:t>
      </w:r>
    </w:p>
    <w:p w14:paraId="15FAF0BF" w14:textId="242FE181" w:rsidR="004F1111" w:rsidRDefault="5250CA8D" w:rsidP="00DC2D9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5250CA8D">
        <w:rPr>
          <w:rFonts w:ascii="Arial" w:hAnsi="Arial" w:cs="Arial"/>
          <w:color w:val="000000" w:themeColor="text1"/>
          <w:sz w:val="24"/>
          <w:szCs w:val="24"/>
        </w:rPr>
        <w:t xml:space="preserve">Click on Charles Arnold, RH Durrette, Jessica </w:t>
      </w:r>
      <w:proofErr w:type="gramStart"/>
      <w:r w:rsidRPr="5250CA8D">
        <w:rPr>
          <w:rFonts w:ascii="Arial" w:hAnsi="Arial" w:cs="Arial"/>
          <w:color w:val="000000" w:themeColor="text1"/>
          <w:sz w:val="24"/>
          <w:szCs w:val="24"/>
        </w:rPr>
        <w:t>Fletcher</w:t>
      </w:r>
      <w:proofErr w:type="gramEnd"/>
      <w:r w:rsidRPr="5250CA8D">
        <w:rPr>
          <w:rFonts w:ascii="Arial" w:hAnsi="Arial" w:cs="Arial"/>
          <w:color w:val="000000" w:themeColor="text1"/>
          <w:sz w:val="24"/>
          <w:szCs w:val="24"/>
        </w:rPr>
        <w:t xml:space="preserve"> and James McCloud, you will see that they have a complaint link on the top right corner under the MDS indicators. If you click on the </w:t>
      </w:r>
      <w:proofErr w:type="gramStart"/>
      <w:r w:rsidRPr="5250CA8D">
        <w:rPr>
          <w:rFonts w:ascii="Arial" w:hAnsi="Arial" w:cs="Arial"/>
          <w:color w:val="000000" w:themeColor="text1"/>
          <w:sz w:val="24"/>
          <w:szCs w:val="24"/>
        </w:rPr>
        <w:t>link</w:t>
      </w:r>
      <w:proofErr w:type="gramEnd"/>
      <w:r w:rsidRPr="5250CA8D">
        <w:rPr>
          <w:rFonts w:ascii="Arial" w:hAnsi="Arial" w:cs="Arial"/>
          <w:color w:val="000000" w:themeColor="text1"/>
          <w:sz w:val="24"/>
          <w:szCs w:val="24"/>
        </w:rPr>
        <w:t xml:space="preserve"> it will give you access to all the complaint information for that resident. </w:t>
      </w:r>
    </w:p>
    <w:p w14:paraId="15FAF0C0" w14:textId="77777777" w:rsidR="00403238" w:rsidRPr="004F1111" w:rsidRDefault="00403238" w:rsidP="00B01498">
      <w:pPr>
        <w:pStyle w:val="ListParagraph"/>
        <w:autoSpaceDE w:val="0"/>
        <w:autoSpaceDN w:val="0"/>
        <w:adjustRightInd w:val="0"/>
        <w:spacing w:after="0" w:line="240" w:lineRule="auto"/>
        <w:ind w:left="1080"/>
        <w:rPr>
          <w:rFonts w:ascii="Arial" w:hAnsi="Arial" w:cs="Arial"/>
          <w:b/>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403238" w14:paraId="15FAF0C2" w14:textId="77777777" w:rsidTr="000E6AC7">
        <w:tc>
          <w:tcPr>
            <w:tcW w:w="9355" w:type="dxa"/>
            <w:gridSpan w:val="2"/>
            <w:shd w:val="clear" w:color="auto" w:fill="D9D9D9" w:themeFill="background1" w:themeFillShade="D9"/>
          </w:tcPr>
          <w:p w14:paraId="15FAF0C1" w14:textId="77777777" w:rsidR="00403238" w:rsidRPr="002F0667" w:rsidRDefault="00403238" w:rsidP="00C9452B">
            <w:pPr>
              <w:pStyle w:val="ListParagraph"/>
              <w:ind w:left="0"/>
              <w:rPr>
                <w:rFonts w:ascii="Arial" w:hAnsi="Arial" w:cs="Arial"/>
                <w:b/>
                <w:color w:val="000000"/>
                <w:sz w:val="24"/>
                <w:szCs w:val="24"/>
              </w:rPr>
            </w:pPr>
            <w:r>
              <w:rPr>
                <w:rFonts w:ascii="Arial" w:hAnsi="Arial" w:cs="Arial"/>
                <w:b/>
                <w:color w:val="000000"/>
                <w:sz w:val="24"/>
                <w:szCs w:val="24"/>
              </w:rPr>
              <w:t>Q</w:t>
            </w:r>
            <w:r w:rsidR="003F54D2">
              <w:rPr>
                <w:rFonts w:ascii="Arial" w:hAnsi="Arial" w:cs="Arial"/>
                <w:b/>
                <w:color w:val="000000"/>
                <w:sz w:val="24"/>
                <w:szCs w:val="24"/>
              </w:rPr>
              <w:t>UESTION FOR TEAM</w:t>
            </w:r>
            <w:r>
              <w:rPr>
                <w:rFonts w:ascii="Arial" w:hAnsi="Arial" w:cs="Arial"/>
                <w:b/>
                <w:color w:val="000000"/>
                <w:sz w:val="24"/>
                <w:szCs w:val="24"/>
              </w:rPr>
              <w:t>:</w:t>
            </w:r>
          </w:p>
        </w:tc>
      </w:tr>
      <w:tr w:rsidR="00FB4922" w14:paraId="15FAF0C7" w14:textId="77777777" w:rsidTr="000E6AC7">
        <w:tc>
          <w:tcPr>
            <w:tcW w:w="540" w:type="dxa"/>
          </w:tcPr>
          <w:p w14:paraId="15FAF0C3" w14:textId="77777777" w:rsidR="00FB4922" w:rsidRDefault="00FB4922" w:rsidP="00C9452B">
            <w:pPr>
              <w:pStyle w:val="ListParagraph"/>
              <w:numPr>
                <w:ilvl w:val="0"/>
                <w:numId w:val="5"/>
              </w:numPr>
              <w:rPr>
                <w:rFonts w:ascii="Arial" w:hAnsi="Arial" w:cs="Arial"/>
                <w:color w:val="000000"/>
                <w:sz w:val="24"/>
                <w:szCs w:val="24"/>
              </w:rPr>
            </w:pPr>
          </w:p>
        </w:tc>
        <w:tc>
          <w:tcPr>
            <w:tcW w:w="8815" w:type="dxa"/>
          </w:tcPr>
          <w:p w14:paraId="15FAF0C4" w14:textId="77777777" w:rsidR="00FB4922" w:rsidRDefault="00FB4922" w:rsidP="00C9452B">
            <w:pPr>
              <w:rPr>
                <w:rFonts w:ascii="Arial" w:hAnsi="Arial" w:cs="Arial"/>
                <w:color w:val="000000"/>
                <w:sz w:val="24"/>
                <w:szCs w:val="24"/>
              </w:rPr>
            </w:pPr>
            <w:r>
              <w:rPr>
                <w:rFonts w:ascii="Arial" w:hAnsi="Arial" w:cs="Arial"/>
                <w:color w:val="000000"/>
                <w:sz w:val="24"/>
                <w:szCs w:val="24"/>
              </w:rPr>
              <w:t>Which offsit</w:t>
            </w:r>
            <w:r w:rsidR="0071715D">
              <w:rPr>
                <w:rFonts w:ascii="Arial" w:hAnsi="Arial" w:cs="Arial"/>
                <w:color w:val="000000"/>
                <w:sz w:val="24"/>
                <w:szCs w:val="24"/>
              </w:rPr>
              <w:t>e selected residents are on hall A and hall E</w:t>
            </w:r>
            <w:r>
              <w:rPr>
                <w:rFonts w:ascii="Arial" w:hAnsi="Arial" w:cs="Arial"/>
                <w:color w:val="000000"/>
                <w:sz w:val="24"/>
                <w:szCs w:val="24"/>
              </w:rPr>
              <w:t xml:space="preserve">? </w:t>
            </w:r>
          </w:p>
          <w:p w14:paraId="15FAF0C5" w14:textId="77777777" w:rsidR="00FB4922" w:rsidRDefault="00FB4922" w:rsidP="00C9452B">
            <w:pPr>
              <w:rPr>
                <w:rFonts w:ascii="Arial" w:hAnsi="Arial" w:cs="Arial"/>
                <w:color w:val="000000"/>
                <w:sz w:val="24"/>
                <w:szCs w:val="24"/>
              </w:rPr>
            </w:pPr>
          </w:p>
          <w:p w14:paraId="15FAF0C6" w14:textId="77777777" w:rsidR="00FB4922" w:rsidRDefault="00FB4922" w:rsidP="007F3FF8">
            <w:pPr>
              <w:rPr>
                <w:rFonts w:ascii="Arial" w:hAnsi="Arial" w:cs="Arial"/>
                <w:color w:val="000000"/>
                <w:sz w:val="24"/>
                <w:szCs w:val="24"/>
              </w:rPr>
            </w:pPr>
            <w:r>
              <w:rPr>
                <w:rFonts w:ascii="Arial" w:hAnsi="Arial" w:cs="Arial"/>
                <w:color w:val="000000"/>
                <w:sz w:val="24"/>
                <w:szCs w:val="24"/>
              </w:rPr>
              <w:t>ANSWER</w:t>
            </w:r>
            <w:r w:rsidR="00D44070">
              <w:rPr>
                <w:rFonts w:ascii="Arial" w:hAnsi="Arial" w:cs="Arial"/>
                <w:color w:val="000000"/>
                <w:sz w:val="24"/>
                <w:szCs w:val="24"/>
              </w:rPr>
              <w:t>:</w:t>
            </w:r>
          </w:p>
        </w:tc>
      </w:tr>
    </w:tbl>
    <w:p w14:paraId="15FAF0C8" w14:textId="77777777" w:rsidR="00403238" w:rsidRPr="000E6AC7" w:rsidRDefault="00403238" w:rsidP="000E6AC7">
      <w:pPr>
        <w:autoSpaceDE w:val="0"/>
        <w:autoSpaceDN w:val="0"/>
        <w:adjustRightInd w:val="0"/>
        <w:spacing w:after="0" w:line="240" w:lineRule="auto"/>
        <w:rPr>
          <w:rFonts w:ascii="Arial" w:hAnsi="Arial" w:cs="Arial"/>
          <w:b/>
          <w:color w:val="000000"/>
          <w:sz w:val="24"/>
          <w:szCs w:val="24"/>
        </w:rPr>
      </w:pPr>
    </w:p>
    <w:p w14:paraId="15FAF0C9" w14:textId="76C543AF" w:rsidR="00B261F8" w:rsidRPr="000E6AC7" w:rsidRDefault="00FE776F" w:rsidP="00FE776F">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0E6AC7">
        <w:rPr>
          <w:rFonts w:ascii="Arial" w:hAnsi="Arial" w:cs="Arial"/>
          <w:color w:val="000000"/>
          <w:sz w:val="24"/>
          <w:szCs w:val="24"/>
        </w:rPr>
        <w:t xml:space="preserve">The table </w:t>
      </w:r>
      <w:r>
        <w:rPr>
          <w:rFonts w:ascii="Arial" w:hAnsi="Arial" w:cs="Arial"/>
          <w:color w:val="000000"/>
          <w:sz w:val="24"/>
          <w:szCs w:val="24"/>
        </w:rPr>
        <w:t xml:space="preserve">below includes </w:t>
      </w:r>
      <w:r w:rsidR="00D44070" w:rsidRPr="00EC7D7E">
        <w:rPr>
          <w:rFonts w:ascii="Arial" w:hAnsi="Arial" w:cs="Arial"/>
          <w:color w:val="000000"/>
          <w:sz w:val="24"/>
          <w:szCs w:val="24"/>
        </w:rPr>
        <w:t xml:space="preserve">every resident in the </w:t>
      </w:r>
      <w:r w:rsidR="00D44070" w:rsidRPr="00EC7D7E">
        <w:rPr>
          <w:rFonts w:ascii="Arial" w:hAnsi="Arial" w:cs="Arial"/>
          <w:b/>
          <w:color w:val="000000"/>
          <w:sz w:val="24"/>
          <w:szCs w:val="24"/>
        </w:rPr>
        <w:t>TC’s</w:t>
      </w:r>
      <w:r w:rsidRPr="00EC7D7E">
        <w:rPr>
          <w:rFonts w:ascii="Arial" w:hAnsi="Arial" w:cs="Arial"/>
          <w:b/>
          <w:color w:val="000000"/>
          <w:sz w:val="24"/>
          <w:szCs w:val="24"/>
        </w:rPr>
        <w:t xml:space="preserve"> assigned area (A hall)</w:t>
      </w:r>
      <w:r>
        <w:rPr>
          <w:rFonts w:ascii="Arial" w:hAnsi="Arial" w:cs="Arial"/>
          <w:color w:val="000000"/>
          <w:sz w:val="24"/>
          <w:szCs w:val="24"/>
        </w:rPr>
        <w:t xml:space="preserve"> and a brief description of what you found following your screening of each resident. </w:t>
      </w:r>
      <w:r w:rsidR="00133134">
        <w:rPr>
          <w:rFonts w:ascii="Arial" w:hAnsi="Arial" w:cs="Arial"/>
          <w:color w:val="000000"/>
          <w:sz w:val="24"/>
          <w:szCs w:val="24"/>
        </w:rPr>
        <w:t xml:space="preserve">Note: All other team </w:t>
      </w:r>
      <w:proofErr w:type="gramStart"/>
      <w:r w:rsidR="00133134">
        <w:rPr>
          <w:rFonts w:ascii="Arial" w:hAnsi="Arial" w:cs="Arial"/>
          <w:color w:val="000000"/>
          <w:sz w:val="24"/>
          <w:szCs w:val="24"/>
        </w:rPr>
        <w:t>member</w:t>
      </w:r>
      <w:r w:rsidR="00AC5A55">
        <w:rPr>
          <w:rFonts w:ascii="Arial" w:hAnsi="Arial" w:cs="Arial"/>
          <w:color w:val="000000"/>
          <w:sz w:val="24"/>
          <w:szCs w:val="24"/>
        </w:rPr>
        <w:t>’s</w:t>
      </w:r>
      <w:proofErr w:type="gramEnd"/>
      <w:r w:rsidR="00AC5A55">
        <w:rPr>
          <w:rFonts w:ascii="Arial" w:hAnsi="Arial" w:cs="Arial"/>
          <w:color w:val="000000"/>
          <w:sz w:val="24"/>
          <w:szCs w:val="24"/>
        </w:rPr>
        <w:t xml:space="preserve"> instructions </w:t>
      </w:r>
      <w:r w:rsidR="00D1106B">
        <w:rPr>
          <w:rFonts w:ascii="Arial" w:hAnsi="Arial" w:cs="Arial"/>
          <w:color w:val="000000"/>
          <w:sz w:val="24"/>
          <w:szCs w:val="24"/>
        </w:rPr>
        <w:t>are listed under the Team Member</w:t>
      </w:r>
      <w:r w:rsidR="008A4190">
        <w:rPr>
          <w:rFonts w:ascii="Arial" w:hAnsi="Arial" w:cs="Arial"/>
          <w:color w:val="000000"/>
          <w:sz w:val="24"/>
          <w:szCs w:val="24"/>
        </w:rPr>
        <w:t>s</w:t>
      </w:r>
      <w:r w:rsidR="00D1106B">
        <w:rPr>
          <w:rFonts w:ascii="Arial" w:hAnsi="Arial" w:cs="Arial"/>
          <w:color w:val="000000"/>
          <w:sz w:val="24"/>
          <w:szCs w:val="24"/>
        </w:rPr>
        <w:t xml:space="preserve"> heading </w:t>
      </w:r>
      <w:r w:rsidR="00AC5A55">
        <w:rPr>
          <w:rFonts w:ascii="Arial" w:hAnsi="Arial" w:cs="Arial"/>
          <w:color w:val="000000"/>
          <w:sz w:val="24"/>
          <w:szCs w:val="24"/>
        </w:rPr>
        <w:t>on page 12</w:t>
      </w:r>
      <w:r w:rsidR="00133134">
        <w:rPr>
          <w:rFonts w:ascii="Arial" w:hAnsi="Arial" w:cs="Arial"/>
          <w:color w:val="000000"/>
          <w:sz w:val="24"/>
          <w:szCs w:val="24"/>
        </w:rPr>
        <w:t xml:space="preserve">. </w:t>
      </w:r>
    </w:p>
    <w:p w14:paraId="62612EF9" w14:textId="77777777" w:rsidR="002D4AE6" w:rsidRPr="00D1106B" w:rsidRDefault="00B261F8" w:rsidP="00FE776F">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Assign yourself in the system to every resident listed in your assigned area</w:t>
      </w:r>
      <w:r w:rsidR="00F61C73">
        <w:rPr>
          <w:rFonts w:ascii="Arial" w:hAnsi="Arial" w:cs="Arial"/>
          <w:color w:val="000000"/>
          <w:sz w:val="24"/>
          <w:szCs w:val="24"/>
        </w:rPr>
        <w:t xml:space="preserve"> (</w:t>
      </w:r>
      <w:r w:rsidR="007556D3">
        <w:rPr>
          <w:rFonts w:ascii="Arial" w:hAnsi="Arial" w:cs="Arial"/>
          <w:color w:val="000000"/>
          <w:sz w:val="24"/>
          <w:szCs w:val="24"/>
        </w:rPr>
        <w:t xml:space="preserve">Organizational </w:t>
      </w:r>
      <w:r w:rsidR="00F61C73">
        <w:rPr>
          <w:rFonts w:ascii="Arial" w:hAnsi="Arial" w:cs="Arial"/>
          <w:color w:val="000000"/>
          <w:sz w:val="24"/>
          <w:szCs w:val="24"/>
        </w:rPr>
        <w:t>Option 2</w:t>
      </w:r>
      <w:r w:rsidR="00A3008C">
        <w:rPr>
          <w:rFonts w:ascii="Arial" w:hAnsi="Arial" w:cs="Arial"/>
          <w:color w:val="000000"/>
          <w:sz w:val="24"/>
          <w:szCs w:val="24"/>
        </w:rPr>
        <w:t xml:space="preserve"> from PG</w:t>
      </w:r>
      <w:r w:rsidR="00F61C73">
        <w:rPr>
          <w:rFonts w:ascii="Arial" w:hAnsi="Arial" w:cs="Arial"/>
          <w:color w:val="000000"/>
          <w:sz w:val="24"/>
          <w:szCs w:val="24"/>
        </w:rPr>
        <w:t>)</w:t>
      </w:r>
      <w:r>
        <w:rPr>
          <w:rFonts w:ascii="Arial" w:hAnsi="Arial" w:cs="Arial"/>
          <w:color w:val="000000"/>
          <w:sz w:val="24"/>
          <w:szCs w:val="24"/>
        </w:rPr>
        <w:t>.</w:t>
      </w:r>
    </w:p>
    <w:p w14:paraId="15FAF0CA" w14:textId="4A914AA3" w:rsidR="005E3CDB" w:rsidRPr="00D1106B" w:rsidRDefault="002D4AE6" w:rsidP="00D1106B">
      <w:pPr>
        <w:pStyle w:val="ListParagraph"/>
        <w:numPr>
          <w:ilvl w:val="1"/>
          <w:numId w:val="32"/>
        </w:numPr>
        <w:spacing w:after="0" w:line="240" w:lineRule="auto"/>
        <w:rPr>
          <w:rFonts w:ascii="Times New Roman" w:hAnsi="Times New Roman" w:cs="Times New Roman"/>
          <w:sz w:val="26"/>
          <w:szCs w:val="26"/>
        </w:rPr>
      </w:pPr>
      <w:r>
        <w:rPr>
          <w:rFonts w:ascii="Arial" w:hAnsi="Arial" w:cs="Arial"/>
          <w:color w:val="000000"/>
          <w:sz w:val="24"/>
          <w:szCs w:val="24"/>
        </w:rPr>
        <w:t>You will notice that the initial pool indicator for</w:t>
      </w:r>
      <w:r w:rsidR="00B261F8">
        <w:rPr>
          <w:rFonts w:ascii="Arial" w:hAnsi="Arial" w:cs="Arial"/>
          <w:color w:val="000000"/>
          <w:sz w:val="24"/>
          <w:szCs w:val="24"/>
        </w:rPr>
        <w:t xml:space="preserve"> </w:t>
      </w:r>
      <w:r>
        <w:rPr>
          <w:rFonts w:ascii="Arial" w:hAnsi="Arial" w:cs="Arial"/>
          <w:color w:val="000000"/>
          <w:sz w:val="24"/>
          <w:szCs w:val="24"/>
        </w:rPr>
        <w:t>a</w:t>
      </w:r>
      <w:r w:rsidRPr="00D1106B">
        <w:rPr>
          <w:rFonts w:ascii="Arial" w:hAnsi="Arial" w:cs="Arial"/>
          <w:sz w:val="24"/>
          <w:szCs w:val="24"/>
        </w:rPr>
        <w:t xml:space="preserve">ll residents, excluding offsite selected and complaint/FRI residents, will have a default IP Indicator set to Unknown (gray U) which means the resident has not yet been screened. Offsite selected and complaint/FRI resident (who were included in the initial </w:t>
      </w:r>
      <w:proofErr w:type="gramStart"/>
      <w:r w:rsidRPr="00D1106B">
        <w:rPr>
          <w:rFonts w:ascii="Arial" w:hAnsi="Arial" w:cs="Arial"/>
          <w:sz w:val="24"/>
          <w:szCs w:val="24"/>
        </w:rPr>
        <w:t>pool</w:t>
      </w:r>
      <w:proofErr w:type="gramEnd"/>
      <w:r w:rsidRPr="00D1106B">
        <w:rPr>
          <w:rFonts w:ascii="Arial" w:hAnsi="Arial" w:cs="Arial"/>
          <w:sz w:val="24"/>
          <w:szCs w:val="24"/>
        </w:rPr>
        <w:t xml:space="preserve"> during offsite prep) will have a default of Yes (green Y).</w:t>
      </w:r>
    </w:p>
    <w:p w14:paraId="15FAF0CB" w14:textId="3F1D2AA8" w:rsidR="00FE776F" w:rsidRPr="00D1106B" w:rsidRDefault="00985123" w:rsidP="00FE776F">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Do not unassign yourself to any resident until you’ve decided on your entire initial pool which is one organizational approach</w:t>
      </w:r>
      <w:r w:rsidR="005E3CDB">
        <w:rPr>
          <w:rFonts w:ascii="Arial" w:hAnsi="Arial" w:cs="Arial"/>
          <w:color w:val="000000"/>
          <w:sz w:val="24"/>
          <w:szCs w:val="24"/>
        </w:rPr>
        <w:t xml:space="preserve"> (Option C</w:t>
      </w:r>
      <w:r w:rsidR="00A3008C">
        <w:rPr>
          <w:rFonts w:ascii="Arial" w:hAnsi="Arial" w:cs="Arial"/>
          <w:color w:val="000000"/>
          <w:sz w:val="24"/>
          <w:szCs w:val="24"/>
        </w:rPr>
        <w:t xml:space="preserve"> from PG)</w:t>
      </w:r>
      <w:r>
        <w:rPr>
          <w:rFonts w:ascii="Arial" w:hAnsi="Arial" w:cs="Arial"/>
          <w:color w:val="000000"/>
          <w:sz w:val="24"/>
          <w:szCs w:val="24"/>
        </w:rPr>
        <w:t xml:space="preserve">. </w:t>
      </w:r>
    </w:p>
    <w:p w14:paraId="5CFA3C95" w14:textId="2E3F4A20" w:rsidR="002D4AE6" w:rsidRPr="00D1106B" w:rsidRDefault="00145D26" w:rsidP="00FE776F">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Once you un</w:t>
      </w:r>
      <w:r w:rsidR="002D4AE6">
        <w:rPr>
          <w:rFonts w:ascii="Arial" w:hAnsi="Arial" w:cs="Arial"/>
          <w:color w:val="000000"/>
          <w:sz w:val="24"/>
          <w:szCs w:val="24"/>
        </w:rPr>
        <w:t xml:space="preserve">assign yourself from a resident the IP indicator </w:t>
      </w:r>
      <w:r>
        <w:rPr>
          <w:rFonts w:ascii="Arial" w:hAnsi="Arial" w:cs="Arial"/>
          <w:color w:val="000000"/>
          <w:sz w:val="24"/>
          <w:szCs w:val="24"/>
        </w:rPr>
        <w:t>will change to No (red N)</w:t>
      </w:r>
      <w:r w:rsidR="00EC5165">
        <w:rPr>
          <w:rFonts w:ascii="Arial" w:hAnsi="Arial" w:cs="Arial"/>
          <w:color w:val="000000"/>
          <w:sz w:val="24"/>
          <w:szCs w:val="24"/>
        </w:rPr>
        <w:t xml:space="preserve">. If you opt to use the IP indicator instead of unassigning yourself, changing the IP indicator to No will automatically unassign yourself. </w:t>
      </w:r>
    </w:p>
    <w:p w14:paraId="6C8EAF95" w14:textId="4D860A45" w:rsidR="00CE4995" w:rsidRPr="00EC5165" w:rsidRDefault="00CE4995">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D1106B">
        <w:rPr>
          <w:rFonts w:ascii="Arial" w:hAnsi="Arial" w:cs="Arial"/>
          <w:sz w:val="24"/>
          <w:szCs w:val="24"/>
        </w:rPr>
        <w:t>If a resident is unavailable (e.g., not in the room, sleeping) OR you identify a concern but aren’t sure whether you want to include the resident in the initial pool, you may change the IP Indicator to Maybe (yellow M). Any resident who has an IP Indicator of Maybe is not part of the initial pool.</w:t>
      </w:r>
    </w:p>
    <w:p w14:paraId="15FAF0CC" w14:textId="77777777" w:rsidR="004F1111" w:rsidRPr="00B01498" w:rsidRDefault="00105A16">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Review the </w:t>
      </w:r>
      <w:r w:rsidRPr="007556D3">
        <w:rPr>
          <w:rFonts w:ascii="Arial" w:hAnsi="Arial" w:cs="Arial"/>
          <w:color w:val="000000"/>
          <w:sz w:val="24"/>
          <w:szCs w:val="24"/>
        </w:rPr>
        <w:t xml:space="preserve">matrix </w:t>
      </w:r>
      <w:r w:rsidR="007556D3" w:rsidRPr="007556D3">
        <w:rPr>
          <w:rFonts w:ascii="Arial" w:hAnsi="Arial" w:cs="Arial"/>
          <w:color w:val="000000"/>
          <w:sz w:val="24"/>
          <w:szCs w:val="24"/>
        </w:rPr>
        <w:t xml:space="preserve">for A hall </w:t>
      </w:r>
      <w:r w:rsidRPr="007556D3">
        <w:rPr>
          <w:rFonts w:ascii="Arial" w:hAnsi="Arial" w:cs="Arial"/>
          <w:color w:val="000000"/>
          <w:sz w:val="24"/>
          <w:szCs w:val="24"/>
        </w:rPr>
        <w:t xml:space="preserve">that the facility provided </w:t>
      </w:r>
      <w:r w:rsidR="00EC1FA0" w:rsidRPr="007556D3">
        <w:rPr>
          <w:rFonts w:ascii="Arial" w:hAnsi="Arial" w:cs="Arial"/>
          <w:color w:val="000000"/>
          <w:sz w:val="24"/>
          <w:szCs w:val="24"/>
        </w:rPr>
        <w:t xml:space="preserve">while you were conducting </w:t>
      </w:r>
      <w:r w:rsidRPr="007556D3">
        <w:rPr>
          <w:rFonts w:ascii="Arial" w:hAnsi="Arial" w:cs="Arial"/>
          <w:color w:val="000000"/>
          <w:sz w:val="24"/>
          <w:szCs w:val="24"/>
        </w:rPr>
        <w:t xml:space="preserve">your screening. </w:t>
      </w:r>
    </w:p>
    <w:p w14:paraId="15FAF0CD" w14:textId="110E97F2" w:rsidR="007556D3" w:rsidRPr="00B01498" w:rsidRDefault="004F1111" w:rsidP="007556D3">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Update the room number and assign the two complaint/FRI residents (RH Durrette is on the A hall and should be assigned to the TC and Charles Arnold is </w:t>
      </w:r>
      <w:proofErr w:type="gramStart"/>
      <w:r>
        <w:rPr>
          <w:rFonts w:ascii="Arial" w:hAnsi="Arial" w:cs="Arial"/>
          <w:color w:val="000000"/>
          <w:sz w:val="24"/>
          <w:szCs w:val="24"/>
        </w:rPr>
        <w:t>on</w:t>
      </w:r>
      <w:proofErr w:type="gramEnd"/>
      <w:r>
        <w:rPr>
          <w:rFonts w:ascii="Arial" w:hAnsi="Arial" w:cs="Arial"/>
          <w:color w:val="000000"/>
          <w:sz w:val="24"/>
          <w:szCs w:val="24"/>
        </w:rPr>
        <w:t xml:space="preserve"> E hall) now that you have a room number. </w:t>
      </w:r>
    </w:p>
    <w:p w14:paraId="15FAF0CE" w14:textId="6C31315E" w:rsidR="002F0C03" w:rsidRPr="00B01498" w:rsidRDefault="002F0C03" w:rsidP="007556D3">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Notice that the complaint/FRI residents that were included in the initial pool have the complaint/FRI subgroup </w:t>
      </w:r>
      <w:r w:rsidR="00D32D1C">
        <w:rPr>
          <w:rFonts w:ascii="Arial" w:hAnsi="Arial" w:cs="Arial"/>
          <w:color w:val="000000"/>
          <w:sz w:val="24"/>
          <w:szCs w:val="24"/>
        </w:rPr>
        <w:t xml:space="preserve">and assigned surveyor </w:t>
      </w:r>
      <w:r w:rsidR="00441439">
        <w:rPr>
          <w:rFonts w:ascii="Arial" w:hAnsi="Arial" w:cs="Arial"/>
          <w:color w:val="000000"/>
          <w:sz w:val="24"/>
          <w:szCs w:val="24"/>
        </w:rPr>
        <w:t xml:space="preserve">from the offsite prep screen </w:t>
      </w:r>
      <w:r>
        <w:rPr>
          <w:rFonts w:ascii="Arial" w:hAnsi="Arial" w:cs="Arial"/>
          <w:color w:val="000000"/>
          <w:sz w:val="24"/>
          <w:szCs w:val="24"/>
        </w:rPr>
        <w:t>automatically listed</w:t>
      </w:r>
      <w:r w:rsidR="00145D26">
        <w:rPr>
          <w:rFonts w:ascii="Arial" w:hAnsi="Arial" w:cs="Arial"/>
          <w:color w:val="000000"/>
          <w:sz w:val="24"/>
          <w:szCs w:val="24"/>
        </w:rPr>
        <w:t xml:space="preserve"> and the IP indicator is set to Y (green)</w:t>
      </w:r>
      <w:r w:rsidR="00EC5165">
        <w:rPr>
          <w:rFonts w:ascii="Arial" w:hAnsi="Arial" w:cs="Arial"/>
          <w:color w:val="000000"/>
          <w:sz w:val="24"/>
          <w:szCs w:val="24"/>
        </w:rPr>
        <w:t xml:space="preserve">. </w:t>
      </w:r>
      <w:r w:rsidR="00CE4995">
        <w:rPr>
          <w:rFonts w:ascii="Arial" w:hAnsi="Arial" w:cs="Arial"/>
          <w:color w:val="000000"/>
          <w:sz w:val="24"/>
          <w:szCs w:val="24"/>
        </w:rPr>
        <w:t>RH Durette is assigned to the TC and Charles Arnold is assigned to the surveyor on E hall.</w:t>
      </w:r>
    </w:p>
    <w:p w14:paraId="15FAF0CF" w14:textId="77777777" w:rsidR="002F0C03" w:rsidRPr="00B01498" w:rsidRDefault="002F0C03" w:rsidP="00B01498">
      <w:pPr>
        <w:autoSpaceDE w:val="0"/>
        <w:autoSpaceDN w:val="0"/>
        <w:adjustRightInd w:val="0"/>
        <w:spacing w:after="0" w:line="240" w:lineRule="auto"/>
        <w:rPr>
          <w:rFonts w:ascii="Arial" w:hAnsi="Arial" w:cs="Arial"/>
          <w:b/>
          <w:color w:val="000000"/>
          <w:sz w:val="24"/>
          <w:szCs w:val="24"/>
        </w:rPr>
      </w:pPr>
    </w:p>
    <w:tbl>
      <w:tblPr>
        <w:tblStyle w:val="TableGrid"/>
        <w:tblW w:w="9355" w:type="dxa"/>
        <w:tblLayout w:type="fixed"/>
        <w:tblLook w:val="04A0" w:firstRow="1" w:lastRow="0" w:firstColumn="1" w:lastColumn="0" w:noHBand="0" w:noVBand="1"/>
      </w:tblPr>
      <w:tblGrid>
        <w:gridCol w:w="445"/>
        <w:gridCol w:w="3010"/>
        <w:gridCol w:w="1167"/>
        <w:gridCol w:w="4733"/>
      </w:tblGrid>
      <w:tr w:rsidR="00A65834" w14:paraId="15FAF0D4" w14:textId="77777777" w:rsidTr="003333E0">
        <w:trPr>
          <w:tblHeader/>
        </w:trPr>
        <w:tc>
          <w:tcPr>
            <w:tcW w:w="445" w:type="dxa"/>
            <w:shd w:val="clear" w:color="auto" w:fill="DEEAF6" w:themeFill="accent1" w:themeFillTint="33"/>
          </w:tcPr>
          <w:p w14:paraId="15FAF0D0" w14:textId="77777777" w:rsidR="00A65834" w:rsidRDefault="00A65834" w:rsidP="00FE776F">
            <w:pPr>
              <w:autoSpaceDE w:val="0"/>
              <w:autoSpaceDN w:val="0"/>
              <w:adjustRightInd w:val="0"/>
              <w:rPr>
                <w:rFonts w:ascii="Arial" w:hAnsi="Arial" w:cs="Arial"/>
                <w:b/>
                <w:color w:val="000000"/>
                <w:sz w:val="24"/>
                <w:szCs w:val="24"/>
              </w:rPr>
            </w:pPr>
          </w:p>
        </w:tc>
        <w:tc>
          <w:tcPr>
            <w:tcW w:w="3010" w:type="dxa"/>
            <w:shd w:val="clear" w:color="auto" w:fill="DEEAF6" w:themeFill="accent1" w:themeFillTint="33"/>
          </w:tcPr>
          <w:p w14:paraId="15FAF0D1" w14:textId="77777777" w:rsidR="00A65834" w:rsidRDefault="00A65834" w:rsidP="00FE776F">
            <w:pPr>
              <w:autoSpaceDE w:val="0"/>
              <w:autoSpaceDN w:val="0"/>
              <w:adjustRightInd w:val="0"/>
              <w:rPr>
                <w:rFonts w:ascii="Arial" w:hAnsi="Arial" w:cs="Arial"/>
                <w:b/>
                <w:color w:val="000000"/>
                <w:sz w:val="24"/>
                <w:szCs w:val="24"/>
              </w:rPr>
            </w:pPr>
            <w:r>
              <w:rPr>
                <w:rFonts w:ascii="Arial" w:hAnsi="Arial" w:cs="Arial"/>
                <w:b/>
                <w:color w:val="000000"/>
                <w:sz w:val="24"/>
                <w:szCs w:val="24"/>
              </w:rPr>
              <w:t>Resident Name</w:t>
            </w:r>
          </w:p>
        </w:tc>
        <w:tc>
          <w:tcPr>
            <w:tcW w:w="1167" w:type="dxa"/>
            <w:shd w:val="clear" w:color="auto" w:fill="DEEAF6" w:themeFill="accent1" w:themeFillTint="33"/>
          </w:tcPr>
          <w:p w14:paraId="15FAF0D2" w14:textId="77777777" w:rsidR="00A65834" w:rsidRDefault="00A65834" w:rsidP="00FE776F">
            <w:pPr>
              <w:autoSpaceDE w:val="0"/>
              <w:autoSpaceDN w:val="0"/>
              <w:adjustRightInd w:val="0"/>
              <w:rPr>
                <w:rFonts w:ascii="Arial" w:hAnsi="Arial" w:cs="Arial"/>
                <w:b/>
                <w:color w:val="000000"/>
                <w:sz w:val="24"/>
                <w:szCs w:val="24"/>
              </w:rPr>
            </w:pPr>
            <w:r>
              <w:rPr>
                <w:rFonts w:ascii="Arial" w:hAnsi="Arial" w:cs="Arial"/>
                <w:b/>
                <w:color w:val="000000"/>
                <w:sz w:val="24"/>
                <w:szCs w:val="24"/>
              </w:rPr>
              <w:t>Room Number</w:t>
            </w:r>
          </w:p>
        </w:tc>
        <w:tc>
          <w:tcPr>
            <w:tcW w:w="4733" w:type="dxa"/>
            <w:shd w:val="clear" w:color="auto" w:fill="DEEAF6" w:themeFill="accent1" w:themeFillTint="33"/>
          </w:tcPr>
          <w:p w14:paraId="15FAF0D3" w14:textId="77777777" w:rsidR="00A65834" w:rsidRDefault="00A65834" w:rsidP="00FE776F">
            <w:pPr>
              <w:autoSpaceDE w:val="0"/>
              <w:autoSpaceDN w:val="0"/>
              <w:adjustRightInd w:val="0"/>
              <w:rPr>
                <w:rFonts w:ascii="Arial" w:hAnsi="Arial" w:cs="Arial"/>
                <w:b/>
                <w:color w:val="000000"/>
                <w:sz w:val="24"/>
                <w:szCs w:val="24"/>
              </w:rPr>
            </w:pPr>
            <w:r>
              <w:rPr>
                <w:rFonts w:ascii="Arial" w:hAnsi="Arial" w:cs="Arial"/>
                <w:b/>
                <w:color w:val="000000"/>
                <w:sz w:val="24"/>
                <w:szCs w:val="24"/>
              </w:rPr>
              <w:t>Outcome of screening</w:t>
            </w:r>
          </w:p>
        </w:tc>
      </w:tr>
      <w:tr w:rsidR="00CA7E63" w:rsidRPr="000E6AC7" w14:paraId="15FAF0D9" w14:textId="77777777" w:rsidTr="00B01498">
        <w:tc>
          <w:tcPr>
            <w:tcW w:w="445" w:type="dxa"/>
          </w:tcPr>
          <w:p w14:paraId="15FAF0D5"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D6"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Albus Dumbledore</w:t>
            </w:r>
          </w:p>
        </w:tc>
        <w:tc>
          <w:tcPr>
            <w:tcW w:w="1167" w:type="dxa"/>
          </w:tcPr>
          <w:p w14:paraId="15FAF0D7"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A1</w:t>
            </w:r>
          </w:p>
        </w:tc>
        <w:tc>
          <w:tcPr>
            <w:tcW w:w="4733" w:type="dxa"/>
          </w:tcPr>
          <w:p w14:paraId="15FAF0D8" w14:textId="77777777" w:rsidR="00CA7E63" w:rsidRPr="000E6AC7" w:rsidRDefault="00CA7E63" w:rsidP="00FD613D">
            <w:pPr>
              <w:rPr>
                <w:rFonts w:ascii="Arial" w:hAnsi="Arial" w:cs="Arial"/>
                <w:color w:val="000000"/>
                <w:sz w:val="24"/>
                <w:szCs w:val="24"/>
              </w:rPr>
            </w:pPr>
            <w:r>
              <w:rPr>
                <w:rFonts w:ascii="Arial" w:hAnsi="Arial" w:cs="Arial"/>
                <w:color w:val="000000"/>
                <w:sz w:val="24"/>
                <w:szCs w:val="24"/>
              </w:rPr>
              <w:t xml:space="preserve">Resident in bingo. Actively participating on own. Well groomed. Dressed appropriately. Positioning good. </w:t>
            </w:r>
          </w:p>
        </w:tc>
      </w:tr>
      <w:tr w:rsidR="00A65834" w:rsidRPr="000E6AC7" w14:paraId="15FAF0DE" w14:textId="77777777" w:rsidTr="00B01498">
        <w:tc>
          <w:tcPr>
            <w:tcW w:w="445" w:type="dxa"/>
          </w:tcPr>
          <w:p w14:paraId="15FAF0DA"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DB"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Spike </w:t>
            </w:r>
            <w:proofErr w:type="spellStart"/>
            <w:r>
              <w:rPr>
                <w:rFonts w:ascii="Arial" w:hAnsi="Arial" w:cs="Arial"/>
                <w:color w:val="000000"/>
                <w:sz w:val="24"/>
                <w:szCs w:val="24"/>
              </w:rPr>
              <w:t>Buldog</w:t>
            </w:r>
            <w:proofErr w:type="spellEnd"/>
          </w:p>
        </w:tc>
        <w:tc>
          <w:tcPr>
            <w:tcW w:w="1167" w:type="dxa"/>
          </w:tcPr>
          <w:p w14:paraId="15FAF0DC"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A2</w:t>
            </w:r>
            <w:r w:rsidR="004C3309">
              <w:rPr>
                <w:rFonts w:ascii="Arial" w:hAnsi="Arial" w:cs="Arial"/>
                <w:color w:val="000000"/>
                <w:sz w:val="24"/>
                <w:szCs w:val="24"/>
              </w:rPr>
              <w:t>W</w:t>
            </w:r>
          </w:p>
        </w:tc>
        <w:tc>
          <w:tcPr>
            <w:tcW w:w="4733" w:type="dxa"/>
          </w:tcPr>
          <w:p w14:paraId="15FAF0DD" w14:textId="77777777" w:rsidR="00A65834" w:rsidRPr="000E6AC7" w:rsidRDefault="00A65834" w:rsidP="000E6AC7">
            <w:pPr>
              <w:rPr>
                <w:rFonts w:ascii="Arial" w:hAnsi="Arial" w:cs="Arial"/>
                <w:color w:val="000000"/>
                <w:sz w:val="24"/>
                <w:szCs w:val="24"/>
              </w:rPr>
            </w:pPr>
            <w:r>
              <w:rPr>
                <w:rFonts w:ascii="Arial" w:hAnsi="Arial" w:cs="Arial"/>
                <w:color w:val="000000"/>
                <w:sz w:val="24"/>
                <w:szCs w:val="24"/>
              </w:rPr>
              <w:t>He says he likes it here, loves the activities and enjoys the food. He appeared clean and well groomed.</w:t>
            </w:r>
          </w:p>
        </w:tc>
      </w:tr>
      <w:tr w:rsidR="00A65834" w:rsidRPr="000E6AC7" w14:paraId="15FAF0E3" w14:textId="77777777" w:rsidTr="00B01498">
        <w:trPr>
          <w:trHeight w:val="242"/>
        </w:trPr>
        <w:tc>
          <w:tcPr>
            <w:tcW w:w="445" w:type="dxa"/>
          </w:tcPr>
          <w:p w14:paraId="15FAF0DF"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E0" w14:textId="6F44A298"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Om </w:t>
            </w:r>
            <w:r w:rsidR="009F0D3C">
              <w:rPr>
                <w:rFonts w:ascii="Arial" w:hAnsi="Arial" w:cs="Arial"/>
                <w:color w:val="000000"/>
                <w:sz w:val="24"/>
                <w:szCs w:val="24"/>
              </w:rPr>
              <w:t xml:space="preserve">L </w:t>
            </w:r>
            <w:r>
              <w:rPr>
                <w:rFonts w:ascii="Arial" w:hAnsi="Arial" w:cs="Arial"/>
                <w:color w:val="000000"/>
                <w:sz w:val="24"/>
                <w:szCs w:val="24"/>
              </w:rPr>
              <w:t>Brown</w:t>
            </w:r>
          </w:p>
        </w:tc>
        <w:tc>
          <w:tcPr>
            <w:tcW w:w="1167" w:type="dxa"/>
          </w:tcPr>
          <w:p w14:paraId="15FAF0E1"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A2D</w:t>
            </w:r>
          </w:p>
        </w:tc>
        <w:tc>
          <w:tcPr>
            <w:tcW w:w="4733" w:type="dxa"/>
          </w:tcPr>
          <w:p w14:paraId="15FAF0E2"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Discharged to </w:t>
            </w:r>
            <w:r w:rsidR="00FB4922">
              <w:rPr>
                <w:rFonts w:ascii="Arial" w:hAnsi="Arial" w:cs="Arial"/>
                <w:color w:val="000000"/>
                <w:sz w:val="24"/>
                <w:szCs w:val="24"/>
              </w:rPr>
              <w:t xml:space="preserve">the hospital. </w:t>
            </w:r>
          </w:p>
        </w:tc>
      </w:tr>
      <w:tr w:rsidR="00CA7E63" w:rsidRPr="000E6AC7" w14:paraId="15FAF0E8" w14:textId="77777777" w:rsidTr="00B01498">
        <w:tc>
          <w:tcPr>
            <w:tcW w:w="445" w:type="dxa"/>
          </w:tcPr>
          <w:p w14:paraId="15FAF0E4"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E5" w14:textId="77777777" w:rsidR="00CA7E63"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LL Kelly</w:t>
            </w:r>
          </w:p>
        </w:tc>
        <w:tc>
          <w:tcPr>
            <w:tcW w:w="1167" w:type="dxa"/>
          </w:tcPr>
          <w:p w14:paraId="15FAF0E6" w14:textId="77777777" w:rsidR="00CA7E63"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A3W</w:t>
            </w:r>
          </w:p>
        </w:tc>
        <w:tc>
          <w:tcPr>
            <w:tcW w:w="4733" w:type="dxa"/>
          </w:tcPr>
          <w:p w14:paraId="15FAF0E7" w14:textId="77777777" w:rsidR="00CA7E63" w:rsidRDefault="00CA7E63" w:rsidP="00FD613D">
            <w:pPr>
              <w:rPr>
                <w:rFonts w:ascii="Arial" w:hAnsi="Arial" w:cs="Arial"/>
                <w:color w:val="000000"/>
                <w:sz w:val="24"/>
                <w:szCs w:val="24"/>
              </w:rPr>
            </w:pPr>
            <w:r>
              <w:rPr>
                <w:rFonts w:ascii="Arial" w:hAnsi="Arial" w:cs="Arial"/>
                <w:color w:val="000000"/>
                <w:sz w:val="24"/>
                <w:szCs w:val="24"/>
              </w:rPr>
              <w:t>Hasn’t been here too l</w:t>
            </w:r>
            <w:r w:rsidR="00B21409">
              <w:rPr>
                <w:rFonts w:ascii="Arial" w:hAnsi="Arial" w:cs="Arial"/>
                <w:color w:val="000000"/>
                <w:sz w:val="24"/>
                <w:szCs w:val="24"/>
              </w:rPr>
              <w:t xml:space="preserve">ong, so far it is pretty good. </w:t>
            </w:r>
            <w:proofErr w:type="gramStart"/>
            <w:r>
              <w:rPr>
                <w:rFonts w:ascii="Arial" w:hAnsi="Arial" w:cs="Arial"/>
                <w:color w:val="000000"/>
                <w:sz w:val="24"/>
                <w:szCs w:val="24"/>
              </w:rPr>
              <w:t>Fo</w:t>
            </w:r>
            <w:r w:rsidR="00B21409">
              <w:rPr>
                <w:rFonts w:ascii="Arial" w:hAnsi="Arial" w:cs="Arial"/>
                <w:color w:val="000000"/>
                <w:sz w:val="24"/>
                <w:szCs w:val="24"/>
              </w:rPr>
              <w:t>od</w:t>
            </w:r>
            <w:proofErr w:type="gramEnd"/>
            <w:r w:rsidR="00B21409">
              <w:rPr>
                <w:rFonts w:ascii="Arial" w:hAnsi="Arial" w:cs="Arial"/>
                <w:color w:val="000000"/>
                <w:sz w:val="24"/>
                <w:szCs w:val="24"/>
              </w:rPr>
              <w:t xml:space="preserve"> isn’t great – </w:t>
            </w:r>
            <w:proofErr w:type="gramStart"/>
            <w:r w:rsidR="00B21409">
              <w:rPr>
                <w:rFonts w:ascii="Arial" w:hAnsi="Arial" w:cs="Arial"/>
                <w:color w:val="000000"/>
                <w:sz w:val="24"/>
                <w:szCs w:val="24"/>
              </w:rPr>
              <w:t>pretty bland</w:t>
            </w:r>
            <w:proofErr w:type="gramEnd"/>
            <w:r w:rsidR="00B21409">
              <w:rPr>
                <w:rFonts w:ascii="Arial" w:hAnsi="Arial" w:cs="Arial"/>
                <w:color w:val="000000"/>
                <w:sz w:val="24"/>
                <w:szCs w:val="24"/>
              </w:rPr>
              <w:t xml:space="preserve">. Has </w:t>
            </w:r>
            <w:proofErr w:type="gramStart"/>
            <w:r w:rsidR="00B21409">
              <w:rPr>
                <w:rFonts w:ascii="Arial" w:hAnsi="Arial" w:cs="Arial"/>
                <w:color w:val="000000"/>
                <w:sz w:val="24"/>
                <w:szCs w:val="24"/>
              </w:rPr>
              <w:t>actually gained</w:t>
            </w:r>
            <w:proofErr w:type="gramEnd"/>
            <w:r w:rsidR="00B21409">
              <w:rPr>
                <w:rFonts w:ascii="Arial" w:hAnsi="Arial" w:cs="Arial"/>
                <w:color w:val="000000"/>
                <w:sz w:val="24"/>
                <w:szCs w:val="24"/>
              </w:rPr>
              <w:t xml:space="preserve"> a little weight though. </w:t>
            </w:r>
            <w:r>
              <w:rPr>
                <w:rFonts w:ascii="Arial" w:hAnsi="Arial" w:cs="Arial"/>
                <w:color w:val="000000"/>
                <w:sz w:val="24"/>
                <w:szCs w:val="24"/>
              </w:rPr>
              <w:t>Likes bingo or reading/watching TV in room.</w:t>
            </w:r>
          </w:p>
        </w:tc>
      </w:tr>
      <w:tr w:rsidR="00CA7E63" w:rsidRPr="000E6AC7" w14:paraId="15FAF0ED" w14:textId="77777777" w:rsidTr="00B01498">
        <w:tc>
          <w:tcPr>
            <w:tcW w:w="445" w:type="dxa"/>
          </w:tcPr>
          <w:p w14:paraId="15FAF0E9"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EA"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Jiminy Cricket</w:t>
            </w:r>
          </w:p>
        </w:tc>
        <w:tc>
          <w:tcPr>
            <w:tcW w:w="1167" w:type="dxa"/>
          </w:tcPr>
          <w:p w14:paraId="15FAF0EB"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A3</w:t>
            </w:r>
          </w:p>
        </w:tc>
        <w:tc>
          <w:tcPr>
            <w:tcW w:w="4733" w:type="dxa"/>
          </w:tcPr>
          <w:p w14:paraId="15FAF0EC" w14:textId="77777777" w:rsidR="00CA7E63" w:rsidRPr="000E6AC7" w:rsidRDefault="00CA7E63" w:rsidP="00CA7E63">
            <w:pPr>
              <w:rPr>
                <w:rFonts w:ascii="Arial" w:hAnsi="Arial" w:cs="Arial"/>
                <w:color w:val="000000"/>
                <w:sz w:val="24"/>
                <w:szCs w:val="24"/>
              </w:rPr>
            </w:pPr>
            <w:r>
              <w:rPr>
                <w:rFonts w:ascii="Arial" w:hAnsi="Arial" w:cs="Arial"/>
                <w:color w:val="000000"/>
                <w:sz w:val="24"/>
                <w:szCs w:val="24"/>
              </w:rPr>
              <w:t>Non-</w:t>
            </w:r>
            <w:r w:rsidRPr="00EC4DF2">
              <w:rPr>
                <w:rFonts w:ascii="Arial" w:hAnsi="Arial" w:cs="Arial"/>
                <w:color w:val="000000"/>
                <w:sz w:val="24"/>
                <w:szCs w:val="24"/>
              </w:rPr>
              <w:t>interviewabl</w:t>
            </w:r>
            <w:r>
              <w:rPr>
                <w:rFonts w:ascii="Arial" w:hAnsi="Arial" w:cs="Arial"/>
                <w:color w:val="000000"/>
                <w:sz w:val="24"/>
                <w:szCs w:val="24"/>
              </w:rPr>
              <w:t xml:space="preserve">e. Resident wandering up and down hall. </w:t>
            </w:r>
            <w:proofErr w:type="spellStart"/>
            <w:r>
              <w:rPr>
                <w:rFonts w:ascii="Arial" w:hAnsi="Arial" w:cs="Arial"/>
                <w:color w:val="000000"/>
                <w:sz w:val="24"/>
                <w:szCs w:val="24"/>
              </w:rPr>
              <w:t>Wanderguard</w:t>
            </w:r>
            <w:proofErr w:type="spellEnd"/>
            <w:r>
              <w:rPr>
                <w:rFonts w:ascii="Arial" w:hAnsi="Arial" w:cs="Arial"/>
                <w:color w:val="000000"/>
                <w:sz w:val="24"/>
                <w:szCs w:val="24"/>
              </w:rPr>
              <w:t xml:space="preserve"> on. Repeatedly saying, “I want to go home and help me.” </w:t>
            </w:r>
          </w:p>
        </w:tc>
      </w:tr>
      <w:tr w:rsidR="00A65834" w:rsidRPr="000E6AC7" w14:paraId="15FAF0F2" w14:textId="77777777" w:rsidTr="00B01498">
        <w:tc>
          <w:tcPr>
            <w:tcW w:w="445" w:type="dxa"/>
          </w:tcPr>
          <w:p w14:paraId="15FAF0EE"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EF"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Bugs Bunny</w:t>
            </w:r>
          </w:p>
        </w:tc>
        <w:tc>
          <w:tcPr>
            <w:tcW w:w="1167" w:type="dxa"/>
          </w:tcPr>
          <w:p w14:paraId="15FAF0F0"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A4</w:t>
            </w:r>
          </w:p>
        </w:tc>
        <w:tc>
          <w:tcPr>
            <w:tcW w:w="4733" w:type="dxa"/>
          </w:tcPr>
          <w:p w14:paraId="15FAF0F1" w14:textId="7A1FA8CC" w:rsidR="00A65834" w:rsidRPr="000E6AC7" w:rsidRDefault="00033E08" w:rsidP="000E6AC7">
            <w:pPr>
              <w:rPr>
                <w:rFonts w:ascii="Arial" w:hAnsi="Arial" w:cs="Arial"/>
                <w:color w:val="000000"/>
                <w:sz w:val="24"/>
                <w:szCs w:val="24"/>
              </w:rPr>
            </w:pPr>
            <w:r>
              <w:rPr>
                <w:rFonts w:ascii="Arial" w:hAnsi="Arial" w:cs="Arial"/>
                <w:i/>
                <w:iCs/>
                <w:color w:val="FF0000"/>
                <w:sz w:val="24"/>
                <w:szCs w:val="24"/>
              </w:rPr>
              <w:t>Sitting in room in recliner</w:t>
            </w:r>
            <w:r w:rsidR="005858C5" w:rsidRPr="004B5D70">
              <w:rPr>
                <w:rFonts w:ascii="Arial" w:hAnsi="Arial" w:cs="Arial"/>
                <w:color w:val="000000"/>
                <w:sz w:val="24"/>
                <w:szCs w:val="24"/>
              </w:rPr>
              <w:t xml:space="preserve">. </w:t>
            </w:r>
            <w:r w:rsidRPr="004B5D70">
              <w:rPr>
                <w:rFonts w:ascii="Arial" w:hAnsi="Arial" w:cs="Arial"/>
                <w:i/>
                <w:iCs/>
                <w:color w:val="FF0000"/>
                <w:sz w:val="24"/>
                <w:szCs w:val="24"/>
              </w:rPr>
              <w:t>TBP signage on door.</w:t>
            </w:r>
            <w:r>
              <w:rPr>
                <w:rFonts w:ascii="Arial" w:hAnsi="Arial" w:cs="Arial"/>
                <w:i/>
                <w:iCs/>
                <w:color w:val="FF0000"/>
                <w:sz w:val="24"/>
                <w:szCs w:val="24"/>
              </w:rPr>
              <w:t xml:space="preserve"> </w:t>
            </w:r>
            <w:proofErr w:type="gramStart"/>
            <w:r w:rsidR="00665FAB">
              <w:rPr>
                <w:rFonts w:ascii="Arial" w:hAnsi="Arial" w:cs="Arial"/>
                <w:color w:val="000000"/>
                <w:sz w:val="24"/>
                <w:szCs w:val="24"/>
              </w:rPr>
              <w:t>Resident has</w:t>
            </w:r>
            <w:proofErr w:type="gramEnd"/>
            <w:r w:rsidR="00665FAB">
              <w:rPr>
                <w:rFonts w:ascii="Arial" w:hAnsi="Arial" w:cs="Arial"/>
                <w:color w:val="000000"/>
                <w:sz w:val="24"/>
                <w:szCs w:val="24"/>
              </w:rPr>
              <w:t xml:space="preserve"> some limitations in hands. Seems independent. </w:t>
            </w:r>
          </w:p>
        </w:tc>
      </w:tr>
      <w:tr w:rsidR="00925931" w:rsidRPr="000E6AC7" w14:paraId="15FAF0F7" w14:textId="77777777" w:rsidTr="00B01498">
        <w:tc>
          <w:tcPr>
            <w:tcW w:w="445" w:type="dxa"/>
          </w:tcPr>
          <w:p w14:paraId="15FAF0F3" w14:textId="77777777" w:rsidR="00925931" w:rsidRPr="00B01498" w:rsidRDefault="00925931"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F4" w14:textId="7CDDA24E" w:rsidR="00925931" w:rsidRDefault="0009078D" w:rsidP="00D8231B">
            <w:pPr>
              <w:autoSpaceDE w:val="0"/>
              <w:autoSpaceDN w:val="0"/>
              <w:adjustRightInd w:val="0"/>
              <w:rPr>
                <w:rFonts w:ascii="Arial" w:hAnsi="Arial" w:cs="Arial"/>
                <w:color w:val="000000"/>
                <w:sz w:val="24"/>
                <w:szCs w:val="24"/>
              </w:rPr>
            </w:pPr>
            <w:r>
              <w:rPr>
                <w:rFonts w:ascii="Arial" w:hAnsi="Arial" w:cs="Arial"/>
                <w:color w:val="000000"/>
                <w:sz w:val="24"/>
                <w:szCs w:val="24"/>
              </w:rPr>
              <w:t>RH Durrette</w:t>
            </w:r>
          </w:p>
        </w:tc>
        <w:tc>
          <w:tcPr>
            <w:tcW w:w="1167" w:type="dxa"/>
          </w:tcPr>
          <w:p w14:paraId="15FAF0F5" w14:textId="77777777" w:rsidR="00925931" w:rsidRDefault="0009078D" w:rsidP="00FE776F">
            <w:pPr>
              <w:autoSpaceDE w:val="0"/>
              <w:autoSpaceDN w:val="0"/>
              <w:adjustRightInd w:val="0"/>
              <w:rPr>
                <w:rFonts w:ascii="Arial" w:hAnsi="Arial" w:cs="Arial"/>
                <w:color w:val="000000"/>
                <w:sz w:val="24"/>
                <w:szCs w:val="24"/>
              </w:rPr>
            </w:pPr>
            <w:r>
              <w:rPr>
                <w:rFonts w:ascii="Arial" w:hAnsi="Arial" w:cs="Arial"/>
                <w:color w:val="000000"/>
                <w:sz w:val="24"/>
                <w:szCs w:val="24"/>
              </w:rPr>
              <w:t>A4W</w:t>
            </w:r>
          </w:p>
        </w:tc>
        <w:tc>
          <w:tcPr>
            <w:tcW w:w="4733" w:type="dxa"/>
          </w:tcPr>
          <w:p w14:paraId="15FAF0F6" w14:textId="75E66566" w:rsidR="00925931" w:rsidRPr="006A65A9" w:rsidRDefault="0009078D" w:rsidP="00B01498">
            <w:pPr>
              <w:autoSpaceDE w:val="0"/>
              <w:autoSpaceDN w:val="0"/>
              <w:adjustRightInd w:val="0"/>
              <w:rPr>
                <w:rFonts w:ascii="Times New Roman" w:eastAsia="Times New Roman" w:hAnsi="Times New Roman" w:cs="Times New Roman"/>
                <w:i/>
                <w:iCs/>
                <w:color w:val="FF0000"/>
                <w:sz w:val="20"/>
                <w:szCs w:val="20"/>
              </w:rPr>
            </w:pPr>
            <w:r w:rsidRPr="00B01498">
              <w:rPr>
                <w:rFonts w:ascii="Arial" w:hAnsi="Arial" w:cs="Arial"/>
                <w:color w:val="000000"/>
                <w:sz w:val="24"/>
                <w:szCs w:val="24"/>
              </w:rPr>
              <w:t xml:space="preserve">Dad called and said </w:t>
            </w:r>
            <w:proofErr w:type="gramStart"/>
            <w:r w:rsidRPr="00B01498">
              <w:rPr>
                <w:rFonts w:ascii="Arial" w:hAnsi="Arial" w:cs="Arial"/>
                <w:color w:val="000000"/>
                <w:sz w:val="24"/>
                <w:szCs w:val="24"/>
              </w:rPr>
              <w:t>resident</w:t>
            </w:r>
            <w:proofErr w:type="gramEnd"/>
            <w:r w:rsidRPr="00B01498">
              <w:rPr>
                <w:rFonts w:ascii="Arial" w:hAnsi="Arial" w:cs="Arial"/>
                <w:color w:val="000000"/>
                <w:sz w:val="24"/>
                <w:szCs w:val="24"/>
              </w:rPr>
              <w:t xml:space="preserve"> needs help going to the bathroom. They never have enough staff and they've left him in the bathroom twice now. This last time he fell and had to go to the hospital. Now he has a fracture and is declining.</w:t>
            </w:r>
            <w:r w:rsidR="008E2DE4">
              <w:rPr>
                <w:rFonts w:ascii="Arial" w:hAnsi="Arial" w:cs="Arial"/>
                <w:color w:val="000000"/>
                <w:sz w:val="24"/>
                <w:szCs w:val="24"/>
              </w:rPr>
              <w:t xml:space="preserve"> </w:t>
            </w:r>
          </w:p>
        </w:tc>
      </w:tr>
      <w:tr w:rsidR="00CA7E63" w:rsidRPr="000E6AC7" w14:paraId="15FAF0FC" w14:textId="77777777" w:rsidTr="00B01498">
        <w:tc>
          <w:tcPr>
            <w:tcW w:w="445" w:type="dxa"/>
          </w:tcPr>
          <w:p w14:paraId="15FAF0F8"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F9"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Daffy Duck</w:t>
            </w:r>
          </w:p>
        </w:tc>
        <w:tc>
          <w:tcPr>
            <w:tcW w:w="1167" w:type="dxa"/>
          </w:tcPr>
          <w:p w14:paraId="15FAF0FA"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A5</w:t>
            </w:r>
          </w:p>
        </w:tc>
        <w:tc>
          <w:tcPr>
            <w:tcW w:w="4733" w:type="dxa"/>
          </w:tcPr>
          <w:p w14:paraId="15FAF0FB" w14:textId="77777777" w:rsidR="00CA7E63" w:rsidRPr="000E6AC7" w:rsidRDefault="00CA7E63" w:rsidP="00CA7E63">
            <w:pPr>
              <w:rPr>
                <w:rFonts w:ascii="Arial" w:hAnsi="Arial" w:cs="Arial"/>
                <w:color w:val="000000"/>
                <w:sz w:val="24"/>
                <w:szCs w:val="24"/>
              </w:rPr>
            </w:pPr>
            <w:proofErr w:type="gramStart"/>
            <w:r>
              <w:rPr>
                <w:rFonts w:ascii="Arial" w:hAnsi="Arial" w:cs="Arial"/>
                <w:color w:val="000000"/>
                <w:sz w:val="24"/>
                <w:szCs w:val="24"/>
              </w:rPr>
              <w:t>Resident is</w:t>
            </w:r>
            <w:proofErr w:type="gramEnd"/>
            <w:r>
              <w:rPr>
                <w:rFonts w:ascii="Arial" w:hAnsi="Arial" w:cs="Arial"/>
                <w:color w:val="000000"/>
                <w:sz w:val="24"/>
                <w:szCs w:val="24"/>
              </w:rPr>
              <w:t xml:space="preserve"> alert and well groomed. Watching TV, said he enjoyed breakfast.</w:t>
            </w:r>
          </w:p>
        </w:tc>
      </w:tr>
      <w:tr w:rsidR="00A65834" w:rsidRPr="000E6AC7" w14:paraId="15FAF101" w14:textId="77777777" w:rsidTr="00B01498">
        <w:tc>
          <w:tcPr>
            <w:tcW w:w="445" w:type="dxa"/>
          </w:tcPr>
          <w:p w14:paraId="15FAF0FD"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0FE"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Sweet Dreams</w:t>
            </w:r>
          </w:p>
        </w:tc>
        <w:tc>
          <w:tcPr>
            <w:tcW w:w="1167" w:type="dxa"/>
          </w:tcPr>
          <w:p w14:paraId="15FAF0FF"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A6</w:t>
            </w:r>
          </w:p>
        </w:tc>
        <w:tc>
          <w:tcPr>
            <w:tcW w:w="4733" w:type="dxa"/>
          </w:tcPr>
          <w:p w14:paraId="15FAF100" w14:textId="77777777" w:rsidR="00A65834" w:rsidRPr="000E6AC7" w:rsidRDefault="005858C5" w:rsidP="000E6AC7">
            <w:pPr>
              <w:rPr>
                <w:rFonts w:ascii="Arial" w:hAnsi="Arial" w:cs="Arial"/>
                <w:color w:val="000000"/>
                <w:sz w:val="24"/>
                <w:szCs w:val="24"/>
              </w:rPr>
            </w:pPr>
            <w:r>
              <w:rPr>
                <w:rFonts w:ascii="Arial" w:hAnsi="Arial" w:cs="Arial"/>
                <w:color w:val="000000"/>
                <w:sz w:val="24"/>
                <w:szCs w:val="24"/>
              </w:rPr>
              <w:t>Alert. L</w:t>
            </w:r>
            <w:r w:rsidR="00A65834">
              <w:rPr>
                <w:rFonts w:ascii="Arial" w:hAnsi="Arial" w:cs="Arial"/>
                <w:color w:val="000000"/>
                <w:sz w:val="24"/>
                <w:szCs w:val="24"/>
              </w:rPr>
              <w:t>ooks clean</w:t>
            </w:r>
            <w:r>
              <w:rPr>
                <w:rFonts w:ascii="Arial" w:hAnsi="Arial" w:cs="Arial"/>
                <w:color w:val="000000"/>
                <w:sz w:val="24"/>
                <w:szCs w:val="24"/>
              </w:rPr>
              <w:t xml:space="preserve">, </w:t>
            </w:r>
            <w:proofErr w:type="gramStart"/>
            <w:r>
              <w:rPr>
                <w:rFonts w:ascii="Arial" w:hAnsi="Arial" w:cs="Arial"/>
                <w:color w:val="000000"/>
                <w:sz w:val="24"/>
                <w:szCs w:val="24"/>
              </w:rPr>
              <w:t>mobile</w:t>
            </w:r>
            <w:proofErr w:type="gramEnd"/>
            <w:r w:rsidR="00A65834">
              <w:rPr>
                <w:rFonts w:ascii="Arial" w:hAnsi="Arial" w:cs="Arial"/>
                <w:color w:val="000000"/>
                <w:sz w:val="24"/>
                <w:szCs w:val="24"/>
              </w:rPr>
              <w:t xml:space="preserve"> and well-groomed</w:t>
            </w:r>
            <w:r>
              <w:rPr>
                <w:rFonts w:ascii="Arial" w:hAnsi="Arial" w:cs="Arial"/>
                <w:color w:val="000000"/>
                <w:sz w:val="24"/>
                <w:szCs w:val="24"/>
              </w:rPr>
              <w:t xml:space="preserve">. Playing solitaire in room in w/c. </w:t>
            </w:r>
          </w:p>
        </w:tc>
      </w:tr>
      <w:tr w:rsidR="004C3309" w:rsidRPr="000E6AC7" w14:paraId="15FAF106" w14:textId="77777777" w:rsidTr="00B01498">
        <w:tc>
          <w:tcPr>
            <w:tcW w:w="445" w:type="dxa"/>
          </w:tcPr>
          <w:p w14:paraId="15FAF102" w14:textId="77777777" w:rsidR="004C3309" w:rsidRPr="00B01498" w:rsidRDefault="004C3309"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03" w14:textId="77777777" w:rsidR="004C3309" w:rsidRDefault="004C3309" w:rsidP="00FE776F">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Darkwing</w:t>
            </w:r>
            <w:proofErr w:type="spellEnd"/>
            <w:r>
              <w:rPr>
                <w:rFonts w:ascii="Arial" w:hAnsi="Arial" w:cs="Arial"/>
                <w:color w:val="000000"/>
                <w:sz w:val="24"/>
                <w:szCs w:val="24"/>
              </w:rPr>
              <w:t xml:space="preserve"> Duck</w:t>
            </w:r>
          </w:p>
        </w:tc>
        <w:tc>
          <w:tcPr>
            <w:tcW w:w="1167" w:type="dxa"/>
          </w:tcPr>
          <w:p w14:paraId="15FAF104" w14:textId="77777777" w:rsidR="004C3309" w:rsidRDefault="004C3309" w:rsidP="00FE776F">
            <w:pPr>
              <w:autoSpaceDE w:val="0"/>
              <w:autoSpaceDN w:val="0"/>
              <w:adjustRightInd w:val="0"/>
              <w:rPr>
                <w:rFonts w:ascii="Arial" w:hAnsi="Arial" w:cs="Arial"/>
                <w:color w:val="000000"/>
                <w:sz w:val="24"/>
                <w:szCs w:val="24"/>
              </w:rPr>
            </w:pPr>
            <w:r>
              <w:rPr>
                <w:rFonts w:ascii="Arial" w:hAnsi="Arial" w:cs="Arial"/>
                <w:color w:val="000000"/>
                <w:sz w:val="24"/>
                <w:szCs w:val="24"/>
              </w:rPr>
              <w:t>A6W</w:t>
            </w:r>
          </w:p>
        </w:tc>
        <w:tc>
          <w:tcPr>
            <w:tcW w:w="4733" w:type="dxa"/>
          </w:tcPr>
          <w:p w14:paraId="15FAF105" w14:textId="77777777" w:rsidR="004C3309" w:rsidRDefault="004C3309" w:rsidP="000E6AC7">
            <w:pPr>
              <w:rPr>
                <w:rFonts w:ascii="Arial" w:hAnsi="Arial" w:cs="Arial"/>
                <w:color w:val="000000"/>
                <w:sz w:val="24"/>
                <w:szCs w:val="24"/>
              </w:rPr>
            </w:pPr>
            <w:r>
              <w:rPr>
                <w:rFonts w:ascii="Arial" w:hAnsi="Arial" w:cs="Arial"/>
                <w:color w:val="000000"/>
                <w:sz w:val="24"/>
                <w:szCs w:val="24"/>
              </w:rPr>
              <w:t>Never in room, always in therapy or activities.  Looks good.</w:t>
            </w:r>
          </w:p>
        </w:tc>
      </w:tr>
      <w:tr w:rsidR="00CA7E63" w:rsidRPr="000E6AC7" w14:paraId="15FAF10B" w14:textId="77777777" w:rsidTr="00B01498">
        <w:tc>
          <w:tcPr>
            <w:tcW w:w="445" w:type="dxa"/>
          </w:tcPr>
          <w:p w14:paraId="15FAF107"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08"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Tweety Bird</w:t>
            </w:r>
          </w:p>
        </w:tc>
        <w:tc>
          <w:tcPr>
            <w:tcW w:w="1167" w:type="dxa"/>
          </w:tcPr>
          <w:p w14:paraId="15FAF109"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A7</w:t>
            </w:r>
          </w:p>
        </w:tc>
        <w:tc>
          <w:tcPr>
            <w:tcW w:w="4733" w:type="dxa"/>
          </w:tcPr>
          <w:p w14:paraId="15FAF10A" w14:textId="77777777" w:rsidR="00CA7E63" w:rsidRPr="000E6AC7" w:rsidRDefault="00CA7E63" w:rsidP="00A45233">
            <w:pPr>
              <w:rPr>
                <w:rFonts w:ascii="Arial" w:hAnsi="Arial" w:cs="Arial"/>
                <w:color w:val="000000"/>
                <w:sz w:val="24"/>
                <w:szCs w:val="24"/>
              </w:rPr>
            </w:pPr>
            <w:r>
              <w:rPr>
                <w:rFonts w:ascii="Arial" w:hAnsi="Arial" w:cs="Arial"/>
                <w:color w:val="000000"/>
                <w:sz w:val="24"/>
                <w:szCs w:val="24"/>
              </w:rPr>
              <w:t>Non-interviewable. Needs staff assist to push resident in w/c. Receiving a tube feeding. Looks well</w:t>
            </w:r>
            <w:r w:rsidR="00A45233">
              <w:rPr>
                <w:rFonts w:ascii="Arial" w:hAnsi="Arial" w:cs="Arial"/>
                <w:color w:val="000000"/>
                <w:sz w:val="24"/>
                <w:szCs w:val="24"/>
              </w:rPr>
              <w:t>-</w:t>
            </w:r>
            <w:r>
              <w:rPr>
                <w:rFonts w:ascii="Arial" w:hAnsi="Arial" w:cs="Arial"/>
                <w:color w:val="000000"/>
                <w:sz w:val="24"/>
                <w:szCs w:val="24"/>
              </w:rPr>
              <w:t xml:space="preserve">nourished and hydrated. Well groomed. Position okay. No observation concerns. </w:t>
            </w:r>
          </w:p>
        </w:tc>
      </w:tr>
      <w:tr w:rsidR="00A65834" w:rsidRPr="000E6AC7" w14:paraId="15FAF110" w14:textId="77777777" w:rsidTr="00B01498">
        <w:tc>
          <w:tcPr>
            <w:tcW w:w="445" w:type="dxa"/>
          </w:tcPr>
          <w:p w14:paraId="15FAF10C"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0D"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Aya Brea</w:t>
            </w:r>
          </w:p>
        </w:tc>
        <w:tc>
          <w:tcPr>
            <w:tcW w:w="1167" w:type="dxa"/>
          </w:tcPr>
          <w:p w14:paraId="15FAF10E"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A8</w:t>
            </w:r>
          </w:p>
        </w:tc>
        <w:tc>
          <w:tcPr>
            <w:tcW w:w="4733" w:type="dxa"/>
          </w:tcPr>
          <w:p w14:paraId="15FAF10F" w14:textId="29EFFBC6" w:rsidR="00C432E9" w:rsidRPr="000E6AC7" w:rsidRDefault="00C55C60" w:rsidP="009A175F">
            <w:pPr>
              <w:rPr>
                <w:rFonts w:ascii="Arial" w:hAnsi="Arial" w:cs="Arial"/>
                <w:color w:val="000000"/>
                <w:sz w:val="24"/>
                <w:szCs w:val="24"/>
              </w:rPr>
            </w:pPr>
            <w:r w:rsidRPr="00181A59">
              <w:rPr>
                <w:rFonts w:ascii="Arial" w:hAnsi="Arial" w:cs="Arial"/>
                <w:color w:val="000000"/>
                <w:sz w:val="24"/>
                <w:szCs w:val="24"/>
              </w:rPr>
              <w:t>I</w:t>
            </w:r>
            <w:r>
              <w:rPr>
                <w:rFonts w:ascii="Arial" w:hAnsi="Arial" w:cs="Arial"/>
                <w:color w:val="000000"/>
                <w:sz w:val="24"/>
                <w:szCs w:val="24"/>
              </w:rPr>
              <w:t xml:space="preserve">nterviewable, has tube feeding. </w:t>
            </w:r>
            <w:r w:rsidR="002E56ED" w:rsidRPr="005340CB">
              <w:rPr>
                <w:rFonts w:ascii="Arial" w:hAnsi="Arial" w:cs="Arial"/>
                <w:i/>
                <w:iCs/>
                <w:color w:val="FF0000"/>
                <w:sz w:val="24"/>
                <w:szCs w:val="24"/>
              </w:rPr>
              <w:t xml:space="preserve">She says the </w:t>
            </w:r>
            <w:r w:rsidR="001C74B2" w:rsidRPr="005340CB">
              <w:rPr>
                <w:rFonts w:ascii="Arial" w:hAnsi="Arial" w:cs="Arial"/>
                <w:i/>
                <w:iCs/>
                <w:color w:val="FF0000"/>
                <w:sz w:val="24"/>
                <w:szCs w:val="24"/>
              </w:rPr>
              <w:t>t</w:t>
            </w:r>
            <w:r w:rsidR="002E56ED" w:rsidRPr="005340CB">
              <w:rPr>
                <w:rFonts w:ascii="Arial" w:hAnsi="Arial" w:cs="Arial"/>
                <w:i/>
                <w:iCs/>
                <w:color w:val="FF0000"/>
                <w:sz w:val="24"/>
                <w:szCs w:val="24"/>
              </w:rPr>
              <w:t>ube feeding is intermittent and has no co</w:t>
            </w:r>
            <w:r w:rsidR="00B50A5D" w:rsidRPr="005340CB">
              <w:rPr>
                <w:rFonts w:ascii="Arial" w:hAnsi="Arial" w:cs="Arial"/>
                <w:i/>
                <w:iCs/>
                <w:color w:val="FF0000"/>
                <w:sz w:val="24"/>
                <w:szCs w:val="24"/>
              </w:rPr>
              <w:t>mplaints about her care.</w:t>
            </w:r>
          </w:p>
        </w:tc>
      </w:tr>
      <w:tr w:rsidR="00D729F9" w:rsidRPr="00D729F9" w14:paraId="15FAF115" w14:textId="77777777" w:rsidTr="00925931">
        <w:tc>
          <w:tcPr>
            <w:tcW w:w="445" w:type="dxa"/>
          </w:tcPr>
          <w:p w14:paraId="15FAF111" w14:textId="77777777" w:rsidR="00CA7E63" w:rsidRPr="00B01498" w:rsidRDefault="00CA7E63" w:rsidP="00B01498">
            <w:pPr>
              <w:pStyle w:val="ListParagraph"/>
              <w:numPr>
                <w:ilvl w:val="0"/>
                <w:numId w:val="29"/>
              </w:numPr>
              <w:autoSpaceDE w:val="0"/>
              <w:autoSpaceDN w:val="0"/>
              <w:adjustRightInd w:val="0"/>
              <w:rPr>
                <w:rFonts w:ascii="Arial" w:hAnsi="Arial" w:cs="Arial"/>
                <w:sz w:val="24"/>
                <w:szCs w:val="24"/>
              </w:rPr>
            </w:pPr>
          </w:p>
        </w:tc>
        <w:tc>
          <w:tcPr>
            <w:tcW w:w="3010" w:type="dxa"/>
          </w:tcPr>
          <w:p w14:paraId="15FAF112" w14:textId="77777777" w:rsidR="00CA7E63" w:rsidRPr="00B01498" w:rsidRDefault="00CA7E63" w:rsidP="00CA7E63">
            <w:pPr>
              <w:autoSpaceDE w:val="0"/>
              <w:autoSpaceDN w:val="0"/>
              <w:adjustRightInd w:val="0"/>
              <w:rPr>
                <w:rFonts w:ascii="Arial" w:hAnsi="Arial" w:cs="Arial"/>
                <w:sz w:val="24"/>
                <w:szCs w:val="24"/>
              </w:rPr>
            </w:pPr>
            <w:r w:rsidRPr="00B01498">
              <w:rPr>
                <w:rFonts w:ascii="Arial" w:hAnsi="Arial" w:cs="Arial"/>
                <w:sz w:val="24"/>
                <w:szCs w:val="24"/>
              </w:rPr>
              <w:t>Scooby Doo</w:t>
            </w:r>
          </w:p>
        </w:tc>
        <w:tc>
          <w:tcPr>
            <w:tcW w:w="1167" w:type="dxa"/>
          </w:tcPr>
          <w:p w14:paraId="15FAF113" w14:textId="77777777" w:rsidR="00CA7E63" w:rsidRPr="00B01498" w:rsidRDefault="00CA7E63" w:rsidP="00CA7E63">
            <w:pPr>
              <w:autoSpaceDE w:val="0"/>
              <w:autoSpaceDN w:val="0"/>
              <w:adjustRightInd w:val="0"/>
              <w:rPr>
                <w:rFonts w:ascii="Arial" w:hAnsi="Arial" w:cs="Arial"/>
                <w:sz w:val="24"/>
                <w:szCs w:val="24"/>
              </w:rPr>
            </w:pPr>
            <w:r w:rsidRPr="00B01498">
              <w:rPr>
                <w:rFonts w:ascii="Arial" w:hAnsi="Arial" w:cs="Arial"/>
                <w:sz w:val="24"/>
                <w:szCs w:val="24"/>
              </w:rPr>
              <w:t>A9W</w:t>
            </w:r>
          </w:p>
        </w:tc>
        <w:tc>
          <w:tcPr>
            <w:tcW w:w="4733" w:type="dxa"/>
          </w:tcPr>
          <w:p w14:paraId="15FAF114" w14:textId="77777777" w:rsidR="00CA7E63" w:rsidRPr="00B01498" w:rsidRDefault="00CA7E63">
            <w:pPr>
              <w:autoSpaceDE w:val="0"/>
              <w:autoSpaceDN w:val="0"/>
              <w:adjustRightInd w:val="0"/>
              <w:rPr>
                <w:rFonts w:ascii="Arial" w:hAnsi="Arial" w:cs="Arial"/>
                <w:sz w:val="24"/>
                <w:szCs w:val="24"/>
              </w:rPr>
            </w:pPr>
            <w:r w:rsidRPr="00B01498">
              <w:rPr>
                <w:rFonts w:ascii="Arial" w:hAnsi="Arial" w:cs="Arial"/>
                <w:sz w:val="24"/>
                <w:szCs w:val="24"/>
              </w:rPr>
              <w:t xml:space="preserve">Resident sleeping. </w:t>
            </w:r>
            <w:r w:rsidR="00D729F9" w:rsidRPr="00B01498">
              <w:rPr>
                <w:rFonts w:ascii="Arial" w:hAnsi="Arial" w:cs="Arial"/>
                <w:sz w:val="24"/>
                <w:szCs w:val="24"/>
              </w:rPr>
              <w:t>Bed in low position and f</w:t>
            </w:r>
            <w:r w:rsidRPr="00B01498">
              <w:rPr>
                <w:rFonts w:ascii="Arial" w:hAnsi="Arial" w:cs="Arial"/>
                <w:sz w:val="24"/>
                <w:szCs w:val="24"/>
              </w:rPr>
              <w:t>all mat next to</w:t>
            </w:r>
            <w:r w:rsidR="00D729F9" w:rsidRPr="00B01498">
              <w:rPr>
                <w:rFonts w:ascii="Arial" w:hAnsi="Arial" w:cs="Arial"/>
                <w:sz w:val="24"/>
                <w:szCs w:val="24"/>
              </w:rPr>
              <w:t xml:space="preserve"> bed</w:t>
            </w:r>
            <w:r w:rsidRPr="00B01498">
              <w:rPr>
                <w:rFonts w:ascii="Arial" w:hAnsi="Arial" w:cs="Arial"/>
                <w:sz w:val="24"/>
                <w:szCs w:val="24"/>
              </w:rPr>
              <w:t>.</w:t>
            </w:r>
            <w:r w:rsidR="00D729F9">
              <w:rPr>
                <w:rFonts w:ascii="Arial" w:hAnsi="Arial" w:cs="Arial"/>
                <w:sz w:val="24"/>
                <w:szCs w:val="24"/>
              </w:rPr>
              <w:t xml:space="preserve"> </w:t>
            </w:r>
            <w:r w:rsidR="00F359CE">
              <w:rPr>
                <w:rFonts w:ascii="Arial" w:hAnsi="Arial" w:cs="Arial"/>
                <w:sz w:val="24"/>
                <w:szCs w:val="24"/>
              </w:rPr>
              <w:t xml:space="preserve">Resident observed later up in the w/c in an activity. No observation concerns. </w:t>
            </w:r>
          </w:p>
        </w:tc>
      </w:tr>
      <w:tr w:rsidR="00CA7E63" w:rsidRPr="000E6AC7" w14:paraId="15FAF11A" w14:textId="77777777" w:rsidTr="00B01498">
        <w:tc>
          <w:tcPr>
            <w:tcW w:w="445" w:type="dxa"/>
          </w:tcPr>
          <w:p w14:paraId="15FAF116"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17"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Yogi Bear</w:t>
            </w:r>
          </w:p>
        </w:tc>
        <w:tc>
          <w:tcPr>
            <w:tcW w:w="1167" w:type="dxa"/>
          </w:tcPr>
          <w:p w14:paraId="15FAF118" w14:textId="77777777" w:rsidR="00CA7E63" w:rsidRPr="000E6AC7" w:rsidRDefault="00CA7E63" w:rsidP="00CA7E63">
            <w:pPr>
              <w:autoSpaceDE w:val="0"/>
              <w:autoSpaceDN w:val="0"/>
              <w:adjustRightInd w:val="0"/>
              <w:rPr>
                <w:rFonts w:ascii="Arial" w:hAnsi="Arial" w:cs="Arial"/>
                <w:color w:val="000000"/>
                <w:sz w:val="24"/>
                <w:szCs w:val="24"/>
              </w:rPr>
            </w:pPr>
            <w:r>
              <w:rPr>
                <w:rFonts w:ascii="Arial" w:hAnsi="Arial" w:cs="Arial"/>
                <w:color w:val="000000"/>
                <w:sz w:val="24"/>
                <w:szCs w:val="24"/>
              </w:rPr>
              <w:t>A9D</w:t>
            </w:r>
          </w:p>
        </w:tc>
        <w:tc>
          <w:tcPr>
            <w:tcW w:w="4733" w:type="dxa"/>
          </w:tcPr>
          <w:p w14:paraId="15FAF119" w14:textId="77777777" w:rsidR="00CA7E63" w:rsidRPr="000E6AC7" w:rsidRDefault="00CA7E63" w:rsidP="00CA7E63">
            <w:pPr>
              <w:rPr>
                <w:rFonts w:ascii="Arial" w:hAnsi="Arial" w:cs="Arial"/>
                <w:color w:val="000000"/>
                <w:sz w:val="24"/>
                <w:szCs w:val="24"/>
              </w:rPr>
            </w:pPr>
            <w:r>
              <w:rPr>
                <w:rFonts w:ascii="Arial" w:hAnsi="Arial" w:cs="Arial"/>
                <w:color w:val="000000"/>
                <w:sz w:val="24"/>
                <w:szCs w:val="24"/>
              </w:rPr>
              <w:t>Resident reclined i</w:t>
            </w:r>
            <w:r w:rsidRPr="00055B30">
              <w:rPr>
                <w:rFonts w:ascii="Arial" w:hAnsi="Arial" w:cs="Arial"/>
                <w:color w:val="000000"/>
                <w:sz w:val="24"/>
                <w:szCs w:val="24"/>
              </w:rPr>
              <w:t xml:space="preserve">n his </w:t>
            </w:r>
            <w:r>
              <w:rPr>
                <w:rFonts w:ascii="Arial" w:hAnsi="Arial" w:cs="Arial"/>
                <w:color w:val="000000"/>
                <w:sz w:val="24"/>
                <w:szCs w:val="24"/>
              </w:rPr>
              <w:t>recliner non-interviewable</w:t>
            </w:r>
            <w:r w:rsidR="008D0E4F">
              <w:rPr>
                <w:rFonts w:ascii="Arial" w:hAnsi="Arial" w:cs="Arial"/>
                <w:color w:val="000000"/>
                <w:sz w:val="24"/>
                <w:szCs w:val="24"/>
              </w:rPr>
              <w:t xml:space="preserve"> and appears dependent</w:t>
            </w:r>
            <w:r>
              <w:rPr>
                <w:rFonts w:ascii="Arial" w:hAnsi="Arial" w:cs="Arial"/>
                <w:color w:val="000000"/>
                <w:sz w:val="24"/>
                <w:szCs w:val="24"/>
              </w:rPr>
              <w:t xml:space="preserve">. Call light attached to the recliner. No observation concerns.  </w:t>
            </w:r>
          </w:p>
        </w:tc>
      </w:tr>
      <w:tr w:rsidR="00A65834" w:rsidRPr="000E6AC7" w14:paraId="15FAF11F" w14:textId="77777777" w:rsidTr="00B01498">
        <w:tc>
          <w:tcPr>
            <w:tcW w:w="445" w:type="dxa"/>
          </w:tcPr>
          <w:p w14:paraId="15FAF11B"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1C"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Elmer Fudd</w:t>
            </w:r>
          </w:p>
        </w:tc>
        <w:tc>
          <w:tcPr>
            <w:tcW w:w="1167" w:type="dxa"/>
          </w:tcPr>
          <w:p w14:paraId="15FAF11D"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A10</w:t>
            </w:r>
            <w:r w:rsidR="004C3309">
              <w:rPr>
                <w:rFonts w:ascii="Arial" w:hAnsi="Arial" w:cs="Arial"/>
                <w:color w:val="000000"/>
                <w:sz w:val="24"/>
                <w:szCs w:val="24"/>
              </w:rPr>
              <w:t>D</w:t>
            </w:r>
          </w:p>
        </w:tc>
        <w:tc>
          <w:tcPr>
            <w:tcW w:w="4733" w:type="dxa"/>
          </w:tcPr>
          <w:p w14:paraId="15FAF11E" w14:textId="77777777" w:rsidR="00A65834" w:rsidRPr="000E6AC7" w:rsidRDefault="00E55089" w:rsidP="000E6AC7">
            <w:pPr>
              <w:rPr>
                <w:rFonts w:ascii="Arial" w:hAnsi="Arial" w:cs="Arial"/>
                <w:color w:val="000000"/>
                <w:sz w:val="24"/>
                <w:szCs w:val="24"/>
              </w:rPr>
            </w:pPr>
            <w:r>
              <w:rPr>
                <w:rFonts w:ascii="Arial" w:hAnsi="Arial" w:cs="Arial"/>
                <w:color w:val="000000"/>
                <w:sz w:val="24"/>
                <w:szCs w:val="24"/>
              </w:rPr>
              <w:t>In bed w</w:t>
            </w:r>
            <w:r w:rsidR="00A65834">
              <w:rPr>
                <w:rFonts w:ascii="Arial" w:hAnsi="Arial" w:cs="Arial"/>
                <w:color w:val="000000"/>
                <w:sz w:val="24"/>
                <w:szCs w:val="24"/>
              </w:rPr>
              <w:t xml:space="preserve">atching TV. </w:t>
            </w:r>
            <w:r>
              <w:rPr>
                <w:rFonts w:ascii="Arial" w:hAnsi="Arial" w:cs="Arial"/>
                <w:color w:val="000000"/>
                <w:sz w:val="24"/>
                <w:szCs w:val="24"/>
              </w:rPr>
              <w:t xml:space="preserve">Well groomed, dressed appropriately. Said he has no complaints or concerns. </w:t>
            </w:r>
          </w:p>
        </w:tc>
      </w:tr>
      <w:tr w:rsidR="00CA7E63" w:rsidRPr="000E6AC7" w14:paraId="15FAF124" w14:textId="77777777" w:rsidTr="006A65A9">
        <w:tc>
          <w:tcPr>
            <w:tcW w:w="445" w:type="dxa"/>
          </w:tcPr>
          <w:p w14:paraId="15FAF120"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21"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Atom Ant</w:t>
            </w:r>
          </w:p>
        </w:tc>
        <w:tc>
          <w:tcPr>
            <w:tcW w:w="1167" w:type="dxa"/>
          </w:tcPr>
          <w:p w14:paraId="15FAF122"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A11</w:t>
            </w:r>
          </w:p>
        </w:tc>
        <w:tc>
          <w:tcPr>
            <w:tcW w:w="4733" w:type="dxa"/>
            <w:shd w:val="clear" w:color="auto" w:fill="auto"/>
          </w:tcPr>
          <w:p w14:paraId="183239BE" w14:textId="77777777" w:rsidR="00CA7E63" w:rsidRDefault="00CA7E63" w:rsidP="00FD613D">
            <w:pPr>
              <w:rPr>
                <w:rFonts w:ascii="Arial" w:hAnsi="Arial" w:cs="Arial"/>
                <w:i/>
                <w:iCs/>
                <w:color w:val="FF0000"/>
                <w:sz w:val="24"/>
                <w:szCs w:val="24"/>
              </w:rPr>
            </w:pPr>
            <w:r>
              <w:rPr>
                <w:rFonts w:ascii="Arial" w:hAnsi="Arial" w:cs="Arial"/>
                <w:color w:val="000000"/>
                <w:sz w:val="24"/>
                <w:szCs w:val="24"/>
              </w:rPr>
              <w:t>Sleeping in bed. Blanket covering resident. Observed later seated in w/c eating lunch on own</w:t>
            </w:r>
            <w:r w:rsidR="002003C8">
              <w:rPr>
                <w:rFonts w:ascii="Arial" w:hAnsi="Arial" w:cs="Arial"/>
                <w:color w:val="000000"/>
                <w:sz w:val="24"/>
                <w:szCs w:val="24"/>
              </w:rPr>
              <w:t xml:space="preserve"> </w:t>
            </w:r>
            <w:r w:rsidR="002003C8">
              <w:rPr>
                <w:rFonts w:ascii="Arial" w:hAnsi="Arial" w:cs="Arial"/>
                <w:i/>
                <w:iCs/>
                <w:color w:val="FF0000"/>
                <w:sz w:val="24"/>
                <w:szCs w:val="24"/>
              </w:rPr>
              <w:t>in his room</w:t>
            </w:r>
            <w:r>
              <w:rPr>
                <w:rFonts w:ascii="Arial" w:hAnsi="Arial" w:cs="Arial"/>
                <w:color w:val="000000"/>
                <w:sz w:val="24"/>
                <w:szCs w:val="24"/>
              </w:rPr>
              <w:t>.</w:t>
            </w:r>
            <w:r w:rsidR="00BC6466">
              <w:rPr>
                <w:rFonts w:ascii="Arial" w:hAnsi="Arial" w:cs="Arial"/>
                <w:color w:val="000000"/>
                <w:sz w:val="24"/>
                <w:szCs w:val="24"/>
              </w:rPr>
              <w:t xml:space="preserve"> </w:t>
            </w:r>
            <w:r w:rsidR="00181A59">
              <w:rPr>
                <w:rFonts w:ascii="Arial" w:hAnsi="Arial" w:cs="Arial"/>
                <w:i/>
                <w:iCs/>
                <w:color w:val="FF0000"/>
                <w:sz w:val="24"/>
                <w:szCs w:val="24"/>
              </w:rPr>
              <w:t xml:space="preserve">Non-interviewable. </w:t>
            </w:r>
            <w:r w:rsidR="00BC6466" w:rsidRPr="005340CB">
              <w:rPr>
                <w:rFonts w:ascii="Arial" w:hAnsi="Arial" w:cs="Arial"/>
                <w:i/>
                <w:iCs/>
                <w:color w:val="FF0000"/>
                <w:sz w:val="24"/>
                <w:szCs w:val="24"/>
              </w:rPr>
              <w:t xml:space="preserve">Looks </w:t>
            </w:r>
            <w:r w:rsidR="008178C8" w:rsidRPr="005340CB">
              <w:rPr>
                <w:rFonts w:ascii="Arial" w:hAnsi="Arial" w:cs="Arial"/>
                <w:i/>
                <w:iCs/>
                <w:color w:val="FF0000"/>
                <w:sz w:val="24"/>
                <w:szCs w:val="24"/>
              </w:rPr>
              <w:t>thin and frail.</w:t>
            </w:r>
            <w:r w:rsidRPr="005340CB">
              <w:rPr>
                <w:rFonts w:ascii="Arial" w:hAnsi="Arial" w:cs="Arial"/>
                <w:i/>
                <w:iCs/>
                <w:color w:val="FF0000"/>
                <w:sz w:val="24"/>
                <w:szCs w:val="24"/>
              </w:rPr>
              <w:t xml:space="preserve"> </w:t>
            </w:r>
            <w:r>
              <w:rPr>
                <w:rFonts w:ascii="Arial" w:hAnsi="Arial" w:cs="Arial"/>
                <w:color w:val="000000"/>
                <w:sz w:val="24"/>
                <w:szCs w:val="24"/>
              </w:rPr>
              <w:t>Blanket on l</w:t>
            </w:r>
            <w:r w:rsidRPr="004B5D70">
              <w:rPr>
                <w:rFonts w:ascii="Arial" w:hAnsi="Arial" w:cs="Arial"/>
                <w:color w:val="000000"/>
                <w:sz w:val="24"/>
                <w:szCs w:val="24"/>
              </w:rPr>
              <w:t xml:space="preserve">ap. Well-groomed. </w:t>
            </w:r>
            <w:r w:rsidR="00E24833" w:rsidRPr="004B5D70">
              <w:rPr>
                <w:rFonts w:ascii="Arial" w:hAnsi="Arial" w:cs="Arial"/>
                <w:i/>
                <w:iCs/>
                <w:color w:val="FF0000"/>
                <w:sz w:val="24"/>
                <w:szCs w:val="24"/>
              </w:rPr>
              <w:t xml:space="preserve">He </w:t>
            </w:r>
            <w:r w:rsidR="002003C8" w:rsidRPr="004B5D70">
              <w:rPr>
                <w:rFonts w:ascii="Arial" w:hAnsi="Arial" w:cs="Arial"/>
                <w:i/>
                <w:iCs/>
                <w:color w:val="FF0000"/>
                <w:sz w:val="24"/>
                <w:szCs w:val="24"/>
              </w:rPr>
              <w:t>has TBP signage</w:t>
            </w:r>
            <w:r w:rsidR="002003C8">
              <w:rPr>
                <w:rFonts w:ascii="Arial" w:hAnsi="Arial" w:cs="Arial"/>
                <w:i/>
                <w:iCs/>
                <w:color w:val="FF0000"/>
                <w:sz w:val="24"/>
                <w:szCs w:val="24"/>
              </w:rPr>
              <w:t xml:space="preserve"> and is isolated</w:t>
            </w:r>
            <w:r w:rsidR="00E24833">
              <w:rPr>
                <w:rFonts w:ascii="Arial" w:hAnsi="Arial" w:cs="Arial"/>
                <w:i/>
                <w:iCs/>
                <w:color w:val="FF0000"/>
                <w:sz w:val="24"/>
                <w:szCs w:val="24"/>
              </w:rPr>
              <w:t>.</w:t>
            </w:r>
          </w:p>
          <w:p w14:paraId="04BA900B" w14:textId="77777777" w:rsidR="00181A59" w:rsidRDefault="00181A59" w:rsidP="00FD613D">
            <w:pPr>
              <w:rPr>
                <w:rFonts w:ascii="Arial" w:hAnsi="Arial" w:cs="Arial"/>
                <w:i/>
                <w:iCs/>
                <w:color w:val="FF0000"/>
                <w:sz w:val="24"/>
                <w:szCs w:val="24"/>
              </w:rPr>
            </w:pPr>
          </w:p>
          <w:p w14:paraId="15FAF123" w14:textId="7FDA32C8" w:rsidR="00181A59" w:rsidRPr="005340CB" w:rsidRDefault="00181A59" w:rsidP="00FD613D">
            <w:pPr>
              <w:rPr>
                <w:rFonts w:ascii="Arial" w:hAnsi="Arial" w:cs="Arial"/>
                <w:i/>
                <w:iCs/>
                <w:color w:val="000000"/>
                <w:sz w:val="24"/>
                <w:szCs w:val="24"/>
              </w:rPr>
            </w:pPr>
            <w:r w:rsidRPr="005340CB">
              <w:rPr>
                <w:rFonts w:ascii="Arial" w:hAnsi="Arial" w:cs="Arial"/>
                <w:i/>
                <w:iCs/>
                <w:color w:val="FF0000"/>
                <w:sz w:val="24"/>
                <w:szCs w:val="24"/>
              </w:rPr>
              <w:t xml:space="preserve">Record review revealed the resident had lost weight in the past 2 months. </w:t>
            </w:r>
            <w:r>
              <w:rPr>
                <w:rFonts w:ascii="Arial" w:hAnsi="Arial" w:cs="Arial"/>
                <w:i/>
                <w:iCs/>
                <w:color w:val="FF0000"/>
                <w:sz w:val="24"/>
                <w:szCs w:val="24"/>
              </w:rPr>
              <w:t>H</w:t>
            </w:r>
            <w:r w:rsidRPr="005340CB">
              <w:rPr>
                <w:rFonts w:ascii="Arial" w:hAnsi="Arial" w:cs="Arial"/>
                <w:i/>
                <w:iCs/>
                <w:color w:val="FF0000"/>
                <w:sz w:val="24"/>
                <w:szCs w:val="24"/>
              </w:rPr>
              <w:t>e weighed 160 pounds 6 weeks ago and now weighs 148 pounds.</w:t>
            </w:r>
          </w:p>
        </w:tc>
      </w:tr>
      <w:tr w:rsidR="00A65834" w:rsidRPr="000E6AC7" w14:paraId="15FAF129" w14:textId="4EEFF2D2" w:rsidTr="006A65A9">
        <w:tc>
          <w:tcPr>
            <w:tcW w:w="445" w:type="dxa"/>
          </w:tcPr>
          <w:p w14:paraId="15FAF125" w14:textId="6A2398EA"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26" w14:textId="1ED4A0FD"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Fred Flintstone</w:t>
            </w:r>
          </w:p>
        </w:tc>
        <w:tc>
          <w:tcPr>
            <w:tcW w:w="1167" w:type="dxa"/>
          </w:tcPr>
          <w:p w14:paraId="15FAF127" w14:textId="6815D8EB" w:rsidR="00A31D52" w:rsidRPr="000E6AC7" w:rsidRDefault="00A31D52" w:rsidP="00FE776F">
            <w:pPr>
              <w:autoSpaceDE w:val="0"/>
              <w:autoSpaceDN w:val="0"/>
              <w:adjustRightInd w:val="0"/>
              <w:rPr>
                <w:rFonts w:ascii="Arial" w:hAnsi="Arial" w:cs="Arial"/>
                <w:color w:val="000000"/>
                <w:sz w:val="24"/>
                <w:szCs w:val="24"/>
              </w:rPr>
            </w:pPr>
            <w:r>
              <w:rPr>
                <w:rFonts w:ascii="Arial" w:hAnsi="Arial" w:cs="Arial"/>
                <w:color w:val="000000"/>
                <w:sz w:val="24"/>
                <w:szCs w:val="24"/>
              </w:rPr>
              <w:t>A14</w:t>
            </w:r>
          </w:p>
        </w:tc>
        <w:tc>
          <w:tcPr>
            <w:tcW w:w="4733" w:type="dxa"/>
            <w:shd w:val="clear" w:color="auto" w:fill="auto"/>
          </w:tcPr>
          <w:p w14:paraId="15FAF128" w14:textId="723BAA2F" w:rsidR="002454DD" w:rsidRPr="003333E0" w:rsidRDefault="00A65834" w:rsidP="007C622A">
            <w:pPr>
              <w:rPr>
                <w:rFonts w:ascii="Arial" w:hAnsi="Arial" w:cs="Arial"/>
                <w:i/>
                <w:iCs/>
                <w:color w:val="FF0000"/>
                <w:sz w:val="24"/>
                <w:szCs w:val="24"/>
              </w:rPr>
            </w:pPr>
            <w:r w:rsidRPr="000A2C24">
              <w:rPr>
                <w:rFonts w:ascii="Arial" w:hAnsi="Arial" w:cs="Arial"/>
                <w:color w:val="000000"/>
                <w:sz w:val="24"/>
                <w:szCs w:val="24"/>
              </w:rPr>
              <w:t xml:space="preserve">He says he had surgery and is here for rehab. He hasn’t been </w:t>
            </w:r>
            <w:proofErr w:type="gramStart"/>
            <w:r w:rsidRPr="000A2C24">
              <w:rPr>
                <w:rFonts w:ascii="Arial" w:hAnsi="Arial" w:cs="Arial"/>
                <w:color w:val="000000"/>
                <w:sz w:val="24"/>
                <w:szCs w:val="24"/>
              </w:rPr>
              <w:t>her</w:t>
            </w:r>
            <w:r w:rsidR="003D3883" w:rsidRPr="000A2C24">
              <w:rPr>
                <w:rFonts w:ascii="Arial" w:hAnsi="Arial" w:cs="Arial"/>
                <w:color w:val="000000"/>
                <w:sz w:val="24"/>
                <w:szCs w:val="24"/>
              </w:rPr>
              <w:t>e</w:t>
            </w:r>
            <w:proofErr w:type="gramEnd"/>
            <w:r w:rsidRPr="000A2C24">
              <w:rPr>
                <w:rFonts w:ascii="Arial" w:hAnsi="Arial" w:cs="Arial"/>
                <w:color w:val="000000"/>
                <w:sz w:val="24"/>
                <w:szCs w:val="24"/>
              </w:rPr>
              <w:t xml:space="preserve"> very long. </w:t>
            </w:r>
            <w:r w:rsidR="008D0DEC" w:rsidRPr="000A2C24">
              <w:rPr>
                <w:rFonts w:ascii="Arial" w:hAnsi="Arial" w:cs="Arial"/>
                <w:color w:val="000000"/>
                <w:sz w:val="24"/>
                <w:szCs w:val="24"/>
              </w:rPr>
              <w:t xml:space="preserve">He recently moved </w:t>
            </w:r>
            <w:r w:rsidR="00A31D52" w:rsidRPr="000A2C24">
              <w:rPr>
                <w:rFonts w:ascii="Arial" w:hAnsi="Arial" w:cs="Arial"/>
                <w:color w:val="000000"/>
                <w:sz w:val="24"/>
                <w:szCs w:val="24"/>
              </w:rPr>
              <w:t xml:space="preserve">to </w:t>
            </w:r>
            <w:r w:rsidR="00AC5A55" w:rsidRPr="000A2C24">
              <w:rPr>
                <w:rFonts w:ascii="Arial" w:hAnsi="Arial" w:cs="Arial"/>
                <w:color w:val="000000"/>
                <w:sz w:val="24"/>
                <w:szCs w:val="24"/>
              </w:rPr>
              <w:t>another room—</w:t>
            </w:r>
            <w:r w:rsidR="00A31D52" w:rsidRPr="000A2C24">
              <w:rPr>
                <w:rFonts w:ascii="Arial" w:hAnsi="Arial" w:cs="Arial"/>
                <w:color w:val="000000"/>
                <w:sz w:val="24"/>
                <w:szCs w:val="24"/>
              </w:rPr>
              <w:t xml:space="preserve">because he developed a cough and fever. He is </w:t>
            </w:r>
            <w:r w:rsidR="00A31D52" w:rsidRPr="004B5D70">
              <w:rPr>
                <w:rFonts w:ascii="Arial" w:hAnsi="Arial" w:cs="Arial"/>
                <w:color w:val="000000"/>
                <w:sz w:val="24"/>
                <w:szCs w:val="24"/>
              </w:rPr>
              <w:t>in isolation now.</w:t>
            </w:r>
            <w:r w:rsidR="00F961D9" w:rsidRPr="004B5D70">
              <w:rPr>
                <w:rFonts w:ascii="Arial" w:hAnsi="Arial" w:cs="Arial"/>
                <w:color w:val="000000"/>
                <w:sz w:val="24"/>
                <w:szCs w:val="24"/>
              </w:rPr>
              <w:t xml:space="preserve"> </w:t>
            </w:r>
            <w:r w:rsidR="00B81E75" w:rsidRPr="006A65A9">
              <w:rPr>
                <w:rFonts w:ascii="Arial" w:hAnsi="Arial" w:cs="Arial"/>
                <w:sz w:val="24"/>
                <w:szCs w:val="24"/>
              </w:rPr>
              <w:t>He is physically dependent on staff because of fatigue.</w:t>
            </w:r>
            <w:r w:rsidR="00B81E75" w:rsidRPr="006A65A9">
              <w:rPr>
                <w:rFonts w:ascii="Arial" w:hAnsi="Arial" w:cs="Arial"/>
                <w:i/>
                <w:iCs/>
                <w:sz w:val="24"/>
                <w:szCs w:val="24"/>
              </w:rPr>
              <w:t xml:space="preserve"> </w:t>
            </w:r>
            <w:r w:rsidR="002454DD" w:rsidRPr="006A65A9">
              <w:rPr>
                <w:rFonts w:ascii="Arial" w:hAnsi="Arial" w:cs="Arial"/>
                <w:i/>
                <w:iCs/>
                <w:color w:val="FF0000"/>
                <w:sz w:val="24"/>
                <w:szCs w:val="24"/>
              </w:rPr>
              <w:t>C</w:t>
            </w:r>
            <w:r w:rsidR="00C25445" w:rsidRPr="006A65A9">
              <w:rPr>
                <w:rFonts w:ascii="Arial" w:hAnsi="Arial" w:cs="Arial"/>
                <w:i/>
                <w:iCs/>
                <w:color w:val="FF0000"/>
                <w:sz w:val="24"/>
                <w:szCs w:val="24"/>
              </w:rPr>
              <w:t>NA</w:t>
            </w:r>
            <w:r w:rsidR="002454DD" w:rsidRPr="006A65A9">
              <w:rPr>
                <w:rFonts w:ascii="Arial" w:hAnsi="Arial" w:cs="Arial"/>
                <w:i/>
                <w:iCs/>
                <w:color w:val="FF0000"/>
                <w:sz w:val="24"/>
                <w:szCs w:val="24"/>
              </w:rPr>
              <w:t xml:space="preserve"> walked into the room to </w:t>
            </w:r>
            <w:proofErr w:type="gramStart"/>
            <w:r w:rsidR="007120FB" w:rsidRPr="006A65A9">
              <w:rPr>
                <w:rFonts w:ascii="Arial" w:hAnsi="Arial" w:cs="Arial"/>
                <w:i/>
                <w:iCs/>
                <w:color w:val="FF0000"/>
                <w:sz w:val="24"/>
                <w:szCs w:val="24"/>
              </w:rPr>
              <w:t xml:space="preserve">provide </w:t>
            </w:r>
            <w:r w:rsidR="002454DD" w:rsidRPr="006A65A9">
              <w:rPr>
                <w:rFonts w:ascii="Arial" w:hAnsi="Arial" w:cs="Arial"/>
                <w:i/>
                <w:iCs/>
                <w:color w:val="FF0000"/>
                <w:sz w:val="24"/>
                <w:szCs w:val="24"/>
              </w:rPr>
              <w:t>assist</w:t>
            </w:r>
            <w:r w:rsidR="007120FB" w:rsidRPr="006A65A9">
              <w:rPr>
                <w:rFonts w:ascii="Arial" w:hAnsi="Arial" w:cs="Arial"/>
                <w:i/>
                <w:iCs/>
                <w:color w:val="FF0000"/>
                <w:sz w:val="24"/>
                <w:szCs w:val="24"/>
              </w:rPr>
              <w:t>ance</w:t>
            </w:r>
            <w:proofErr w:type="gramEnd"/>
            <w:r w:rsidR="00C25445" w:rsidRPr="006A65A9">
              <w:rPr>
                <w:rFonts w:ascii="Arial" w:hAnsi="Arial" w:cs="Arial"/>
                <w:i/>
                <w:iCs/>
                <w:color w:val="FF0000"/>
                <w:sz w:val="24"/>
                <w:szCs w:val="24"/>
              </w:rPr>
              <w:t xml:space="preserve"> with cares.</w:t>
            </w:r>
            <w:r w:rsidR="007120FB" w:rsidRPr="006A65A9">
              <w:rPr>
                <w:rFonts w:ascii="Arial" w:hAnsi="Arial" w:cs="Arial"/>
                <w:i/>
                <w:iCs/>
                <w:color w:val="FF0000"/>
                <w:sz w:val="24"/>
                <w:szCs w:val="24"/>
              </w:rPr>
              <w:t xml:space="preserve"> </w:t>
            </w:r>
            <w:r w:rsidR="00C25445" w:rsidRPr="006A65A9">
              <w:rPr>
                <w:rFonts w:ascii="Arial" w:hAnsi="Arial" w:cs="Arial"/>
                <w:i/>
                <w:iCs/>
                <w:color w:val="FF0000"/>
                <w:sz w:val="24"/>
                <w:szCs w:val="24"/>
              </w:rPr>
              <w:t>S</w:t>
            </w:r>
            <w:r w:rsidR="007120FB" w:rsidRPr="006A65A9">
              <w:rPr>
                <w:rFonts w:ascii="Arial" w:hAnsi="Arial" w:cs="Arial"/>
                <w:i/>
                <w:iCs/>
                <w:color w:val="FF0000"/>
                <w:sz w:val="24"/>
                <w:szCs w:val="24"/>
              </w:rPr>
              <w:t>he was wearing a</w:t>
            </w:r>
            <w:r w:rsidR="008E2DE4" w:rsidRPr="006A65A9">
              <w:rPr>
                <w:rFonts w:ascii="Arial" w:hAnsi="Arial" w:cs="Arial"/>
                <w:i/>
                <w:iCs/>
                <w:color w:val="FF0000"/>
                <w:sz w:val="24"/>
                <w:szCs w:val="24"/>
              </w:rPr>
              <w:t xml:space="preserve"> surgical mask and</w:t>
            </w:r>
            <w:r w:rsidR="007120FB" w:rsidRPr="006A65A9">
              <w:rPr>
                <w:rFonts w:ascii="Arial" w:hAnsi="Arial" w:cs="Arial"/>
                <w:i/>
                <w:iCs/>
                <w:color w:val="FF0000"/>
                <w:sz w:val="24"/>
                <w:szCs w:val="24"/>
              </w:rPr>
              <w:t xml:space="preserve"> did not put on a gown</w:t>
            </w:r>
            <w:r w:rsidR="00C25445" w:rsidRPr="006A65A9">
              <w:rPr>
                <w:rFonts w:ascii="Arial" w:hAnsi="Arial" w:cs="Arial"/>
                <w:i/>
                <w:iCs/>
                <w:color w:val="FF0000"/>
                <w:sz w:val="24"/>
                <w:szCs w:val="24"/>
              </w:rPr>
              <w:t>.</w:t>
            </w:r>
          </w:p>
        </w:tc>
      </w:tr>
      <w:tr w:rsidR="00A65834" w:rsidRPr="000E6AC7" w14:paraId="15FAF12E" w14:textId="77777777" w:rsidTr="00B01498">
        <w:tc>
          <w:tcPr>
            <w:tcW w:w="445" w:type="dxa"/>
          </w:tcPr>
          <w:p w14:paraId="15FAF12A"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2B"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Wilma Flintstone</w:t>
            </w:r>
          </w:p>
        </w:tc>
        <w:tc>
          <w:tcPr>
            <w:tcW w:w="1167" w:type="dxa"/>
          </w:tcPr>
          <w:p w14:paraId="15FAF12C"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A12W</w:t>
            </w:r>
          </w:p>
        </w:tc>
        <w:tc>
          <w:tcPr>
            <w:tcW w:w="4733" w:type="dxa"/>
          </w:tcPr>
          <w:p w14:paraId="15FAF12D" w14:textId="77777777" w:rsidR="00A65834" w:rsidRPr="000E6AC7" w:rsidRDefault="003B1906" w:rsidP="000E6AC7">
            <w:pPr>
              <w:rPr>
                <w:rFonts w:ascii="Arial" w:hAnsi="Arial" w:cs="Arial"/>
                <w:color w:val="000000"/>
                <w:sz w:val="24"/>
                <w:szCs w:val="24"/>
              </w:rPr>
            </w:pPr>
            <w:r>
              <w:rPr>
                <w:rFonts w:ascii="Arial" w:hAnsi="Arial" w:cs="Arial"/>
                <w:color w:val="000000"/>
                <w:sz w:val="24"/>
                <w:szCs w:val="24"/>
              </w:rPr>
              <w:t xml:space="preserve">Independent, wheeling self in w/c, performing own grooming at sink. Said everything is great here.  </w:t>
            </w:r>
          </w:p>
        </w:tc>
      </w:tr>
      <w:tr w:rsidR="00A65834" w:rsidRPr="000E6AC7" w14:paraId="15FAF133" w14:textId="77777777" w:rsidTr="00B01498">
        <w:tc>
          <w:tcPr>
            <w:tcW w:w="445" w:type="dxa"/>
          </w:tcPr>
          <w:p w14:paraId="15FAF12F"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30"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Cruella </w:t>
            </w:r>
            <w:r w:rsidR="00C0690F">
              <w:rPr>
                <w:rFonts w:ascii="Arial" w:hAnsi="Arial" w:cs="Arial"/>
                <w:color w:val="000000"/>
                <w:sz w:val="24"/>
                <w:szCs w:val="24"/>
              </w:rPr>
              <w:t>De Vil</w:t>
            </w:r>
          </w:p>
        </w:tc>
        <w:tc>
          <w:tcPr>
            <w:tcW w:w="1167" w:type="dxa"/>
          </w:tcPr>
          <w:p w14:paraId="15FAF131"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A13</w:t>
            </w:r>
          </w:p>
        </w:tc>
        <w:tc>
          <w:tcPr>
            <w:tcW w:w="4733" w:type="dxa"/>
          </w:tcPr>
          <w:p w14:paraId="15FAF132" w14:textId="77777777" w:rsidR="00A65834" w:rsidRPr="000E6AC7" w:rsidRDefault="00A65834" w:rsidP="00E71C32">
            <w:pPr>
              <w:rPr>
                <w:rFonts w:ascii="Arial" w:hAnsi="Arial" w:cs="Arial"/>
                <w:color w:val="000000"/>
                <w:sz w:val="24"/>
                <w:szCs w:val="24"/>
              </w:rPr>
            </w:pPr>
            <w:r>
              <w:rPr>
                <w:rFonts w:ascii="Arial" w:hAnsi="Arial" w:cs="Arial"/>
                <w:color w:val="000000"/>
                <w:sz w:val="24"/>
                <w:szCs w:val="24"/>
              </w:rPr>
              <w:t>I</w:t>
            </w:r>
            <w:r w:rsidRPr="00F64392">
              <w:rPr>
                <w:rFonts w:ascii="Arial" w:hAnsi="Arial" w:cs="Arial"/>
                <w:color w:val="000000"/>
                <w:sz w:val="24"/>
                <w:szCs w:val="24"/>
              </w:rPr>
              <w:t>nterviewable</w:t>
            </w:r>
            <w:r w:rsidR="0094594E">
              <w:rPr>
                <w:rFonts w:ascii="Arial" w:hAnsi="Arial" w:cs="Arial"/>
                <w:color w:val="000000"/>
                <w:sz w:val="24"/>
                <w:szCs w:val="24"/>
              </w:rPr>
              <w:t xml:space="preserve">. </w:t>
            </w:r>
            <w:r w:rsidR="00E71C32">
              <w:rPr>
                <w:rFonts w:ascii="Arial" w:hAnsi="Arial" w:cs="Arial"/>
                <w:color w:val="000000"/>
                <w:sz w:val="24"/>
                <w:szCs w:val="24"/>
              </w:rPr>
              <w:t xml:space="preserve">Scoop </w:t>
            </w:r>
            <w:r w:rsidR="000E6AC7">
              <w:rPr>
                <w:rFonts w:ascii="Arial" w:hAnsi="Arial" w:cs="Arial"/>
                <w:color w:val="000000"/>
                <w:sz w:val="24"/>
                <w:szCs w:val="24"/>
              </w:rPr>
              <w:t>mattress</w:t>
            </w:r>
            <w:r>
              <w:rPr>
                <w:rFonts w:ascii="Arial" w:hAnsi="Arial" w:cs="Arial"/>
                <w:color w:val="000000"/>
                <w:sz w:val="24"/>
                <w:szCs w:val="24"/>
              </w:rPr>
              <w:t xml:space="preserve">. </w:t>
            </w:r>
            <w:r w:rsidR="0094594E">
              <w:rPr>
                <w:rFonts w:ascii="Arial" w:hAnsi="Arial" w:cs="Arial"/>
                <w:color w:val="000000"/>
                <w:sz w:val="24"/>
                <w:szCs w:val="24"/>
              </w:rPr>
              <w:t xml:space="preserve">Bed in highest position. </w:t>
            </w:r>
            <w:r>
              <w:rPr>
                <w:rFonts w:ascii="Arial" w:hAnsi="Arial" w:cs="Arial"/>
                <w:color w:val="000000"/>
                <w:sz w:val="24"/>
                <w:szCs w:val="24"/>
              </w:rPr>
              <w:t>Room is clean but cluttered.</w:t>
            </w:r>
          </w:p>
        </w:tc>
      </w:tr>
      <w:tr w:rsidR="00A65834" w:rsidRPr="000E6AC7" w14:paraId="15FAF138" w14:textId="77777777" w:rsidTr="00B01498">
        <w:tc>
          <w:tcPr>
            <w:tcW w:w="445" w:type="dxa"/>
          </w:tcPr>
          <w:p w14:paraId="15FAF134"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35"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James Bond</w:t>
            </w:r>
          </w:p>
        </w:tc>
        <w:tc>
          <w:tcPr>
            <w:tcW w:w="1167" w:type="dxa"/>
          </w:tcPr>
          <w:p w14:paraId="15FAF136"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A15</w:t>
            </w:r>
            <w:r w:rsidR="004C3309">
              <w:rPr>
                <w:rFonts w:ascii="Arial" w:hAnsi="Arial" w:cs="Arial"/>
                <w:color w:val="000000"/>
                <w:sz w:val="24"/>
                <w:szCs w:val="24"/>
              </w:rPr>
              <w:t>D</w:t>
            </w:r>
          </w:p>
        </w:tc>
        <w:tc>
          <w:tcPr>
            <w:tcW w:w="4733" w:type="dxa"/>
          </w:tcPr>
          <w:p w14:paraId="15FAF137" w14:textId="77777777" w:rsidR="00A65834" w:rsidRPr="000E6AC7" w:rsidRDefault="00A65834" w:rsidP="000E6AC7">
            <w:pPr>
              <w:rPr>
                <w:rFonts w:ascii="Arial" w:hAnsi="Arial" w:cs="Arial"/>
                <w:color w:val="000000"/>
                <w:sz w:val="24"/>
                <w:szCs w:val="24"/>
              </w:rPr>
            </w:pPr>
            <w:r w:rsidRPr="00AC2382">
              <w:rPr>
                <w:rFonts w:ascii="Arial" w:hAnsi="Arial" w:cs="Arial"/>
                <w:color w:val="000000"/>
                <w:sz w:val="24"/>
                <w:szCs w:val="24"/>
              </w:rPr>
              <w:t>Resident is in bed, breakfast tray on bedside table not touched.</w:t>
            </w:r>
            <w:r>
              <w:rPr>
                <w:rFonts w:ascii="Arial" w:hAnsi="Arial" w:cs="Arial"/>
                <w:color w:val="000000"/>
                <w:sz w:val="24"/>
                <w:szCs w:val="24"/>
              </w:rPr>
              <w:t xml:space="preserve"> Resident seemed alert but not responding to questions. Has a catheter.</w:t>
            </w:r>
          </w:p>
        </w:tc>
      </w:tr>
      <w:tr w:rsidR="00A65834" w:rsidRPr="000E6AC7" w14:paraId="15FAF13D" w14:textId="77777777" w:rsidTr="00B01498">
        <w:tc>
          <w:tcPr>
            <w:tcW w:w="445" w:type="dxa"/>
          </w:tcPr>
          <w:p w14:paraId="15FAF139" w14:textId="77777777" w:rsidR="00A65834" w:rsidRPr="00B01498" w:rsidRDefault="00A65834"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3A"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Huckleberry Hound</w:t>
            </w:r>
          </w:p>
        </w:tc>
        <w:tc>
          <w:tcPr>
            <w:tcW w:w="1167" w:type="dxa"/>
          </w:tcPr>
          <w:p w14:paraId="15FAF13B" w14:textId="77777777" w:rsidR="00A65834" w:rsidRPr="000E6AC7" w:rsidRDefault="00A65834" w:rsidP="00FE776F">
            <w:pPr>
              <w:autoSpaceDE w:val="0"/>
              <w:autoSpaceDN w:val="0"/>
              <w:adjustRightInd w:val="0"/>
              <w:rPr>
                <w:rFonts w:ascii="Arial" w:hAnsi="Arial" w:cs="Arial"/>
                <w:color w:val="000000"/>
                <w:sz w:val="24"/>
                <w:szCs w:val="24"/>
              </w:rPr>
            </w:pPr>
            <w:r>
              <w:rPr>
                <w:rFonts w:ascii="Arial" w:hAnsi="Arial" w:cs="Arial"/>
                <w:color w:val="000000"/>
                <w:sz w:val="24"/>
                <w:szCs w:val="24"/>
              </w:rPr>
              <w:t>A15</w:t>
            </w:r>
            <w:r w:rsidR="004C3309">
              <w:rPr>
                <w:rFonts w:ascii="Arial" w:hAnsi="Arial" w:cs="Arial"/>
                <w:color w:val="000000"/>
                <w:sz w:val="24"/>
                <w:szCs w:val="24"/>
              </w:rPr>
              <w:t>W</w:t>
            </w:r>
          </w:p>
        </w:tc>
        <w:tc>
          <w:tcPr>
            <w:tcW w:w="4733" w:type="dxa"/>
          </w:tcPr>
          <w:p w14:paraId="15FAF13C" w14:textId="77777777" w:rsidR="00A65834" w:rsidRPr="000E6AC7" w:rsidRDefault="00A65834" w:rsidP="000E6AC7">
            <w:pPr>
              <w:rPr>
                <w:rFonts w:ascii="Arial" w:hAnsi="Arial" w:cs="Arial"/>
                <w:color w:val="000000"/>
                <w:sz w:val="24"/>
                <w:szCs w:val="24"/>
              </w:rPr>
            </w:pPr>
            <w:r w:rsidRPr="00716AE4">
              <w:rPr>
                <w:rFonts w:ascii="Arial" w:hAnsi="Arial" w:cs="Arial"/>
                <w:color w:val="000000"/>
                <w:sz w:val="24"/>
                <w:szCs w:val="24"/>
              </w:rPr>
              <w:t>Alert</w:t>
            </w:r>
            <w:r w:rsidR="002F1551">
              <w:rPr>
                <w:rFonts w:ascii="Arial" w:hAnsi="Arial" w:cs="Arial"/>
                <w:color w:val="000000"/>
                <w:sz w:val="24"/>
                <w:szCs w:val="24"/>
              </w:rPr>
              <w:t xml:space="preserve"> and oriented, well groomed. No complaints. </w:t>
            </w:r>
          </w:p>
        </w:tc>
      </w:tr>
      <w:tr w:rsidR="007C4BEE" w:rsidRPr="000E6AC7" w14:paraId="15FAF142" w14:textId="77777777" w:rsidTr="00B01498">
        <w:tc>
          <w:tcPr>
            <w:tcW w:w="445" w:type="dxa"/>
          </w:tcPr>
          <w:p w14:paraId="15FAF13E" w14:textId="77777777" w:rsidR="007C4BEE" w:rsidRPr="00B01498" w:rsidRDefault="007C4BEE"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3F" w14:textId="77777777" w:rsidR="007C4BEE" w:rsidRDefault="007C4BEE" w:rsidP="00FE776F">
            <w:pPr>
              <w:autoSpaceDE w:val="0"/>
              <w:autoSpaceDN w:val="0"/>
              <w:adjustRightInd w:val="0"/>
              <w:rPr>
                <w:rFonts w:ascii="Arial" w:hAnsi="Arial" w:cs="Arial"/>
                <w:color w:val="000000"/>
                <w:sz w:val="24"/>
                <w:szCs w:val="24"/>
              </w:rPr>
            </w:pPr>
            <w:r>
              <w:rPr>
                <w:rFonts w:ascii="Arial" w:hAnsi="Arial" w:cs="Arial"/>
                <w:color w:val="000000"/>
                <w:sz w:val="24"/>
                <w:szCs w:val="24"/>
              </w:rPr>
              <w:t>Elsa Arendelle</w:t>
            </w:r>
          </w:p>
        </w:tc>
        <w:tc>
          <w:tcPr>
            <w:tcW w:w="1167" w:type="dxa"/>
          </w:tcPr>
          <w:p w14:paraId="15FAF140" w14:textId="0A0136CA" w:rsidR="007C4BEE" w:rsidRDefault="00A765F5" w:rsidP="001558DD">
            <w:pPr>
              <w:autoSpaceDE w:val="0"/>
              <w:autoSpaceDN w:val="0"/>
              <w:adjustRightInd w:val="0"/>
              <w:rPr>
                <w:rFonts w:ascii="Arial" w:hAnsi="Arial" w:cs="Arial"/>
                <w:color w:val="000000"/>
                <w:sz w:val="24"/>
                <w:szCs w:val="24"/>
              </w:rPr>
            </w:pPr>
            <w:r>
              <w:rPr>
                <w:rFonts w:ascii="Arial" w:hAnsi="Arial" w:cs="Arial"/>
                <w:color w:val="000000"/>
                <w:sz w:val="24"/>
                <w:szCs w:val="24"/>
              </w:rPr>
              <w:t>A1</w:t>
            </w:r>
            <w:r w:rsidR="001558DD">
              <w:rPr>
                <w:rFonts w:ascii="Arial" w:hAnsi="Arial" w:cs="Arial"/>
                <w:color w:val="000000"/>
                <w:sz w:val="24"/>
                <w:szCs w:val="24"/>
              </w:rPr>
              <w:t>3</w:t>
            </w:r>
          </w:p>
        </w:tc>
        <w:tc>
          <w:tcPr>
            <w:tcW w:w="4733" w:type="dxa"/>
          </w:tcPr>
          <w:p w14:paraId="15FAF141" w14:textId="14B53291" w:rsidR="007C4BEE" w:rsidRPr="00716AE4" w:rsidRDefault="00A765F5" w:rsidP="000E6AC7">
            <w:pPr>
              <w:rPr>
                <w:rFonts w:ascii="Arial" w:hAnsi="Arial" w:cs="Arial"/>
                <w:color w:val="000000"/>
                <w:sz w:val="24"/>
                <w:szCs w:val="24"/>
              </w:rPr>
            </w:pPr>
            <w:r>
              <w:rPr>
                <w:rFonts w:ascii="Arial" w:hAnsi="Arial" w:cs="Arial"/>
                <w:color w:val="000000"/>
                <w:sz w:val="24"/>
                <w:szCs w:val="24"/>
              </w:rPr>
              <w:t xml:space="preserve">Been here for 4 days. Didn’t get pain med for the first 48 hours after admission. Not sure what happened – facility said meds weren’t available. Had back pain – 7/10. Not always good about giving heating pad </w:t>
            </w:r>
            <w:r>
              <w:rPr>
                <w:rFonts w:ascii="Arial" w:hAnsi="Arial" w:cs="Arial"/>
                <w:color w:val="000000"/>
                <w:sz w:val="24"/>
                <w:szCs w:val="24"/>
              </w:rPr>
              <w:lastRenderedPageBreak/>
              <w:t xml:space="preserve">or prn pain meds when ask. </w:t>
            </w:r>
            <w:r w:rsidR="00A62B57">
              <w:rPr>
                <w:rFonts w:ascii="Arial" w:hAnsi="Arial" w:cs="Arial"/>
                <w:color w:val="000000"/>
                <w:sz w:val="24"/>
                <w:szCs w:val="24"/>
              </w:rPr>
              <w:t>Resident grimacing when moving.</w:t>
            </w:r>
            <w:r w:rsidR="00DF1ADD">
              <w:rPr>
                <w:rFonts w:ascii="Arial" w:hAnsi="Arial" w:cs="Arial"/>
                <w:color w:val="000000"/>
                <w:sz w:val="24"/>
                <w:szCs w:val="24"/>
              </w:rPr>
              <w:t xml:space="preserve"> </w:t>
            </w:r>
            <w:r w:rsidR="00DF1ADD" w:rsidRPr="006A65A9">
              <w:rPr>
                <w:rFonts w:ascii="Arial" w:hAnsi="Arial" w:cs="Arial"/>
                <w:sz w:val="24"/>
                <w:szCs w:val="24"/>
              </w:rPr>
              <w:t>The resident had bad diarrhea when admitted and had C-diff</w:t>
            </w:r>
            <w:r w:rsidR="000C3F7E" w:rsidRPr="006A65A9">
              <w:rPr>
                <w:rFonts w:ascii="Arial" w:hAnsi="Arial" w:cs="Arial"/>
                <w:sz w:val="24"/>
                <w:szCs w:val="24"/>
              </w:rPr>
              <w:t xml:space="preserve">. She is </w:t>
            </w:r>
            <w:proofErr w:type="gramStart"/>
            <w:r w:rsidR="000C3F7E" w:rsidRPr="006A65A9">
              <w:rPr>
                <w:rFonts w:ascii="Arial" w:hAnsi="Arial" w:cs="Arial"/>
                <w:sz w:val="24"/>
                <w:szCs w:val="24"/>
              </w:rPr>
              <w:t>on</w:t>
            </w:r>
            <w:proofErr w:type="gramEnd"/>
            <w:r w:rsidR="000C3F7E" w:rsidRPr="006A65A9">
              <w:rPr>
                <w:rFonts w:ascii="Arial" w:hAnsi="Arial" w:cs="Arial"/>
                <w:sz w:val="24"/>
                <w:szCs w:val="24"/>
              </w:rPr>
              <w:t xml:space="preserve"> isolation and says the diarrhea is getting better</w:t>
            </w:r>
            <w:r w:rsidR="00DF1ADD" w:rsidRPr="006A65A9">
              <w:rPr>
                <w:rFonts w:ascii="Arial" w:hAnsi="Arial" w:cs="Arial"/>
                <w:sz w:val="24"/>
                <w:szCs w:val="24"/>
              </w:rPr>
              <w:t>.</w:t>
            </w:r>
            <w:r w:rsidR="00DF1ADD" w:rsidRPr="006A65A9">
              <w:rPr>
                <w:rFonts w:ascii="Arial" w:hAnsi="Arial" w:cs="Arial"/>
                <w:i/>
                <w:iCs/>
                <w:sz w:val="24"/>
                <w:szCs w:val="24"/>
              </w:rPr>
              <w:t xml:space="preserve">  </w:t>
            </w:r>
            <w:r w:rsidR="00A62B57" w:rsidRPr="006A65A9">
              <w:rPr>
                <w:rFonts w:ascii="Arial" w:hAnsi="Arial" w:cs="Arial"/>
                <w:sz w:val="24"/>
                <w:szCs w:val="24"/>
              </w:rPr>
              <w:t xml:space="preserve"> </w:t>
            </w:r>
            <w:r w:rsidRPr="006A65A9">
              <w:rPr>
                <w:rFonts w:ascii="Arial" w:hAnsi="Arial" w:cs="Arial"/>
                <w:sz w:val="24"/>
                <w:szCs w:val="24"/>
              </w:rPr>
              <w:t xml:space="preserve"> </w:t>
            </w:r>
          </w:p>
        </w:tc>
      </w:tr>
      <w:tr w:rsidR="00CA7E63" w:rsidRPr="000E6AC7" w14:paraId="15FAF147" w14:textId="77777777" w:rsidTr="00B01498">
        <w:tc>
          <w:tcPr>
            <w:tcW w:w="445" w:type="dxa"/>
          </w:tcPr>
          <w:p w14:paraId="15FAF143" w14:textId="77777777" w:rsidR="00CA7E63" w:rsidRPr="00B01498" w:rsidRDefault="00CA7E63"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15FAF144"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Don Flack</w:t>
            </w:r>
          </w:p>
        </w:tc>
        <w:tc>
          <w:tcPr>
            <w:tcW w:w="1167" w:type="dxa"/>
          </w:tcPr>
          <w:p w14:paraId="15FAF145" w14:textId="77777777" w:rsidR="00CA7E63" w:rsidRPr="000E6AC7" w:rsidRDefault="00CA7E63" w:rsidP="00FD613D">
            <w:pPr>
              <w:autoSpaceDE w:val="0"/>
              <w:autoSpaceDN w:val="0"/>
              <w:adjustRightInd w:val="0"/>
              <w:rPr>
                <w:rFonts w:ascii="Arial" w:hAnsi="Arial" w:cs="Arial"/>
                <w:color w:val="000000"/>
                <w:sz w:val="24"/>
                <w:szCs w:val="24"/>
              </w:rPr>
            </w:pPr>
            <w:r>
              <w:rPr>
                <w:rFonts w:ascii="Arial" w:hAnsi="Arial" w:cs="Arial"/>
                <w:color w:val="000000"/>
                <w:sz w:val="24"/>
                <w:szCs w:val="24"/>
              </w:rPr>
              <w:t>A16</w:t>
            </w:r>
          </w:p>
        </w:tc>
        <w:tc>
          <w:tcPr>
            <w:tcW w:w="4733" w:type="dxa"/>
          </w:tcPr>
          <w:p w14:paraId="15FAF146" w14:textId="77777777" w:rsidR="00CA7E63" w:rsidRPr="000E6AC7" w:rsidRDefault="00CA7E63" w:rsidP="0018225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resident </w:t>
            </w:r>
            <w:r w:rsidR="0018225C">
              <w:rPr>
                <w:rFonts w:ascii="Arial" w:hAnsi="Arial" w:cs="Arial"/>
                <w:color w:val="000000"/>
                <w:sz w:val="24"/>
                <w:szCs w:val="24"/>
              </w:rPr>
              <w:t xml:space="preserve">moved to hall </w:t>
            </w:r>
            <w:r w:rsidR="00CA186A">
              <w:rPr>
                <w:rFonts w:ascii="Arial" w:hAnsi="Arial" w:cs="Arial"/>
                <w:color w:val="000000"/>
                <w:sz w:val="24"/>
                <w:szCs w:val="24"/>
              </w:rPr>
              <w:t>B</w:t>
            </w:r>
            <w:r>
              <w:rPr>
                <w:rFonts w:ascii="Arial" w:hAnsi="Arial" w:cs="Arial"/>
                <w:color w:val="000000"/>
                <w:sz w:val="24"/>
                <w:szCs w:val="24"/>
              </w:rPr>
              <w:t xml:space="preserve">.  </w:t>
            </w:r>
          </w:p>
        </w:tc>
      </w:tr>
      <w:tr w:rsidR="004D1396" w:rsidRPr="000E6AC7" w14:paraId="21C406BF" w14:textId="77777777" w:rsidTr="00B01498">
        <w:tc>
          <w:tcPr>
            <w:tcW w:w="445" w:type="dxa"/>
          </w:tcPr>
          <w:p w14:paraId="2562154D" w14:textId="77777777" w:rsidR="004D1396" w:rsidRPr="00B01498" w:rsidRDefault="004D1396" w:rsidP="00B01498">
            <w:pPr>
              <w:pStyle w:val="ListParagraph"/>
              <w:numPr>
                <w:ilvl w:val="0"/>
                <w:numId w:val="29"/>
              </w:numPr>
              <w:autoSpaceDE w:val="0"/>
              <w:autoSpaceDN w:val="0"/>
              <w:adjustRightInd w:val="0"/>
              <w:rPr>
                <w:rFonts w:ascii="Arial" w:hAnsi="Arial" w:cs="Arial"/>
                <w:color w:val="000000"/>
                <w:sz w:val="24"/>
                <w:szCs w:val="24"/>
              </w:rPr>
            </w:pPr>
          </w:p>
        </w:tc>
        <w:tc>
          <w:tcPr>
            <w:tcW w:w="3010" w:type="dxa"/>
          </w:tcPr>
          <w:p w14:paraId="3ED7E26C" w14:textId="790E37F6" w:rsidR="004D1396" w:rsidRDefault="004D1396" w:rsidP="00FD613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Jessica Fletcher </w:t>
            </w:r>
          </w:p>
        </w:tc>
        <w:tc>
          <w:tcPr>
            <w:tcW w:w="1167" w:type="dxa"/>
          </w:tcPr>
          <w:p w14:paraId="7B160C97" w14:textId="191BF655" w:rsidR="004D1396" w:rsidRDefault="004D1396" w:rsidP="00FD613D">
            <w:pPr>
              <w:autoSpaceDE w:val="0"/>
              <w:autoSpaceDN w:val="0"/>
              <w:adjustRightInd w:val="0"/>
              <w:rPr>
                <w:rFonts w:ascii="Arial" w:hAnsi="Arial" w:cs="Arial"/>
                <w:color w:val="000000"/>
                <w:sz w:val="24"/>
                <w:szCs w:val="24"/>
              </w:rPr>
            </w:pPr>
            <w:r>
              <w:rPr>
                <w:rFonts w:ascii="Arial" w:hAnsi="Arial" w:cs="Arial"/>
                <w:color w:val="000000"/>
                <w:sz w:val="24"/>
                <w:szCs w:val="24"/>
              </w:rPr>
              <w:t>A22</w:t>
            </w:r>
          </w:p>
        </w:tc>
        <w:tc>
          <w:tcPr>
            <w:tcW w:w="4733" w:type="dxa"/>
          </w:tcPr>
          <w:p w14:paraId="17EE0860" w14:textId="30E8D2FB" w:rsidR="004D1396" w:rsidRDefault="004D1396" w:rsidP="0018225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Complaint about blood </w:t>
            </w:r>
            <w:proofErr w:type="gramStart"/>
            <w:r>
              <w:rPr>
                <w:rFonts w:ascii="Arial" w:hAnsi="Arial" w:cs="Arial"/>
                <w:color w:val="000000"/>
                <w:sz w:val="24"/>
                <w:szCs w:val="24"/>
              </w:rPr>
              <w:t>sugars</w:t>
            </w:r>
            <w:proofErr w:type="gramEnd"/>
            <w:r>
              <w:rPr>
                <w:rFonts w:ascii="Arial" w:hAnsi="Arial" w:cs="Arial"/>
                <w:color w:val="000000"/>
                <w:sz w:val="24"/>
                <w:szCs w:val="24"/>
              </w:rPr>
              <w:t xml:space="preserve"> not being managed. Resident said she had </w:t>
            </w:r>
            <w:r w:rsidR="005612C0">
              <w:rPr>
                <w:rFonts w:ascii="Arial" w:hAnsi="Arial" w:cs="Arial"/>
                <w:color w:val="000000"/>
                <w:sz w:val="24"/>
                <w:szCs w:val="24"/>
              </w:rPr>
              <w:t>some falls with injuries a month ago but not an issue now.</w:t>
            </w:r>
          </w:p>
        </w:tc>
      </w:tr>
    </w:tbl>
    <w:p w14:paraId="15FAF148" w14:textId="77777777" w:rsidR="00A65834" w:rsidRDefault="00A65834" w:rsidP="00B70953">
      <w:pPr>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105A16" w14:paraId="15FAF14A" w14:textId="77777777" w:rsidTr="003333E0">
        <w:trPr>
          <w:tblHeader/>
        </w:trPr>
        <w:tc>
          <w:tcPr>
            <w:tcW w:w="9355" w:type="dxa"/>
            <w:gridSpan w:val="2"/>
            <w:shd w:val="clear" w:color="auto" w:fill="D9D9D9" w:themeFill="background1" w:themeFillShade="D9"/>
          </w:tcPr>
          <w:p w14:paraId="15FAF149" w14:textId="77777777" w:rsidR="00105A16" w:rsidRPr="002F0667" w:rsidRDefault="00105A16" w:rsidP="00D03AC8">
            <w:pPr>
              <w:pStyle w:val="ListParagraph"/>
              <w:ind w:left="0"/>
              <w:rPr>
                <w:rFonts w:ascii="Arial" w:hAnsi="Arial" w:cs="Arial"/>
                <w:b/>
                <w:color w:val="000000"/>
                <w:sz w:val="24"/>
                <w:szCs w:val="24"/>
              </w:rPr>
            </w:pPr>
            <w:r>
              <w:rPr>
                <w:rFonts w:ascii="Arial" w:hAnsi="Arial" w:cs="Arial"/>
                <w:b/>
                <w:color w:val="000000"/>
                <w:sz w:val="24"/>
                <w:szCs w:val="24"/>
              </w:rPr>
              <w:t>QUESTIONS</w:t>
            </w:r>
            <w:r w:rsidR="003F54D2">
              <w:rPr>
                <w:rFonts w:ascii="Arial" w:hAnsi="Arial" w:cs="Arial"/>
                <w:b/>
                <w:color w:val="000000"/>
                <w:sz w:val="24"/>
                <w:szCs w:val="24"/>
              </w:rPr>
              <w:t xml:space="preserve"> FOR TC</w:t>
            </w:r>
            <w:r>
              <w:rPr>
                <w:rFonts w:ascii="Arial" w:hAnsi="Arial" w:cs="Arial"/>
                <w:b/>
                <w:color w:val="000000"/>
                <w:sz w:val="24"/>
                <w:szCs w:val="24"/>
              </w:rPr>
              <w:t>:</w:t>
            </w:r>
          </w:p>
        </w:tc>
      </w:tr>
      <w:tr w:rsidR="00105A16" w14:paraId="15FAF14F" w14:textId="77777777" w:rsidTr="00D03AC8">
        <w:tc>
          <w:tcPr>
            <w:tcW w:w="540" w:type="dxa"/>
          </w:tcPr>
          <w:p w14:paraId="15FAF14B" w14:textId="77777777" w:rsidR="00105A16" w:rsidRDefault="00105A16" w:rsidP="00D03AC8">
            <w:pPr>
              <w:pStyle w:val="ListParagraph"/>
              <w:numPr>
                <w:ilvl w:val="0"/>
                <w:numId w:val="5"/>
              </w:numPr>
              <w:rPr>
                <w:rFonts w:ascii="Arial" w:hAnsi="Arial" w:cs="Arial"/>
                <w:color w:val="000000"/>
                <w:sz w:val="24"/>
                <w:szCs w:val="24"/>
              </w:rPr>
            </w:pPr>
          </w:p>
        </w:tc>
        <w:tc>
          <w:tcPr>
            <w:tcW w:w="8815" w:type="dxa"/>
          </w:tcPr>
          <w:p w14:paraId="15FAF14C" w14:textId="77777777" w:rsidR="00105A16" w:rsidRDefault="009B4C78" w:rsidP="00D03AC8">
            <w:pPr>
              <w:rPr>
                <w:rFonts w:ascii="Arial" w:hAnsi="Arial" w:cs="Arial"/>
                <w:color w:val="000000"/>
                <w:sz w:val="24"/>
                <w:szCs w:val="24"/>
              </w:rPr>
            </w:pPr>
            <w:r>
              <w:rPr>
                <w:rFonts w:ascii="Arial" w:hAnsi="Arial" w:cs="Arial"/>
                <w:color w:val="000000"/>
                <w:sz w:val="24"/>
                <w:szCs w:val="24"/>
              </w:rPr>
              <w:t xml:space="preserve">Based exclusively on </w:t>
            </w:r>
            <w:r w:rsidR="00105A16">
              <w:rPr>
                <w:rFonts w:ascii="Arial" w:hAnsi="Arial" w:cs="Arial"/>
                <w:color w:val="000000"/>
                <w:sz w:val="24"/>
                <w:szCs w:val="24"/>
              </w:rPr>
              <w:t xml:space="preserve">the screening information </w:t>
            </w:r>
            <w:r>
              <w:rPr>
                <w:rFonts w:ascii="Arial" w:hAnsi="Arial" w:cs="Arial"/>
                <w:color w:val="000000"/>
                <w:sz w:val="24"/>
                <w:szCs w:val="24"/>
              </w:rPr>
              <w:t>in the above table</w:t>
            </w:r>
            <w:r w:rsidR="00105A16">
              <w:rPr>
                <w:rFonts w:ascii="Arial" w:hAnsi="Arial" w:cs="Arial"/>
                <w:color w:val="000000"/>
                <w:sz w:val="24"/>
                <w:szCs w:val="24"/>
              </w:rPr>
              <w:t>, who would you include in your initial pool</w:t>
            </w:r>
            <w:r>
              <w:rPr>
                <w:rFonts w:ascii="Arial" w:hAnsi="Arial" w:cs="Arial"/>
                <w:color w:val="000000"/>
                <w:sz w:val="24"/>
                <w:szCs w:val="24"/>
              </w:rPr>
              <w:t xml:space="preserve"> and why (i.e., subgroup or reason)</w:t>
            </w:r>
            <w:r w:rsidR="00105A16" w:rsidRPr="002F0667">
              <w:rPr>
                <w:rFonts w:ascii="Arial" w:hAnsi="Arial" w:cs="Arial"/>
                <w:color w:val="000000"/>
                <w:sz w:val="24"/>
                <w:szCs w:val="24"/>
              </w:rPr>
              <w:t>?</w:t>
            </w:r>
            <w:r>
              <w:rPr>
                <w:rFonts w:ascii="Arial" w:hAnsi="Arial" w:cs="Arial"/>
                <w:color w:val="000000"/>
                <w:sz w:val="24"/>
                <w:szCs w:val="24"/>
              </w:rPr>
              <w:t xml:space="preserve"> </w:t>
            </w:r>
          </w:p>
          <w:p w14:paraId="15FAF14D" w14:textId="77777777" w:rsidR="00105A16" w:rsidRDefault="00105A16" w:rsidP="00D03AC8">
            <w:pPr>
              <w:rPr>
                <w:rFonts w:ascii="Arial" w:hAnsi="Arial" w:cs="Arial"/>
                <w:color w:val="000000"/>
                <w:sz w:val="24"/>
                <w:szCs w:val="24"/>
              </w:rPr>
            </w:pPr>
          </w:p>
          <w:p w14:paraId="15FAF14E" w14:textId="77777777" w:rsidR="00AC540B" w:rsidRPr="008C0ED9" w:rsidRDefault="00105A16" w:rsidP="008C0ED9">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96576D" w14:paraId="13215A68" w14:textId="77777777" w:rsidTr="00D03AC8">
        <w:tc>
          <w:tcPr>
            <w:tcW w:w="540" w:type="dxa"/>
          </w:tcPr>
          <w:p w14:paraId="68095379" w14:textId="77777777" w:rsidR="0096576D" w:rsidRDefault="0096576D" w:rsidP="00D03AC8">
            <w:pPr>
              <w:pStyle w:val="ListParagraph"/>
              <w:numPr>
                <w:ilvl w:val="0"/>
                <w:numId w:val="5"/>
              </w:numPr>
              <w:rPr>
                <w:rFonts w:ascii="Arial" w:hAnsi="Arial" w:cs="Arial"/>
                <w:color w:val="000000"/>
                <w:sz w:val="24"/>
                <w:szCs w:val="24"/>
              </w:rPr>
            </w:pPr>
            <w:bookmarkStart w:id="1" w:name="_Hlk138658696"/>
          </w:p>
        </w:tc>
        <w:tc>
          <w:tcPr>
            <w:tcW w:w="8815" w:type="dxa"/>
          </w:tcPr>
          <w:p w14:paraId="69C2030C" w14:textId="77777777" w:rsidR="0096576D" w:rsidRPr="006E0EBB" w:rsidRDefault="0096576D" w:rsidP="00D03AC8">
            <w:pPr>
              <w:rPr>
                <w:rFonts w:ascii="Arial" w:hAnsi="Arial" w:cs="Arial"/>
                <w:i/>
                <w:iCs/>
                <w:color w:val="FF0000"/>
                <w:sz w:val="24"/>
                <w:szCs w:val="24"/>
              </w:rPr>
            </w:pPr>
            <w:r w:rsidRPr="006E0EBB">
              <w:rPr>
                <w:rFonts w:ascii="Arial" w:hAnsi="Arial" w:cs="Arial"/>
                <w:i/>
                <w:iCs/>
                <w:color w:val="FF0000"/>
                <w:sz w:val="24"/>
                <w:szCs w:val="24"/>
              </w:rPr>
              <w:t xml:space="preserve">How many residents does the team have to include in the initial pool for transmission-based precautions? </w:t>
            </w:r>
          </w:p>
          <w:p w14:paraId="744EA625" w14:textId="77777777" w:rsidR="0096576D" w:rsidRPr="006E0EBB" w:rsidRDefault="0096576D" w:rsidP="00D03AC8">
            <w:pPr>
              <w:rPr>
                <w:rFonts w:ascii="Arial" w:hAnsi="Arial" w:cs="Arial"/>
                <w:i/>
                <w:iCs/>
                <w:color w:val="FF0000"/>
                <w:sz w:val="24"/>
                <w:szCs w:val="24"/>
              </w:rPr>
            </w:pPr>
          </w:p>
          <w:p w14:paraId="48D449D5" w14:textId="7B99D0B1" w:rsidR="0096576D" w:rsidRPr="006A65A9" w:rsidRDefault="0096576D" w:rsidP="00D03AC8">
            <w:pPr>
              <w:rPr>
                <w:rFonts w:ascii="Arial" w:hAnsi="Arial" w:cs="Arial"/>
                <w:i/>
                <w:iCs/>
                <w:color w:val="FF0000"/>
                <w:sz w:val="24"/>
                <w:szCs w:val="24"/>
              </w:rPr>
            </w:pPr>
            <w:r>
              <w:rPr>
                <w:rFonts w:ascii="Arial" w:hAnsi="Arial" w:cs="Arial"/>
                <w:i/>
                <w:iCs/>
                <w:color w:val="FF0000"/>
                <w:sz w:val="24"/>
                <w:szCs w:val="24"/>
              </w:rPr>
              <w:t xml:space="preserve">ANSWER: </w:t>
            </w:r>
          </w:p>
        </w:tc>
      </w:tr>
      <w:bookmarkEnd w:id="1"/>
      <w:tr w:rsidR="009B4C78" w14:paraId="15FAF154" w14:textId="77777777" w:rsidTr="00D03AC8">
        <w:tc>
          <w:tcPr>
            <w:tcW w:w="540" w:type="dxa"/>
          </w:tcPr>
          <w:p w14:paraId="15FAF150" w14:textId="77777777" w:rsidR="009B4C78" w:rsidRDefault="009B4C78" w:rsidP="00D03AC8">
            <w:pPr>
              <w:pStyle w:val="ListParagraph"/>
              <w:numPr>
                <w:ilvl w:val="0"/>
                <w:numId w:val="5"/>
              </w:numPr>
              <w:rPr>
                <w:rFonts w:ascii="Arial" w:hAnsi="Arial" w:cs="Arial"/>
                <w:color w:val="000000"/>
                <w:sz w:val="24"/>
                <w:szCs w:val="24"/>
              </w:rPr>
            </w:pPr>
          </w:p>
        </w:tc>
        <w:tc>
          <w:tcPr>
            <w:tcW w:w="8815" w:type="dxa"/>
          </w:tcPr>
          <w:p w14:paraId="15FAF151" w14:textId="77777777" w:rsidR="009B4C78" w:rsidRDefault="009B4C78" w:rsidP="00D03AC8">
            <w:pPr>
              <w:rPr>
                <w:rFonts w:ascii="Arial" w:hAnsi="Arial" w:cs="Arial"/>
                <w:color w:val="000000"/>
                <w:sz w:val="24"/>
                <w:szCs w:val="24"/>
              </w:rPr>
            </w:pPr>
            <w:r>
              <w:rPr>
                <w:rFonts w:ascii="Arial" w:hAnsi="Arial" w:cs="Arial"/>
                <w:color w:val="000000"/>
                <w:sz w:val="24"/>
                <w:szCs w:val="24"/>
              </w:rPr>
              <w:t xml:space="preserve">Would you include any other residents in the initial pool based on the matrix? If so, who and why (i.e., subgroup or reason)? </w:t>
            </w:r>
          </w:p>
          <w:p w14:paraId="15FAF152" w14:textId="77777777" w:rsidR="009B4C78" w:rsidRDefault="009B4C78" w:rsidP="00D03AC8">
            <w:pPr>
              <w:rPr>
                <w:rFonts w:ascii="Arial" w:hAnsi="Arial" w:cs="Arial"/>
                <w:color w:val="000000"/>
                <w:sz w:val="24"/>
                <w:szCs w:val="24"/>
              </w:rPr>
            </w:pPr>
          </w:p>
          <w:p w14:paraId="15FAF153" w14:textId="77777777" w:rsidR="009B4C78" w:rsidRDefault="009B4C78" w:rsidP="00FB1D30">
            <w:pPr>
              <w:rPr>
                <w:rFonts w:ascii="Arial" w:hAnsi="Arial" w:cs="Arial"/>
                <w:color w:val="000000"/>
                <w:sz w:val="24"/>
                <w:szCs w:val="24"/>
              </w:rPr>
            </w:pPr>
            <w:r>
              <w:rPr>
                <w:rFonts w:ascii="Arial" w:hAnsi="Arial" w:cs="Arial"/>
                <w:color w:val="000000"/>
                <w:sz w:val="24"/>
                <w:szCs w:val="24"/>
              </w:rPr>
              <w:t xml:space="preserve">ANSWER: </w:t>
            </w:r>
          </w:p>
        </w:tc>
      </w:tr>
      <w:tr w:rsidR="00AC7646" w14:paraId="15FAF159" w14:textId="77777777" w:rsidTr="00D03AC8">
        <w:tc>
          <w:tcPr>
            <w:tcW w:w="540" w:type="dxa"/>
          </w:tcPr>
          <w:p w14:paraId="15FAF155" w14:textId="502E8335" w:rsidR="00AC7646" w:rsidRDefault="00AC7646" w:rsidP="00D03AC8">
            <w:pPr>
              <w:pStyle w:val="ListParagraph"/>
              <w:numPr>
                <w:ilvl w:val="0"/>
                <w:numId w:val="5"/>
              </w:numPr>
              <w:rPr>
                <w:rFonts w:ascii="Arial" w:hAnsi="Arial" w:cs="Arial"/>
                <w:color w:val="000000"/>
                <w:sz w:val="24"/>
                <w:szCs w:val="24"/>
              </w:rPr>
            </w:pPr>
          </w:p>
        </w:tc>
        <w:tc>
          <w:tcPr>
            <w:tcW w:w="8815" w:type="dxa"/>
          </w:tcPr>
          <w:p w14:paraId="15FAF156" w14:textId="77777777" w:rsidR="00AC7646" w:rsidRDefault="00AC7646" w:rsidP="00D03AC8">
            <w:pPr>
              <w:rPr>
                <w:rFonts w:ascii="Arial" w:hAnsi="Arial" w:cs="Arial"/>
                <w:color w:val="000000"/>
                <w:sz w:val="24"/>
                <w:szCs w:val="24"/>
              </w:rPr>
            </w:pPr>
            <w:r>
              <w:rPr>
                <w:rFonts w:ascii="Arial" w:hAnsi="Arial" w:cs="Arial"/>
                <w:color w:val="000000"/>
                <w:sz w:val="24"/>
                <w:szCs w:val="24"/>
              </w:rPr>
              <w:t xml:space="preserve">Did you exclude any residents from the initial pool who met the definition of a particular subgroup but weren’t selected for the initial pool based on the screening? Who and why were the residents excluded? </w:t>
            </w:r>
          </w:p>
          <w:p w14:paraId="15FAF157" w14:textId="77777777" w:rsidR="00AC7646" w:rsidRDefault="00AC7646" w:rsidP="00D03AC8">
            <w:pPr>
              <w:rPr>
                <w:rFonts w:ascii="Arial" w:hAnsi="Arial" w:cs="Arial"/>
                <w:color w:val="000000"/>
                <w:sz w:val="24"/>
                <w:szCs w:val="24"/>
              </w:rPr>
            </w:pPr>
          </w:p>
          <w:p w14:paraId="15FAF158" w14:textId="77777777" w:rsidR="00AC7646" w:rsidRDefault="00AC7646" w:rsidP="00FB1D30">
            <w:pPr>
              <w:rPr>
                <w:rFonts w:ascii="Arial" w:hAnsi="Arial" w:cs="Arial"/>
                <w:color w:val="000000"/>
                <w:sz w:val="24"/>
                <w:szCs w:val="24"/>
              </w:rPr>
            </w:pPr>
            <w:r>
              <w:rPr>
                <w:rFonts w:ascii="Arial" w:hAnsi="Arial" w:cs="Arial"/>
                <w:color w:val="000000"/>
                <w:sz w:val="24"/>
                <w:szCs w:val="24"/>
              </w:rPr>
              <w:t xml:space="preserve">ANSWER: </w:t>
            </w:r>
          </w:p>
        </w:tc>
      </w:tr>
      <w:tr w:rsidR="00CB7F32" w14:paraId="15FAF15E" w14:textId="77777777" w:rsidTr="00D03AC8">
        <w:tc>
          <w:tcPr>
            <w:tcW w:w="540" w:type="dxa"/>
          </w:tcPr>
          <w:p w14:paraId="15FAF15A" w14:textId="77777777" w:rsidR="00CB7F32" w:rsidRDefault="00CB7F32" w:rsidP="00D03AC8">
            <w:pPr>
              <w:pStyle w:val="ListParagraph"/>
              <w:numPr>
                <w:ilvl w:val="0"/>
                <w:numId w:val="5"/>
              </w:numPr>
              <w:rPr>
                <w:rFonts w:ascii="Arial" w:hAnsi="Arial" w:cs="Arial"/>
                <w:color w:val="000000"/>
                <w:sz w:val="24"/>
                <w:szCs w:val="24"/>
              </w:rPr>
            </w:pPr>
          </w:p>
        </w:tc>
        <w:tc>
          <w:tcPr>
            <w:tcW w:w="8815" w:type="dxa"/>
          </w:tcPr>
          <w:p w14:paraId="15FAF15B" w14:textId="77777777" w:rsidR="00CB7F32" w:rsidRDefault="00892142" w:rsidP="00D03AC8">
            <w:pPr>
              <w:rPr>
                <w:rFonts w:ascii="Arial" w:hAnsi="Arial" w:cs="Arial"/>
                <w:color w:val="000000"/>
                <w:sz w:val="24"/>
                <w:szCs w:val="24"/>
              </w:rPr>
            </w:pPr>
            <w:r>
              <w:rPr>
                <w:rFonts w:ascii="Arial" w:hAnsi="Arial" w:cs="Arial"/>
                <w:color w:val="000000"/>
                <w:sz w:val="24"/>
                <w:szCs w:val="24"/>
              </w:rPr>
              <w:t>How many c</w:t>
            </w:r>
            <w:r w:rsidR="00CB7F32">
              <w:rPr>
                <w:rFonts w:ascii="Arial" w:hAnsi="Arial" w:cs="Arial"/>
                <w:color w:val="000000"/>
                <w:sz w:val="24"/>
                <w:szCs w:val="24"/>
              </w:rPr>
              <w:t>omplaint residents</w:t>
            </w:r>
            <w:r>
              <w:rPr>
                <w:rFonts w:ascii="Arial" w:hAnsi="Arial" w:cs="Arial"/>
                <w:color w:val="000000"/>
                <w:sz w:val="24"/>
                <w:szCs w:val="24"/>
              </w:rPr>
              <w:t xml:space="preserve"> </w:t>
            </w:r>
            <w:r w:rsidR="008C0ED9">
              <w:rPr>
                <w:rFonts w:ascii="Arial" w:hAnsi="Arial" w:cs="Arial"/>
                <w:color w:val="000000"/>
                <w:sz w:val="24"/>
                <w:szCs w:val="24"/>
              </w:rPr>
              <w:t xml:space="preserve">were </w:t>
            </w:r>
            <w:r>
              <w:rPr>
                <w:rFonts w:ascii="Arial" w:hAnsi="Arial" w:cs="Arial"/>
                <w:color w:val="000000"/>
                <w:sz w:val="24"/>
                <w:szCs w:val="24"/>
              </w:rPr>
              <w:t>include</w:t>
            </w:r>
            <w:r w:rsidR="008C0ED9">
              <w:rPr>
                <w:rFonts w:ascii="Arial" w:hAnsi="Arial" w:cs="Arial"/>
                <w:color w:val="000000"/>
                <w:sz w:val="24"/>
                <w:szCs w:val="24"/>
              </w:rPr>
              <w:t>d</w:t>
            </w:r>
            <w:r>
              <w:rPr>
                <w:rFonts w:ascii="Arial" w:hAnsi="Arial" w:cs="Arial"/>
                <w:color w:val="000000"/>
                <w:sz w:val="24"/>
                <w:szCs w:val="24"/>
              </w:rPr>
              <w:t xml:space="preserve"> in your initial pool</w:t>
            </w:r>
            <w:r w:rsidR="00CB7F32">
              <w:rPr>
                <w:rFonts w:ascii="Arial" w:hAnsi="Arial" w:cs="Arial"/>
                <w:color w:val="000000"/>
                <w:sz w:val="24"/>
                <w:szCs w:val="24"/>
              </w:rPr>
              <w:t xml:space="preserve">? </w:t>
            </w:r>
          </w:p>
          <w:p w14:paraId="15FAF15C" w14:textId="77777777" w:rsidR="00CB7F32" w:rsidRDefault="00CB7F32" w:rsidP="00D03AC8">
            <w:pPr>
              <w:rPr>
                <w:rFonts w:ascii="Arial" w:hAnsi="Arial" w:cs="Arial"/>
                <w:color w:val="000000"/>
                <w:sz w:val="24"/>
                <w:szCs w:val="24"/>
              </w:rPr>
            </w:pPr>
          </w:p>
          <w:p w14:paraId="15FAF15D" w14:textId="77777777" w:rsidR="00CB7F32" w:rsidRDefault="00CB7F32" w:rsidP="00FB1D30">
            <w:pPr>
              <w:rPr>
                <w:rFonts w:ascii="Arial" w:hAnsi="Arial" w:cs="Arial"/>
                <w:color w:val="000000"/>
                <w:sz w:val="24"/>
                <w:szCs w:val="24"/>
              </w:rPr>
            </w:pPr>
            <w:r>
              <w:rPr>
                <w:rFonts w:ascii="Arial" w:hAnsi="Arial" w:cs="Arial"/>
                <w:color w:val="000000"/>
                <w:sz w:val="24"/>
                <w:szCs w:val="24"/>
              </w:rPr>
              <w:t xml:space="preserve">ANSWER: </w:t>
            </w:r>
          </w:p>
        </w:tc>
      </w:tr>
      <w:tr w:rsidR="00892142" w14:paraId="15FAF163" w14:textId="77777777" w:rsidTr="00D03AC8">
        <w:tc>
          <w:tcPr>
            <w:tcW w:w="540" w:type="dxa"/>
          </w:tcPr>
          <w:p w14:paraId="15FAF15F" w14:textId="77777777" w:rsidR="00892142" w:rsidRDefault="00892142" w:rsidP="00D03AC8">
            <w:pPr>
              <w:pStyle w:val="ListParagraph"/>
              <w:numPr>
                <w:ilvl w:val="0"/>
                <w:numId w:val="5"/>
              </w:numPr>
              <w:rPr>
                <w:rFonts w:ascii="Arial" w:hAnsi="Arial" w:cs="Arial"/>
                <w:color w:val="000000"/>
                <w:sz w:val="24"/>
                <w:szCs w:val="24"/>
              </w:rPr>
            </w:pPr>
          </w:p>
        </w:tc>
        <w:tc>
          <w:tcPr>
            <w:tcW w:w="8815" w:type="dxa"/>
          </w:tcPr>
          <w:p w14:paraId="15FAF160" w14:textId="5EAC0421" w:rsidR="00892142" w:rsidRPr="00D613C3" w:rsidRDefault="00892142" w:rsidP="00892142">
            <w:pPr>
              <w:rPr>
                <w:rFonts w:ascii="Arial" w:hAnsi="Arial" w:cs="Arial"/>
                <w:sz w:val="24"/>
                <w:szCs w:val="24"/>
              </w:rPr>
            </w:pPr>
            <w:r w:rsidRPr="00D613C3">
              <w:rPr>
                <w:rFonts w:ascii="Arial" w:hAnsi="Arial" w:cs="Arial"/>
                <w:sz w:val="24"/>
                <w:szCs w:val="24"/>
              </w:rPr>
              <w:t xml:space="preserve">If you had </w:t>
            </w:r>
            <w:r w:rsidR="007B1C23" w:rsidRPr="00FA53CF">
              <w:rPr>
                <w:rFonts w:ascii="Arial" w:hAnsi="Arial" w:cs="Arial"/>
                <w:sz w:val="24"/>
                <w:szCs w:val="24"/>
              </w:rPr>
              <w:t>ten</w:t>
            </w:r>
            <w:r w:rsidRPr="00D613C3">
              <w:rPr>
                <w:rFonts w:ascii="Arial" w:hAnsi="Arial" w:cs="Arial"/>
                <w:sz w:val="24"/>
                <w:szCs w:val="24"/>
              </w:rPr>
              <w:t xml:space="preserve"> complaint residents for the team </w:t>
            </w:r>
            <w:r w:rsidRPr="00FA53CF">
              <w:rPr>
                <w:rFonts w:ascii="Arial" w:hAnsi="Arial" w:cs="Arial"/>
                <w:sz w:val="24"/>
                <w:szCs w:val="24"/>
              </w:rPr>
              <w:t xml:space="preserve">and all </w:t>
            </w:r>
            <w:r w:rsidR="007B1C23" w:rsidRPr="00FA53CF">
              <w:rPr>
                <w:rFonts w:ascii="Arial" w:hAnsi="Arial" w:cs="Arial"/>
                <w:sz w:val="24"/>
                <w:szCs w:val="24"/>
              </w:rPr>
              <w:t>ten</w:t>
            </w:r>
            <w:r w:rsidRPr="00FA53CF">
              <w:rPr>
                <w:rFonts w:ascii="Arial" w:hAnsi="Arial" w:cs="Arial"/>
                <w:sz w:val="24"/>
                <w:szCs w:val="24"/>
              </w:rPr>
              <w:t xml:space="preserve"> complaint residents were in your assigned area and </w:t>
            </w:r>
            <w:r w:rsidR="007B1C23" w:rsidRPr="00FA53CF">
              <w:rPr>
                <w:rFonts w:ascii="Arial" w:hAnsi="Arial" w:cs="Arial"/>
                <w:sz w:val="24"/>
                <w:szCs w:val="24"/>
              </w:rPr>
              <w:t>two</w:t>
            </w:r>
            <w:r w:rsidRPr="00FA53CF">
              <w:rPr>
                <w:rFonts w:ascii="Arial" w:hAnsi="Arial" w:cs="Arial"/>
                <w:sz w:val="24"/>
                <w:szCs w:val="24"/>
              </w:rPr>
              <w:t xml:space="preserve"> of the complaint residents was a part of the offsite selected residents, can you add the other </w:t>
            </w:r>
            <w:r w:rsidR="007B1C23" w:rsidRPr="00FA53CF">
              <w:rPr>
                <w:rFonts w:ascii="Arial" w:hAnsi="Arial" w:cs="Arial"/>
                <w:sz w:val="24"/>
                <w:szCs w:val="24"/>
              </w:rPr>
              <w:t>eight</w:t>
            </w:r>
            <w:r w:rsidRPr="00D613C3">
              <w:rPr>
                <w:rFonts w:ascii="Arial" w:hAnsi="Arial" w:cs="Arial"/>
                <w:sz w:val="24"/>
                <w:szCs w:val="24"/>
              </w:rPr>
              <w:t xml:space="preserve"> complaint residents to your initial pool? </w:t>
            </w:r>
          </w:p>
          <w:p w14:paraId="15FAF161" w14:textId="77777777" w:rsidR="00892142" w:rsidRPr="00D613C3" w:rsidRDefault="00892142" w:rsidP="00892142">
            <w:pPr>
              <w:rPr>
                <w:rFonts w:ascii="Arial" w:hAnsi="Arial" w:cs="Arial"/>
                <w:sz w:val="24"/>
                <w:szCs w:val="24"/>
              </w:rPr>
            </w:pPr>
          </w:p>
          <w:p w14:paraId="15FAF162" w14:textId="77777777" w:rsidR="00892142" w:rsidRDefault="00892142" w:rsidP="00FB1D30">
            <w:pPr>
              <w:rPr>
                <w:rFonts w:ascii="Arial" w:hAnsi="Arial" w:cs="Arial"/>
                <w:color w:val="000000"/>
                <w:sz w:val="24"/>
                <w:szCs w:val="24"/>
              </w:rPr>
            </w:pPr>
            <w:r>
              <w:rPr>
                <w:rFonts w:ascii="Arial" w:hAnsi="Arial" w:cs="Arial"/>
                <w:color w:val="000000"/>
                <w:sz w:val="24"/>
                <w:szCs w:val="24"/>
              </w:rPr>
              <w:t xml:space="preserve">ANSWER: </w:t>
            </w:r>
          </w:p>
        </w:tc>
      </w:tr>
      <w:tr w:rsidR="001006E6" w14:paraId="15FAF168" w14:textId="77777777" w:rsidTr="00D03AC8">
        <w:tc>
          <w:tcPr>
            <w:tcW w:w="540" w:type="dxa"/>
          </w:tcPr>
          <w:p w14:paraId="15FAF164" w14:textId="77777777" w:rsidR="001006E6" w:rsidRDefault="001006E6" w:rsidP="00D03AC8">
            <w:pPr>
              <w:pStyle w:val="ListParagraph"/>
              <w:numPr>
                <w:ilvl w:val="0"/>
                <w:numId w:val="5"/>
              </w:numPr>
              <w:rPr>
                <w:rFonts w:ascii="Arial" w:hAnsi="Arial" w:cs="Arial"/>
                <w:color w:val="000000"/>
                <w:sz w:val="24"/>
                <w:szCs w:val="24"/>
              </w:rPr>
            </w:pPr>
          </w:p>
        </w:tc>
        <w:tc>
          <w:tcPr>
            <w:tcW w:w="8815" w:type="dxa"/>
          </w:tcPr>
          <w:p w14:paraId="15FAF165" w14:textId="77777777" w:rsidR="001006E6" w:rsidRDefault="00104DBF" w:rsidP="00D03AC8">
            <w:pPr>
              <w:rPr>
                <w:rFonts w:ascii="Arial" w:hAnsi="Arial" w:cs="Arial"/>
                <w:color w:val="000000"/>
                <w:sz w:val="24"/>
                <w:szCs w:val="24"/>
              </w:rPr>
            </w:pPr>
            <w:r>
              <w:rPr>
                <w:rFonts w:ascii="Arial" w:hAnsi="Arial" w:cs="Arial"/>
                <w:color w:val="000000"/>
                <w:sz w:val="24"/>
                <w:szCs w:val="24"/>
              </w:rPr>
              <w:t>Is it acceptable</w:t>
            </w:r>
            <w:r w:rsidR="001006E6">
              <w:rPr>
                <w:rFonts w:ascii="Arial" w:hAnsi="Arial" w:cs="Arial"/>
                <w:color w:val="000000"/>
                <w:sz w:val="24"/>
                <w:szCs w:val="24"/>
              </w:rPr>
              <w:t xml:space="preserve"> that you have nine</w:t>
            </w:r>
            <w:r w:rsidR="001C7CC2">
              <w:rPr>
                <w:rFonts w:ascii="Arial" w:hAnsi="Arial" w:cs="Arial"/>
                <w:color w:val="000000"/>
                <w:sz w:val="24"/>
                <w:szCs w:val="24"/>
              </w:rPr>
              <w:t xml:space="preserve"> </w:t>
            </w:r>
            <w:r w:rsidR="001006E6">
              <w:rPr>
                <w:rFonts w:ascii="Arial" w:hAnsi="Arial" w:cs="Arial"/>
                <w:color w:val="000000"/>
                <w:sz w:val="24"/>
                <w:szCs w:val="24"/>
              </w:rPr>
              <w:t xml:space="preserve">residents in your initial pool? </w:t>
            </w:r>
          </w:p>
          <w:p w14:paraId="15FAF166" w14:textId="77777777" w:rsidR="001006E6" w:rsidRDefault="001006E6" w:rsidP="00D03AC8">
            <w:pPr>
              <w:rPr>
                <w:rFonts w:ascii="Arial" w:hAnsi="Arial" w:cs="Arial"/>
                <w:color w:val="000000"/>
                <w:sz w:val="24"/>
                <w:szCs w:val="24"/>
              </w:rPr>
            </w:pPr>
          </w:p>
          <w:p w14:paraId="15FAF167" w14:textId="77777777" w:rsidR="001006E6" w:rsidRDefault="001006E6" w:rsidP="00FB1D30">
            <w:pPr>
              <w:rPr>
                <w:rFonts w:ascii="Arial" w:hAnsi="Arial" w:cs="Arial"/>
                <w:color w:val="000000"/>
                <w:sz w:val="24"/>
                <w:szCs w:val="24"/>
              </w:rPr>
            </w:pPr>
            <w:r>
              <w:rPr>
                <w:rFonts w:ascii="Arial" w:hAnsi="Arial" w:cs="Arial"/>
                <w:color w:val="000000"/>
                <w:sz w:val="24"/>
                <w:szCs w:val="24"/>
              </w:rPr>
              <w:t xml:space="preserve">ANSWER: </w:t>
            </w:r>
          </w:p>
        </w:tc>
      </w:tr>
    </w:tbl>
    <w:p w14:paraId="15FAF169" w14:textId="77777777" w:rsidR="001006E6" w:rsidRDefault="001006E6" w:rsidP="00AC32A1">
      <w:pPr>
        <w:spacing w:after="0"/>
        <w:rPr>
          <w:rFonts w:ascii="Arial" w:hAnsi="Arial" w:cs="Arial"/>
          <w:color w:val="000000"/>
          <w:sz w:val="24"/>
          <w:szCs w:val="24"/>
        </w:rPr>
      </w:pPr>
    </w:p>
    <w:p w14:paraId="54256268" w14:textId="04C87DCE" w:rsidR="00152564" w:rsidRPr="005233B4" w:rsidRDefault="001006E6" w:rsidP="00426ADC">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lastRenderedPageBreak/>
        <w:t xml:space="preserve">Complete the steps in </w:t>
      </w:r>
      <w:r w:rsidR="00625252">
        <w:rPr>
          <w:rFonts w:ascii="Arial" w:hAnsi="Arial" w:cs="Arial"/>
          <w:color w:val="000000"/>
          <w:sz w:val="24"/>
          <w:szCs w:val="24"/>
        </w:rPr>
        <w:t xml:space="preserve">the system to reflect your </w:t>
      </w:r>
      <w:r>
        <w:rPr>
          <w:rFonts w:ascii="Arial" w:hAnsi="Arial" w:cs="Arial"/>
          <w:color w:val="000000"/>
          <w:sz w:val="24"/>
          <w:szCs w:val="24"/>
        </w:rPr>
        <w:t>initial pool residents</w:t>
      </w:r>
      <w:r w:rsidR="00301532" w:rsidRPr="009A7A99">
        <w:rPr>
          <w:rFonts w:ascii="Arial" w:hAnsi="Arial" w:cs="Arial"/>
          <w:color w:val="000000"/>
          <w:sz w:val="24"/>
          <w:szCs w:val="24"/>
        </w:rPr>
        <w:t xml:space="preserve"> </w:t>
      </w:r>
      <w:r w:rsidR="00CA186A">
        <w:rPr>
          <w:rFonts w:ascii="Arial" w:hAnsi="Arial" w:cs="Arial"/>
          <w:color w:val="000000"/>
          <w:sz w:val="24"/>
          <w:szCs w:val="24"/>
        </w:rPr>
        <w:t xml:space="preserve">(e.g., unassign those you aren’t including, add subgroups to those you are keeping in the initial pool, mark offsite selected residents as discharged (if appropriate), make appropriate room/name changes) then </w:t>
      </w:r>
      <w:r w:rsidR="009D0039" w:rsidRPr="009A7A99">
        <w:rPr>
          <w:rFonts w:ascii="Arial" w:hAnsi="Arial" w:cs="Arial"/>
          <w:color w:val="000000"/>
          <w:sz w:val="24"/>
          <w:szCs w:val="24"/>
        </w:rPr>
        <w:t xml:space="preserve">filter </w:t>
      </w:r>
      <w:r w:rsidR="00CA186A">
        <w:rPr>
          <w:rFonts w:ascii="Arial" w:hAnsi="Arial" w:cs="Arial"/>
          <w:color w:val="000000"/>
          <w:sz w:val="24"/>
          <w:szCs w:val="24"/>
        </w:rPr>
        <w:t>by</w:t>
      </w:r>
      <w:r w:rsidR="009D0039" w:rsidRPr="009A7A99">
        <w:rPr>
          <w:rFonts w:ascii="Arial" w:hAnsi="Arial" w:cs="Arial"/>
          <w:color w:val="000000"/>
          <w:sz w:val="24"/>
          <w:szCs w:val="24"/>
        </w:rPr>
        <w:t xml:space="preserve"> My Residents to confirm you have all nine residents listed)</w:t>
      </w:r>
      <w:r w:rsidRPr="009A7A99">
        <w:rPr>
          <w:rFonts w:ascii="Arial" w:hAnsi="Arial" w:cs="Arial"/>
          <w:color w:val="000000"/>
          <w:sz w:val="24"/>
          <w:szCs w:val="24"/>
        </w:rPr>
        <w:t>.</w:t>
      </w:r>
    </w:p>
    <w:p w14:paraId="15FAF16B" w14:textId="77777777" w:rsidR="00985123" w:rsidRPr="002F0667" w:rsidRDefault="00985123" w:rsidP="000E6AC7">
      <w:pPr>
        <w:pStyle w:val="ListParagraph"/>
        <w:autoSpaceDE w:val="0"/>
        <w:autoSpaceDN w:val="0"/>
        <w:adjustRightInd w:val="0"/>
        <w:spacing w:after="0" w:line="240" w:lineRule="auto"/>
        <w:ind w:left="1080"/>
        <w:rPr>
          <w:rFonts w:ascii="Arial" w:hAnsi="Arial" w:cs="Arial"/>
          <w:b/>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985123" w14:paraId="15FAF16D" w14:textId="77777777" w:rsidTr="004C3DF3">
        <w:trPr>
          <w:tblHeader/>
        </w:trPr>
        <w:tc>
          <w:tcPr>
            <w:tcW w:w="9355" w:type="dxa"/>
            <w:gridSpan w:val="2"/>
            <w:shd w:val="clear" w:color="auto" w:fill="D9D9D9" w:themeFill="background1" w:themeFillShade="D9"/>
          </w:tcPr>
          <w:p w14:paraId="15FAF16C" w14:textId="77777777" w:rsidR="00985123" w:rsidRPr="002F0667" w:rsidRDefault="00985123" w:rsidP="00D03AC8">
            <w:pPr>
              <w:pStyle w:val="ListParagraph"/>
              <w:ind w:left="0"/>
              <w:rPr>
                <w:rFonts w:ascii="Arial" w:hAnsi="Arial" w:cs="Arial"/>
                <w:b/>
                <w:color w:val="000000"/>
                <w:sz w:val="24"/>
                <w:szCs w:val="24"/>
              </w:rPr>
            </w:pPr>
            <w:r>
              <w:rPr>
                <w:rFonts w:ascii="Arial" w:hAnsi="Arial" w:cs="Arial"/>
                <w:b/>
                <w:color w:val="000000"/>
                <w:sz w:val="24"/>
                <w:szCs w:val="24"/>
              </w:rPr>
              <w:t>QUESTIONS</w:t>
            </w:r>
            <w:r w:rsidR="003F54D2">
              <w:rPr>
                <w:rFonts w:ascii="Arial" w:hAnsi="Arial" w:cs="Arial"/>
                <w:b/>
                <w:color w:val="000000"/>
                <w:sz w:val="24"/>
                <w:szCs w:val="24"/>
              </w:rPr>
              <w:t xml:space="preserve"> FOR TC</w:t>
            </w:r>
            <w:r>
              <w:rPr>
                <w:rFonts w:ascii="Arial" w:hAnsi="Arial" w:cs="Arial"/>
                <w:b/>
                <w:color w:val="000000"/>
                <w:sz w:val="24"/>
                <w:szCs w:val="24"/>
              </w:rPr>
              <w:t>:</w:t>
            </w:r>
          </w:p>
        </w:tc>
      </w:tr>
      <w:tr w:rsidR="00EC5165" w14:paraId="3C8D7E7D" w14:textId="77777777" w:rsidTr="00D03AC8">
        <w:tc>
          <w:tcPr>
            <w:tcW w:w="540" w:type="dxa"/>
          </w:tcPr>
          <w:p w14:paraId="09B501F1" w14:textId="77777777" w:rsidR="00EC5165" w:rsidRDefault="00EC5165" w:rsidP="00D03AC8">
            <w:pPr>
              <w:pStyle w:val="ListParagraph"/>
              <w:numPr>
                <w:ilvl w:val="0"/>
                <w:numId w:val="5"/>
              </w:numPr>
              <w:rPr>
                <w:rFonts w:ascii="Arial" w:hAnsi="Arial" w:cs="Arial"/>
                <w:color w:val="000000"/>
                <w:sz w:val="24"/>
                <w:szCs w:val="24"/>
              </w:rPr>
            </w:pPr>
          </w:p>
        </w:tc>
        <w:tc>
          <w:tcPr>
            <w:tcW w:w="8815" w:type="dxa"/>
          </w:tcPr>
          <w:p w14:paraId="1B3A5901" w14:textId="5920BD37" w:rsidR="00EC5165" w:rsidRDefault="00EC5165" w:rsidP="00EC5165">
            <w:pPr>
              <w:autoSpaceDE w:val="0"/>
              <w:autoSpaceDN w:val="0"/>
              <w:adjustRightInd w:val="0"/>
              <w:rPr>
                <w:rFonts w:ascii="Arial" w:hAnsi="Arial" w:cs="Arial"/>
                <w:color w:val="000000"/>
                <w:sz w:val="24"/>
                <w:szCs w:val="24"/>
              </w:rPr>
            </w:pPr>
            <w:r>
              <w:rPr>
                <w:rFonts w:ascii="Arial" w:hAnsi="Arial" w:cs="Arial"/>
                <w:color w:val="000000"/>
                <w:sz w:val="24"/>
                <w:szCs w:val="24"/>
              </w:rPr>
              <w:t>Is</w:t>
            </w:r>
            <w:r w:rsidRPr="00EC5165">
              <w:rPr>
                <w:rFonts w:ascii="Arial" w:hAnsi="Arial" w:cs="Arial"/>
                <w:color w:val="000000"/>
                <w:sz w:val="24"/>
                <w:szCs w:val="24"/>
              </w:rPr>
              <w:t xml:space="preserve"> the IP indicator for </w:t>
            </w:r>
            <w:r w:rsidR="00625252">
              <w:rPr>
                <w:rFonts w:ascii="Arial" w:hAnsi="Arial" w:cs="Arial"/>
                <w:color w:val="000000"/>
                <w:sz w:val="24"/>
                <w:szCs w:val="24"/>
              </w:rPr>
              <w:t xml:space="preserve">all </w:t>
            </w:r>
            <w:r w:rsidRPr="00EC5165">
              <w:rPr>
                <w:rFonts w:ascii="Arial" w:hAnsi="Arial" w:cs="Arial"/>
                <w:color w:val="000000"/>
                <w:sz w:val="24"/>
                <w:szCs w:val="24"/>
              </w:rPr>
              <w:t xml:space="preserve">your </w:t>
            </w:r>
            <w:r>
              <w:rPr>
                <w:rFonts w:ascii="Arial" w:hAnsi="Arial" w:cs="Arial"/>
                <w:color w:val="000000"/>
                <w:sz w:val="24"/>
                <w:szCs w:val="24"/>
              </w:rPr>
              <w:t>initial pool</w:t>
            </w:r>
            <w:r w:rsidRPr="00EC5165">
              <w:rPr>
                <w:rFonts w:ascii="Arial" w:hAnsi="Arial" w:cs="Arial"/>
                <w:color w:val="000000"/>
                <w:sz w:val="24"/>
                <w:szCs w:val="24"/>
              </w:rPr>
              <w:t xml:space="preserve"> residents set to Yes (Y green)</w:t>
            </w:r>
            <w:r>
              <w:rPr>
                <w:rFonts w:ascii="Arial" w:hAnsi="Arial" w:cs="Arial"/>
                <w:color w:val="000000"/>
                <w:sz w:val="24"/>
                <w:szCs w:val="24"/>
              </w:rPr>
              <w:t>?</w:t>
            </w:r>
          </w:p>
          <w:p w14:paraId="42B2E258" w14:textId="77777777" w:rsidR="00EC5165" w:rsidRDefault="00EC5165" w:rsidP="00EC5165">
            <w:pPr>
              <w:autoSpaceDE w:val="0"/>
              <w:autoSpaceDN w:val="0"/>
              <w:adjustRightInd w:val="0"/>
              <w:rPr>
                <w:rFonts w:ascii="Arial" w:hAnsi="Arial" w:cs="Arial"/>
                <w:color w:val="000000"/>
                <w:sz w:val="24"/>
                <w:szCs w:val="24"/>
              </w:rPr>
            </w:pPr>
          </w:p>
          <w:p w14:paraId="00183A9E" w14:textId="39E107CD" w:rsidR="00EC5165" w:rsidRPr="00EC5165" w:rsidRDefault="00EC5165" w:rsidP="00EC5165">
            <w:pPr>
              <w:autoSpaceDE w:val="0"/>
              <w:autoSpaceDN w:val="0"/>
              <w:adjustRightInd w:val="0"/>
              <w:rPr>
                <w:rFonts w:ascii="Arial" w:hAnsi="Arial" w:cs="Arial"/>
                <w:b/>
                <w:color w:val="000000"/>
                <w:sz w:val="24"/>
                <w:szCs w:val="24"/>
              </w:rPr>
            </w:pPr>
            <w:r>
              <w:rPr>
                <w:rFonts w:ascii="Arial" w:hAnsi="Arial" w:cs="Arial"/>
                <w:color w:val="000000"/>
                <w:sz w:val="24"/>
                <w:szCs w:val="24"/>
              </w:rPr>
              <w:t>ANSWER:</w:t>
            </w:r>
          </w:p>
        </w:tc>
      </w:tr>
      <w:tr w:rsidR="00985123" w14:paraId="15FAF172" w14:textId="77777777" w:rsidTr="00D03AC8">
        <w:tc>
          <w:tcPr>
            <w:tcW w:w="540" w:type="dxa"/>
          </w:tcPr>
          <w:p w14:paraId="15FAF16E" w14:textId="63A21605" w:rsidR="00985123" w:rsidRDefault="00985123" w:rsidP="00D03AC8">
            <w:pPr>
              <w:pStyle w:val="ListParagraph"/>
              <w:numPr>
                <w:ilvl w:val="0"/>
                <w:numId w:val="5"/>
              </w:numPr>
              <w:rPr>
                <w:rFonts w:ascii="Arial" w:hAnsi="Arial" w:cs="Arial"/>
                <w:color w:val="000000"/>
                <w:sz w:val="24"/>
                <w:szCs w:val="24"/>
              </w:rPr>
            </w:pPr>
          </w:p>
        </w:tc>
        <w:tc>
          <w:tcPr>
            <w:tcW w:w="8815" w:type="dxa"/>
          </w:tcPr>
          <w:p w14:paraId="15FAF16F" w14:textId="6B9F8759" w:rsidR="00985123" w:rsidRDefault="003D73F6" w:rsidP="00D03AC8">
            <w:pPr>
              <w:rPr>
                <w:rFonts w:ascii="Arial" w:hAnsi="Arial" w:cs="Arial"/>
                <w:color w:val="000000"/>
                <w:sz w:val="24"/>
                <w:szCs w:val="24"/>
              </w:rPr>
            </w:pPr>
            <w:r>
              <w:rPr>
                <w:rFonts w:ascii="Arial" w:hAnsi="Arial" w:cs="Arial"/>
                <w:color w:val="000000"/>
                <w:sz w:val="24"/>
                <w:szCs w:val="24"/>
              </w:rPr>
              <w:t>Is Fred Flintstone listed in the system in your initial pool in room A1</w:t>
            </w:r>
            <w:r w:rsidR="0037062E">
              <w:rPr>
                <w:rFonts w:ascii="Arial" w:hAnsi="Arial" w:cs="Arial"/>
                <w:color w:val="000000"/>
                <w:sz w:val="24"/>
                <w:szCs w:val="24"/>
              </w:rPr>
              <w:t>4</w:t>
            </w:r>
            <w:r>
              <w:rPr>
                <w:rFonts w:ascii="Arial" w:hAnsi="Arial" w:cs="Arial"/>
                <w:color w:val="000000"/>
                <w:sz w:val="24"/>
                <w:szCs w:val="24"/>
              </w:rPr>
              <w:t xml:space="preserve">? </w:t>
            </w:r>
            <w:r w:rsidR="00981FD4">
              <w:rPr>
                <w:rFonts w:ascii="Arial" w:hAnsi="Arial" w:cs="Arial"/>
                <w:color w:val="000000"/>
                <w:sz w:val="24"/>
                <w:szCs w:val="24"/>
              </w:rPr>
              <w:t xml:space="preserve">What message did you get when you assigned yourself to Fred Flintstone and why? </w:t>
            </w:r>
          </w:p>
          <w:p w14:paraId="15FAF170" w14:textId="77777777" w:rsidR="00985123" w:rsidRDefault="00985123" w:rsidP="00D03AC8">
            <w:pPr>
              <w:rPr>
                <w:rFonts w:ascii="Arial" w:hAnsi="Arial" w:cs="Arial"/>
                <w:color w:val="000000"/>
                <w:sz w:val="24"/>
                <w:szCs w:val="24"/>
              </w:rPr>
            </w:pPr>
          </w:p>
          <w:p w14:paraId="15FAF171" w14:textId="77777777" w:rsidR="00985123" w:rsidRPr="000E6AC7" w:rsidRDefault="00985123" w:rsidP="00FB1D30">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9D5E1F" w14:paraId="15FAF177" w14:textId="77777777" w:rsidTr="00D03AC8">
        <w:tc>
          <w:tcPr>
            <w:tcW w:w="540" w:type="dxa"/>
          </w:tcPr>
          <w:p w14:paraId="15FAF173" w14:textId="77777777" w:rsidR="009D5E1F" w:rsidRDefault="009D5E1F" w:rsidP="00D03AC8">
            <w:pPr>
              <w:pStyle w:val="ListParagraph"/>
              <w:numPr>
                <w:ilvl w:val="0"/>
                <w:numId w:val="5"/>
              </w:numPr>
              <w:rPr>
                <w:rFonts w:ascii="Arial" w:hAnsi="Arial" w:cs="Arial"/>
                <w:color w:val="000000"/>
                <w:sz w:val="24"/>
                <w:szCs w:val="24"/>
              </w:rPr>
            </w:pPr>
          </w:p>
        </w:tc>
        <w:tc>
          <w:tcPr>
            <w:tcW w:w="8815" w:type="dxa"/>
          </w:tcPr>
          <w:p w14:paraId="15FAF174" w14:textId="559F3BF6" w:rsidR="009D5E1F" w:rsidRDefault="009D5E1F" w:rsidP="00D03AC8">
            <w:pPr>
              <w:rPr>
                <w:rFonts w:ascii="Arial" w:hAnsi="Arial" w:cs="Arial"/>
                <w:color w:val="000000"/>
                <w:sz w:val="24"/>
                <w:szCs w:val="24"/>
              </w:rPr>
            </w:pPr>
            <w:r>
              <w:rPr>
                <w:rFonts w:ascii="Arial" w:hAnsi="Arial" w:cs="Arial"/>
                <w:color w:val="000000"/>
                <w:sz w:val="24"/>
                <w:szCs w:val="24"/>
              </w:rPr>
              <w:t xml:space="preserve">What did you have to do with Don Flack? Why? </w:t>
            </w:r>
            <w:r w:rsidR="0037062E">
              <w:rPr>
                <w:rFonts w:ascii="Arial" w:hAnsi="Arial" w:cs="Arial"/>
                <w:color w:val="000000"/>
                <w:sz w:val="24"/>
                <w:szCs w:val="24"/>
              </w:rPr>
              <w:t>What happened to the IP indicator?</w:t>
            </w:r>
          </w:p>
          <w:p w14:paraId="15FAF175" w14:textId="77777777" w:rsidR="009D5E1F" w:rsidRDefault="009D5E1F" w:rsidP="00D03AC8">
            <w:pPr>
              <w:rPr>
                <w:rFonts w:ascii="Arial" w:hAnsi="Arial" w:cs="Arial"/>
                <w:color w:val="000000"/>
                <w:sz w:val="24"/>
                <w:szCs w:val="24"/>
              </w:rPr>
            </w:pPr>
          </w:p>
          <w:p w14:paraId="15FAF176" w14:textId="77777777" w:rsidR="009D5E1F" w:rsidRDefault="009D5E1F" w:rsidP="00FB1D30">
            <w:pPr>
              <w:rPr>
                <w:rFonts w:ascii="Arial" w:hAnsi="Arial" w:cs="Arial"/>
                <w:color w:val="000000"/>
                <w:sz w:val="24"/>
                <w:szCs w:val="24"/>
              </w:rPr>
            </w:pPr>
            <w:r>
              <w:rPr>
                <w:rFonts w:ascii="Arial" w:hAnsi="Arial" w:cs="Arial"/>
                <w:color w:val="000000"/>
                <w:sz w:val="24"/>
                <w:szCs w:val="24"/>
              </w:rPr>
              <w:t xml:space="preserve">ANSWER: </w:t>
            </w:r>
          </w:p>
        </w:tc>
      </w:tr>
      <w:tr w:rsidR="009D5E1F" w14:paraId="15FAF17C" w14:textId="77777777" w:rsidTr="00D03AC8">
        <w:tc>
          <w:tcPr>
            <w:tcW w:w="540" w:type="dxa"/>
          </w:tcPr>
          <w:p w14:paraId="15FAF178" w14:textId="77777777" w:rsidR="009D5E1F" w:rsidRDefault="009D5E1F" w:rsidP="00D03AC8">
            <w:pPr>
              <w:pStyle w:val="ListParagraph"/>
              <w:numPr>
                <w:ilvl w:val="0"/>
                <w:numId w:val="5"/>
              </w:numPr>
              <w:rPr>
                <w:rFonts w:ascii="Arial" w:hAnsi="Arial" w:cs="Arial"/>
                <w:color w:val="000000"/>
                <w:sz w:val="24"/>
                <w:szCs w:val="24"/>
              </w:rPr>
            </w:pPr>
          </w:p>
        </w:tc>
        <w:tc>
          <w:tcPr>
            <w:tcW w:w="8815" w:type="dxa"/>
          </w:tcPr>
          <w:p w14:paraId="15FAF179" w14:textId="298BA75E" w:rsidR="009D5E1F" w:rsidRDefault="009D5E1F" w:rsidP="00D03AC8">
            <w:pPr>
              <w:rPr>
                <w:rFonts w:ascii="Arial" w:hAnsi="Arial" w:cs="Arial"/>
                <w:color w:val="000000"/>
                <w:sz w:val="24"/>
                <w:szCs w:val="24"/>
              </w:rPr>
            </w:pPr>
            <w:r>
              <w:rPr>
                <w:rFonts w:ascii="Arial" w:hAnsi="Arial" w:cs="Arial"/>
                <w:color w:val="000000"/>
                <w:sz w:val="24"/>
                <w:szCs w:val="24"/>
              </w:rPr>
              <w:t xml:space="preserve">What did you have to do for Om </w:t>
            </w:r>
            <w:r w:rsidR="009F0D3C">
              <w:rPr>
                <w:rFonts w:ascii="Arial" w:hAnsi="Arial" w:cs="Arial"/>
                <w:color w:val="000000"/>
                <w:sz w:val="24"/>
                <w:szCs w:val="24"/>
              </w:rPr>
              <w:t xml:space="preserve">L </w:t>
            </w:r>
            <w:r>
              <w:rPr>
                <w:rFonts w:ascii="Arial" w:hAnsi="Arial" w:cs="Arial"/>
                <w:color w:val="000000"/>
                <w:sz w:val="24"/>
                <w:szCs w:val="24"/>
              </w:rPr>
              <w:t xml:space="preserve">Brown? Why? </w:t>
            </w:r>
          </w:p>
          <w:p w14:paraId="15FAF17A" w14:textId="77777777" w:rsidR="009D5E1F" w:rsidRDefault="009D5E1F" w:rsidP="00D03AC8">
            <w:pPr>
              <w:rPr>
                <w:rFonts w:ascii="Arial" w:hAnsi="Arial" w:cs="Arial"/>
                <w:color w:val="000000"/>
                <w:sz w:val="24"/>
                <w:szCs w:val="24"/>
              </w:rPr>
            </w:pPr>
          </w:p>
          <w:p w14:paraId="15FAF17B" w14:textId="77777777" w:rsidR="009D5E1F" w:rsidRDefault="009D5E1F" w:rsidP="00FB1D30">
            <w:pPr>
              <w:rPr>
                <w:rFonts w:ascii="Arial" w:hAnsi="Arial" w:cs="Arial"/>
                <w:color w:val="000000"/>
                <w:sz w:val="24"/>
                <w:szCs w:val="24"/>
              </w:rPr>
            </w:pPr>
            <w:r>
              <w:rPr>
                <w:rFonts w:ascii="Arial" w:hAnsi="Arial" w:cs="Arial"/>
                <w:color w:val="000000"/>
                <w:sz w:val="24"/>
                <w:szCs w:val="24"/>
              </w:rPr>
              <w:t xml:space="preserve">ANSWER: </w:t>
            </w:r>
          </w:p>
        </w:tc>
      </w:tr>
      <w:tr w:rsidR="00DA2CAC" w14:paraId="15FAF181" w14:textId="77777777" w:rsidTr="00D03AC8">
        <w:tc>
          <w:tcPr>
            <w:tcW w:w="540" w:type="dxa"/>
          </w:tcPr>
          <w:p w14:paraId="15FAF17D" w14:textId="77777777" w:rsidR="00DA2CAC" w:rsidRDefault="00DA2CAC" w:rsidP="00D03AC8">
            <w:pPr>
              <w:pStyle w:val="ListParagraph"/>
              <w:numPr>
                <w:ilvl w:val="0"/>
                <w:numId w:val="5"/>
              </w:numPr>
              <w:rPr>
                <w:rFonts w:ascii="Arial" w:hAnsi="Arial" w:cs="Arial"/>
                <w:color w:val="000000"/>
                <w:sz w:val="24"/>
                <w:szCs w:val="24"/>
              </w:rPr>
            </w:pPr>
          </w:p>
        </w:tc>
        <w:tc>
          <w:tcPr>
            <w:tcW w:w="8815" w:type="dxa"/>
          </w:tcPr>
          <w:p w14:paraId="15FAF17E" w14:textId="77777777" w:rsidR="00DA2CAC" w:rsidRDefault="00DA2CAC" w:rsidP="00665FAB">
            <w:pPr>
              <w:rPr>
                <w:rFonts w:ascii="Arial" w:hAnsi="Arial" w:cs="Arial"/>
                <w:color w:val="000000"/>
                <w:sz w:val="24"/>
                <w:szCs w:val="24"/>
              </w:rPr>
            </w:pPr>
            <w:r>
              <w:rPr>
                <w:rFonts w:ascii="Arial" w:hAnsi="Arial" w:cs="Arial"/>
                <w:color w:val="000000"/>
                <w:sz w:val="24"/>
                <w:szCs w:val="24"/>
              </w:rPr>
              <w:t xml:space="preserve">Is Elsa Arendelle displayed in your initial pool? </w:t>
            </w:r>
            <w:r w:rsidR="001D6817">
              <w:rPr>
                <w:rFonts w:ascii="Arial" w:hAnsi="Arial" w:cs="Arial"/>
                <w:color w:val="000000"/>
                <w:sz w:val="24"/>
                <w:szCs w:val="24"/>
              </w:rPr>
              <w:t>How would you add her?</w:t>
            </w:r>
          </w:p>
          <w:p w14:paraId="15FAF17F" w14:textId="77777777" w:rsidR="00DA2CAC" w:rsidRDefault="00DA2CAC" w:rsidP="00665FAB">
            <w:pPr>
              <w:rPr>
                <w:rFonts w:ascii="Arial" w:hAnsi="Arial" w:cs="Arial"/>
                <w:color w:val="000000"/>
                <w:sz w:val="24"/>
                <w:szCs w:val="24"/>
              </w:rPr>
            </w:pPr>
          </w:p>
          <w:p w14:paraId="15FAF180" w14:textId="77777777" w:rsidR="00DA2CAC" w:rsidRDefault="007614CE" w:rsidP="00FB1D30">
            <w:pPr>
              <w:rPr>
                <w:rFonts w:ascii="Arial" w:hAnsi="Arial" w:cs="Arial"/>
                <w:color w:val="000000"/>
                <w:sz w:val="24"/>
                <w:szCs w:val="24"/>
              </w:rPr>
            </w:pPr>
            <w:r>
              <w:rPr>
                <w:rFonts w:ascii="Arial" w:hAnsi="Arial" w:cs="Arial"/>
                <w:color w:val="000000"/>
                <w:sz w:val="24"/>
                <w:szCs w:val="24"/>
              </w:rPr>
              <w:t>ANSWER:</w:t>
            </w:r>
            <w:r w:rsidR="00DA2CAC">
              <w:rPr>
                <w:rFonts w:ascii="Arial" w:hAnsi="Arial" w:cs="Arial"/>
                <w:color w:val="000000"/>
                <w:sz w:val="24"/>
                <w:szCs w:val="24"/>
              </w:rPr>
              <w:t xml:space="preserve"> </w:t>
            </w:r>
          </w:p>
        </w:tc>
      </w:tr>
      <w:tr w:rsidR="00665FAB" w14:paraId="15FAF186" w14:textId="77777777" w:rsidTr="00D03AC8">
        <w:tc>
          <w:tcPr>
            <w:tcW w:w="540" w:type="dxa"/>
          </w:tcPr>
          <w:p w14:paraId="15FAF182" w14:textId="77777777" w:rsidR="00665FAB" w:rsidRDefault="00665FAB" w:rsidP="00D03AC8">
            <w:pPr>
              <w:pStyle w:val="ListParagraph"/>
              <w:numPr>
                <w:ilvl w:val="0"/>
                <w:numId w:val="5"/>
              </w:numPr>
              <w:rPr>
                <w:rFonts w:ascii="Arial" w:hAnsi="Arial" w:cs="Arial"/>
                <w:color w:val="000000"/>
                <w:sz w:val="24"/>
                <w:szCs w:val="24"/>
              </w:rPr>
            </w:pPr>
          </w:p>
        </w:tc>
        <w:tc>
          <w:tcPr>
            <w:tcW w:w="8815" w:type="dxa"/>
          </w:tcPr>
          <w:p w14:paraId="15FAF183" w14:textId="77777777" w:rsidR="00665FAB" w:rsidRDefault="00665FAB" w:rsidP="000E6AC7">
            <w:pPr>
              <w:rPr>
                <w:rFonts w:ascii="Arial" w:hAnsi="Arial" w:cs="Arial"/>
                <w:color w:val="000000"/>
                <w:sz w:val="24"/>
                <w:szCs w:val="24"/>
              </w:rPr>
            </w:pPr>
            <w:r>
              <w:rPr>
                <w:rFonts w:ascii="Arial" w:hAnsi="Arial" w:cs="Arial"/>
                <w:color w:val="000000"/>
                <w:sz w:val="24"/>
                <w:szCs w:val="24"/>
              </w:rPr>
              <w:t xml:space="preserve">What subgroups in the system did you select for the following residents: Cruella </w:t>
            </w:r>
            <w:r w:rsidR="00C0690F">
              <w:rPr>
                <w:rFonts w:ascii="Arial" w:hAnsi="Arial" w:cs="Arial"/>
                <w:color w:val="000000"/>
                <w:sz w:val="24"/>
                <w:szCs w:val="24"/>
              </w:rPr>
              <w:t>De Vil</w:t>
            </w:r>
            <w:r>
              <w:rPr>
                <w:rFonts w:ascii="Arial" w:hAnsi="Arial" w:cs="Arial"/>
                <w:color w:val="000000"/>
                <w:sz w:val="24"/>
                <w:szCs w:val="24"/>
              </w:rPr>
              <w:t xml:space="preserve">, Fred Flintstone, Bugs </w:t>
            </w:r>
            <w:proofErr w:type="gramStart"/>
            <w:r>
              <w:rPr>
                <w:rFonts w:ascii="Arial" w:hAnsi="Arial" w:cs="Arial"/>
                <w:color w:val="000000"/>
                <w:sz w:val="24"/>
                <w:szCs w:val="24"/>
              </w:rPr>
              <w:t>Bunny</w:t>
            </w:r>
            <w:proofErr w:type="gramEnd"/>
            <w:r>
              <w:rPr>
                <w:rFonts w:ascii="Arial" w:hAnsi="Arial" w:cs="Arial"/>
                <w:color w:val="000000"/>
                <w:sz w:val="24"/>
                <w:szCs w:val="24"/>
              </w:rPr>
              <w:t xml:space="preserve"> and Atom Ant?</w:t>
            </w:r>
          </w:p>
          <w:p w14:paraId="15FAF184" w14:textId="77777777" w:rsidR="00665FAB" w:rsidRDefault="00665FAB" w:rsidP="000E6AC7">
            <w:pPr>
              <w:rPr>
                <w:rFonts w:ascii="Arial" w:hAnsi="Arial" w:cs="Arial"/>
                <w:color w:val="000000"/>
                <w:sz w:val="24"/>
                <w:szCs w:val="24"/>
              </w:rPr>
            </w:pPr>
          </w:p>
          <w:p w14:paraId="15FAF185" w14:textId="77777777" w:rsidR="00665FAB" w:rsidRDefault="00665FAB" w:rsidP="00FB1D30">
            <w:pPr>
              <w:rPr>
                <w:rFonts w:ascii="Arial" w:hAnsi="Arial" w:cs="Arial"/>
                <w:color w:val="000000"/>
                <w:sz w:val="24"/>
                <w:szCs w:val="24"/>
              </w:rPr>
            </w:pPr>
            <w:r>
              <w:rPr>
                <w:rFonts w:ascii="Arial" w:hAnsi="Arial" w:cs="Arial"/>
                <w:color w:val="000000"/>
                <w:sz w:val="24"/>
                <w:szCs w:val="24"/>
              </w:rPr>
              <w:t xml:space="preserve">ANSWER: </w:t>
            </w:r>
          </w:p>
        </w:tc>
      </w:tr>
      <w:tr w:rsidR="007B14FF" w14:paraId="26CB4969" w14:textId="77777777" w:rsidTr="00D03AC8">
        <w:tc>
          <w:tcPr>
            <w:tcW w:w="540" w:type="dxa"/>
          </w:tcPr>
          <w:p w14:paraId="14D7EAC7" w14:textId="77777777" w:rsidR="007B14FF" w:rsidRDefault="007B14FF" w:rsidP="00D03AC8">
            <w:pPr>
              <w:pStyle w:val="ListParagraph"/>
              <w:numPr>
                <w:ilvl w:val="0"/>
                <w:numId w:val="5"/>
              </w:numPr>
              <w:rPr>
                <w:rFonts w:ascii="Arial" w:hAnsi="Arial" w:cs="Arial"/>
                <w:color w:val="000000"/>
                <w:sz w:val="24"/>
                <w:szCs w:val="24"/>
              </w:rPr>
            </w:pPr>
          </w:p>
        </w:tc>
        <w:tc>
          <w:tcPr>
            <w:tcW w:w="8815" w:type="dxa"/>
          </w:tcPr>
          <w:p w14:paraId="07E8AC2C" w14:textId="11394FCA" w:rsidR="0026293A" w:rsidRPr="005340CB" w:rsidRDefault="0026293A" w:rsidP="0026293A">
            <w:pPr>
              <w:rPr>
                <w:rFonts w:ascii="Arial" w:hAnsi="Arial" w:cs="Arial"/>
                <w:i/>
                <w:iCs/>
                <w:color w:val="FF0000"/>
                <w:sz w:val="24"/>
                <w:szCs w:val="24"/>
              </w:rPr>
            </w:pPr>
            <w:r w:rsidRPr="005340CB">
              <w:rPr>
                <w:rFonts w:ascii="Arial" w:hAnsi="Arial" w:cs="Arial"/>
                <w:i/>
                <w:iCs/>
                <w:color w:val="FF0000"/>
                <w:sz w:val="24"/>
                <w:szCs w:val="24"/>
              </w:rPr>
              <w:t>What care areas and data source (RI, RO, RR) did you mark for further investigation</w:t>
            </w:r>
            <w:r w:rsidR="00D0439C" w:rsidRPr="005340CB">
              <w:rPr>
                <w:rFonts w:ascii="Arial" w:hAnsi="Arial" w:cs="Arial"/>
                <w:i/>
                <w:iCs/>
                <w:color w:val="FF0000"/>
                <w:sz w:val="24"/>
                <w:szCs w:val="24"/>
              </w:rPr>
              <w:t xml:space="preserve"> for Atom Ant</w:t>
            </w:r>
            <w:r w:rsidRPr="005340CB">
              <w:rPr>
                <w:rFonts w:ascii="Arial" w:hAnsi="Arial" w:cs="Arial"/>
                <w:i/>
                <w:iCs/>
                <w:color w:val="FF0000"/>
                <w:sz w:val="24"/>
                <w:szCs w:val="24"/>
              </w:rPr>
              <w:t xml:space="preserve">? </w:t>
            </w:r>
          </w:p>
          <w:p w14:paraId="6264E013" w14:textId="77777777" w:rsidR="007B14FF" w:rsidRPr="005340CB" w:rsidRDefault="007B14FF" w:rsidP="000E6AC7">
            <w:pPr>
              <w:rPr>
                <w:rFonts w:ascii="Arial" w:hAnsi="Arial" w:cs="Arial"/>
                <w:i/>
                <w:iCs/>
                <w:color w:val="FF0000"/>
                <w:sz w:val="24"/>
                <w:szCs w:val="24"/>
              </w:rPr>
            </w:pPr>
          </w:p>
          <w:p w14:paraId="3A569628" w14:textId="757FADF0" w:rsidR="0026293A" w:rsidRPr="005340CB" w:rsidRDefault="0026293A" w:rsidP="000E6AC7">
            <w:pPr>
              <w:rPr>
                <w:rFonts w:ascii="Arial" w:hAnsi="Arial" w:cs="Arial"/>
                <w:i/>
                <w:iCs/>
                <w:color w:val="FF0000"/>
                <w:sz w:val="24"/>
                <w:szCs w:val="24"/>
              </w:rPr>
            </w:pPr>
            <w:r w:rsidRPr="005340CB">
              <w:rPr>
                <w:rFonts w:ascii="Arial" w:hAnsi="Arial" w:cs="Arial"/>
                <w:i/>
                <w:iCs/>
                <w:color w:val="FF0000"/>
                <w:sz w:val="24"/>
                <w:szCs w:val="24"/>
              </w:rPr>
              <w:t>ANSWER</w:t>
            </w:r>
            <w:r w:rsidR="00D0439C" w:rsidRPr="005340CB">
              <w:rPr>
                <w:rFonts w:ascii="Arial" w:hAnsi="Arial" w:cs="Arial"/>
                <w:i/>
                <w:iCs/>
                <w:color w:val="FF0000"/>
                <w:sz w:val="24"/>
                <w:szCs w:val="24"/>
              </w:rPr>
              <w:t>:</w:t>
            </w:r>
          </w:p>
        </w:tc>
      </w:tr>
      <w:tr w:rsidR="00F04AE9" w14:paraId="12805D67" w14:textId="77777777" w:rsidTr="00D03AC8">
        <w:tc>
          <w:tcPr>
            <w:tcW w:w="540" w:type="dxa"/>
          </w:tcPr>
          <w:p w14:paraId="4736BBAD" w14:textId="77777777" w:rsidR="00F04AE9" w:rsidRDefault="00F04AE9" w:rsidP="00D03AC8">
            <w:pPr>
              <w:pStyle w:val="ListParagraph"/>
              <w:numPr>
                <w:ilvl w:val="0"/>
                <w:numId w:val="5"/>
              </w:numPr>
              <w:rPr>
                <w:rFonts w:ascii="Arial" w:hAnsi="Arial" w:cs="Arial"/>
                <w:color w:val="000000"/>
                <w:sz w:val="24"/>
                <w:szCs w:val="24"/>
              </w:rPr>
            </w:pPr>
          </w:p>
        </w:tc>
        <w:tc>
          <w:tcPr>
            <w:tcW w:w="8815" w:type="dxa"/>
          </w:tcPr>
          <w:p w14:paraId="54E8EB17" w14:textId="4A1721C1" w:rsidR="00F04AE9" w:rsidRPr="005340CB" w:rsidRDefault="00F04AE9" w:rsidP="00F04AE9">
            <w:pPr>
              <w:rPr>
                <w:rFonts w:ascii="Arial" w:hAnsi="Arial" w:cs="Arial"/>
                <w:i/>
                <w:iCs/>
                <w:color w:val="FF0000"/>
                <w:sz w:val="24"/>
                <w:szCs w:val="24"/>
              </w:rPr>
            </w:pPr>
            <w:r w:rsidRPr="005340CB">
              <w:rPr>
                <w:rFonts w:ascii="Arial" w:hAnsi="Arial" w:cs="Arial"/>
                <w:i/>
                <w:iCs/>
                <w:color w:val="FF0000"/>
                <w:sz w:val="24"/>
                <w:szCs w:val="24"/>
              </w:rPr>
              <w:t>How did you calculate the weight loss</w:t>
            </w:r>
            <w:r w:rsidR="001C74B2">
              <w:rPr>
                <w:rFonts w:ascii="Arial" w:hAnsi="Arial" w:cs="Arial"/>
                <w:i/>
                <w:iCs/>
                <w:color w:val="FF0000"/>
                <w:sz w:val="24"/>
                <w:szCs w:val="24"/>
              </w:rPr>
              <w:t xml:space="preserve"> for Atom Ant</w:t>
            </w:r>
            <w:r w:rsidRPr="005340CB">
              <w:rPr>
                <w:rFonts w:ascii="Arial" w:hAnsi="Arial" w:cs="Arial"/>
                <w:i/>
                <w:iCs/>
                <w:color w:val="FF0000"/>
                <w:sz w:val="24"/>
                <w:szCs w:val="24"/>
              </w:rPr>
              <w:t>? What did you do with the information?</w:t>
            </w:r>
          </w:p>
          <w:p w14:paraId="3BC4EB32" w14:textId="77777777" w:rsidR="00F04AE9" w:rsidRPr="005340CB" w:rsidRDefault="00F04AE9" w:rsidP="0026293A">
            <w:pPr>
              <w:rPr>
                <w:rFonts w:ascii="Arial" w:hAnsi="Arial" w:cs="Arial"/>
                <w:i/>
                <w:iCs/>
                <w:color w:val="FF0000"/>
                <w:sz w:val="24"/>
                <w:szCs w:val="24"/>
              </w:rPr>
            </w:pPr>
          </w:p>
          <w:p w14:paraId="19CAC1FA" w14:textId="5690DCFF" w:rsidR="00F04AE9" w:rsidRPr="005340CB" w:rsidRDefault="00F04AE9" w:rsidP="0026293A">
            <w:pPr>
              <w:rPr>
                <w:rFonts w:ascii="Arial" w:hAnsi="Arial" w:cs="Arial"/>
                <w:i/>
                <w:iCs/>
                <w:color w:val="FF0000"/>
                <w:sz w:val="24"/>
                <w:szCs w:val="24"/>
              </w:rPr>
            </w:pPr>
            <w:r w:rsidRPr="005340CB">
              <w:rPr>
                <w:rFonts w:ascii="Arial" w:hAnsi="Arial" w:cs="Arial"/>
                <w:i/>
                <w:iCs/>
                <w:color w:val="FF0000"/>
                <w:sz w:val="24"/>
                <w:szCs w:val="24"/>
              </w:rPr>
              <w:t>ANSWER:</w:t>
            </w:r>
          </w:p>
        </w:tc>
      </w:tr>
    </w:tbl>
    <w:p w14:paraId="15FAF187" w14:textId="77777777" w:rsidR="00C408FE" w:rsidRDefault="00C408FE" w:rsidP="00B70953">
      <w:pPr>
        <w:rPr>
          <w:rFonts w:ascii="Arial" w:hAnsi="Arial" w:cs="Arial"/>
          <w:color w:val="000000"/>
          <w:sz w:val="24"/>
          <w:szCs w:val="24"/>
        </w:rPr>
      </w:pPr>
    </w:p>
    <w:p w14:paraId="15FAF188" w14:textId="77777777" w:rsidR="009F3417" w:rsidRPr="000E6AC7" w:rsidRDefault="00C408FE" w:rsidP="000E6AC7">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 xml:space="preserve">Complete the RI, </w:t>
      </w:r>
      <w:proofErr w:type="gramStart"/>
      <w:r>
        <w:rPr>
          <w:rFonts w:ascii="Arial" w:hAnsi="Arial" w:cs="Arial"/>
          <w:color w:val="000000"/>
          <w:sz w:val="24"/>
          <w:szCs w:val="24"/>
        </w:rPr>
        <w:t>RO</w:t>
      </w:r>
      <w:proofErr w:type="gramEnd"/>
      <w:r>
        <w:rPr>
          <w:rFonts w:ascii="Arial" w:hAnsi="Arial" w:cs="Arial"/>
          <w:color w:val="000000"/>
          <w:sz w:val="24"/>
          <w:szCs w:val="24"/>
        </w:rPr>
        <w:t xml:space="preserve"> and RR in the system for the following residents based on the scenarios provided below. </w:t>
      </w:r>
    </w:p>
    <w:p w14:paraId="0FA4866D" w14:textId="42BCC6E7" w:rsidR="00436239" w:rsidRPr="000E6AC7" w:rsidRDefault="009F3417" w:rsidP="00411BBC">
      <w:pPr>
        <w:pStyle w:val="ListParagraph"/>
        <w:numPr>
          <w:ilvl w:val="0"/>
          <w:numId w:val="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It is suggested to read all the interview probes and to practice doing an interview out loud (e.g., with a co-worker). This is another chan</w:t>
      </w:r>
      <w:r w:rsidR="0078581A">
        <w:rPr>
          <w:rFonts w:ascii="Arial" w:hAnsi="Arial" w:cs="Arial"/>
          <w:color w:val="000000"/>
          <w:sz w:val="24"/>
          <w:szCs w:val="24"/>
        </w:rPr>
        <w:t>c</w:t>
      </w:r>
      <w:r>
        <w:rPr>
          <w:rFonts w:ascii="Arial" w:hAnsi="Arial" w:cs="Arial"/>
          <w:color w:val="000000"/>
          <w:sz w:val="24"/>
          <w:szCs w:val="24"/>
        </w:rPr>
        <w:t xml:space="preserve">e to familiarize yourself with the interview questions. In addition, you should read the RO and RR </w:t>
      </w:r>
      <w:r w:rsidR="00B6202D">
        <w:rPr>
          <w:rFonts w:ascii="Arial" w:hAnsi="Arial" w:cs="Arial"/>
          <w:color w:val="000000"/>
          <w:sz w:val="24"/>
          <w:szCs w:val="24"/>
        </w:rPr>
        <w:t>probes,</w:t>
      </w:r>
      <w:r>
        <w:rPr>
          <w:rFonts w:ascii="Arial" w:hAnsi="Arial" w:cs="Arial"/>
          <w:color w:val="000000"/>
          <w:sz w:val="24"/>
          <w:szCs w:val="24"/>
        </w:rPr>
        <w:t xml:space="preserve"> so you are comfortable with the content areas prior to conducting a survey of record</w:t>
      </w:r>
      <w:r w:rsidR="00AA67EA">
        <w:rPr>
          <w:rFonts w:ascii="Arial" w:hAnsi="Arial" w:cs="Arial"/>
          <w:color w:val="000000"/>
          <w:sz w:val="24"/>
          <w:szCs w:val="24"/>
        </w:rPr>
        <w:t xml:space="preserve">. </w:t>
      </w:r>
      <w:r w:rsidR="00411BBC">
        <w:rPr>
          <w:rFonts w:ascii="Arial" w:hAnsi="Arial" w:cs="Arial"/>
          <w:color w:val="000000"/>
          <w:sz w:val="24"/>
          <w:szCs w:val="24"/>
        </w:rPr>
        <w:t>The</w:t>
      </w:r>
      <w:r w:rsidR="00436239">
        <w:rPr>
          <w:rFonts w:ascii="Arial" w:hAnsi="Arial" w:cs="Arial"/>
          <w:color w:val="000000"/>
          <w:sz w:val="24"/>
          <w:szCs w:val="24"/>
        </w:rPr>
        <w:t xml:space="preserve"> </w:t>
      </w:r>
      <w:r w:rsidR="00B6202D">
        <w:rPr>
          <w:rFonts w:ascii="Arial" w:hAnsi="Arial" w:cs="Arial"/>
          <w:color w:val="000000"/>
          <w:sz w:val="24"/>
          <w:szCs w:val="24"/>
        </w:rPr>
        <w:t>pull-out</w:t>
      </w:r>
      <w:r w:rsidR="00436239">
        <w:rPr>
          <w:rFonts w:ascii="Arial" w:hAnsi="Arial" w:cs="Arial"/>
          <w:color w:val="000000"/>
          <w:sz w:val="24"/>
          <w:szCs w:val="24"/>
        </w:rPr>
        <w:t xml:space="preserve"> car</w:t>
      </w:r>
      <w:r w:rsidR="00411BBC">
        <w:rPr>
          <w:rFonts w:ascii="Arial" w:hAnsi="Arial" w:cs="Arial"/>
          <w:color w:val="000000"/>
          <w:sz w:val="24"/>
          <w:szCs w:val="24"/>
        </w:rPr>
        <w:t>e area list on the right can</w:t>
      </w:r>
      <w:r w:rsidR="00436239">
        <w:rPr>
          <w:rFonts w:ascii="Arial" w:hAnsi="Arial" w:cs="Arial"/>
          <w:color w:val="000000"/>
          <w:sz w:val="24"/>
          <w:szCs w:val="24"/>
        </w:rPr>
        <w:t xml:space="preserve"> be </w:t>
      </w:r>
      <w:r w:rsidR="00436239">
        <w:rPr>
          <w:rFonts w:ascii="Arial" w:hAnsi="Arial" w:cs="Arial"/>
          <w:color w:val="000000"/>
          <w:sz w:val="24"/>
          <w:szCs w:val="24"/>
        </w:rPr>
        <w:lastRenderedPageBreak/>
        <w:t>sorted in alphabetical o</w:t>
      </w:r>
      <w:r w:rsidR="00411BBC">
        <w:rPr>
          <w:rFonts w:ascii="Arial" w:hAnsi="Arial" w:cs="Arial"/>
          <w:color w:val="000000"/>
          <w:sz w:val="24"/>
          <w:szCs w:val="24"/>
        </w:rPr>
        <w:t>r</w:t>
      </w:r>
      <w:r w:rsidR="00436239">
        <w:rPr>
          <w:rFonts w:ascii="Arial" w:hAnsi="Arial" w:cs="Arial"/>
          <w:color w:val="000000"/>
          <w:sz w:val="24"/>
          <w:szCs w:val="24"/>
        </w:rPr>
        <w:t xml:space="preserve">der by clicking on the </w:t>
      </w:r>
      <w:r w:rsidR="0042210B">
        <w:rPr>
          <w:rFonts w:ascii="Arial" w:hAnsi="Arial" w:cs="Arial"/>
          <w:color w:val="000000"/>
          <w:sz w:val="24"/>
          <w:szCs w:val="24"/>
        </w:rPr>
        <w:t>Alphabetize Pullout</w:t>
      </w:r>
      <w:r w:rsidR="006D6C39">
        <w:rPr>
          <w:rFonts w:ascii="Arial" w:hAnsi="Arial" w:cs="Arial"/>
          <w:color w:val="000000"/>
          <w:sz w:val="24"/>
          <w:szCs w:val="24"/>
        </w:rPr>
        <w:t xml:space="preserve"> icon</w:t>
      </w:r>
      <w:r w:rsidR="00436239">
        <w:rPr>
          <w:rFonts w:ascii="Arial" w:hAnsi="Arial" w:cs="Arial"/>
          <w:color w:val="000000"/>
          <w:sz w:val="24"/>
          <w:szCs w:val="24"/>
        </w:rPr>
        <w:t>. Care areas are easy to l</w:t>
      </w:r>
      <w:r w:rsidR="00555FDE">
        <w:rPr>
          <w:rFonts w:ascii="Arial" w:hAnsi="Arial" w:cs="Arial"/>
          <w:color w:val="000000"/>
          <w:sz w:val="24"/>
          <w:szCs w:val="24"/>
        </w:rPr>
        <w:t xml:space="preserve">ocate if the list is sorted in </w:t>
      </w:r>
      <w:r w:rsidR="00436239">
        <w:rPr>
          <w:rFonts w:ascii="Arial" w:hAnsi="Arial" w:cs="Arial"/>
          <w:color w:val="000000"/>
          <w:sz w:val="24"/>
          <w:szCs w:val="24"/>
        </w:rPr>
        <w:t>alphabetical order.</w:t>
      </w:r>
    </w:p>
    <w:p w14:paraId="15FAF18B" w14:textId="2974964F" w:rsidR="00F61C73" w:rsidRPr="00451796" w:rsidRDefault="003C58FB" w:rsidP="00335A2F">
      <w:pPr>
        <w:pStyle w:val="ListParagraph"/>
        <w:numPr>
          <w:ilvl w:val="0"/>
          <w:numId w:val="1"/>
        </w:numPr>
        <w:autoSpaceDE w:val="0"/>
        <w:autoSpaceDN w:val="0"/>
        <w:adjustRightInd w:val="0"/>
        <w:spacing w:after="0" w:line="240" w:lineRule="auto"/>
        <w:rPr>
          <w:rFonts w:ascii="Arial" w:hAnsi="Arial" w:cs="Arial"/>
          <w:sz w:val="24"/>
          <w:szCs w:val="24"/>
        </w:rPr>
      </w:pPr>
      <w:r w:rsidRPr="006D6C39">
        <w:rPr>
          <w:rFonts w:ascii="Arial" w:hAnsi="Arial" w:cs="Arial"/>
          <w:color w:val="000000"/>
          <w:sz w:val="24"/>
          <w:szCs w:val="24"/>
        </w:rPr>
        <w:t>It is best practice to document a response for every initial pool area to ensure all areas have been addressed</w:t>
      </w:r>
      <w:r>
        <w:rPr>
          <w:rFonts w:ascii="Arial" w:hAnsi="Arial" w:cs="Arial"/>
          <w:color w:val="000000"/>
          <w:sz w:val="24"/>
          <w:szCs w:val="24"/>
        </w:rPr>
        <w:t xml:space="preserve">, you are only required to </w:t>
      </w:r>
      <w:r w:rsidR="006D6C39">
        <w:rPr>
          <w:rFonts w:ascii="Arial" w:hAnsi="Arial" w:cs="Arial"/>
          <w:color w:val="000000"/>
          <w:sz w:val="24"/>
          <w:szCs w:val="24"/>
        </w:rPr>
        <w:t>mark “Further Investigation</w:t>
      </w:r>
      <w:r w:rsidRPr="006D6C39">
        <w:rPr>
          <w:rFonts w:ascii="Arial" w:hAnsi="Arial" w:cs="Arial"/>
          <w:color w:val="000000"/>
          <w:sz w:val="24"/>
          <w:szCs w:val="24"/>
        </w:rPr>
        <w:t>” or FI and check the Complete Box to attest to the fact that you addressed all areas. </w:t>
      </w:r>
      <w:r>
        <w:rPr>
          <w:rFonts w:ascii="Arial" w:hAnsi="Arial" w:cs="Arial"/>
          <w:color w:val="000000"/>
          <w:sz w:val="24"/>
          <w:szCs w:val="24"/>
        </w:rPr>
        <w:t xml:space="preserve">You do not </w:t>
      </w:r>
      <w:r w:rsidRPr="006D6C39">
        <w:rPr>
          <w:rFonts w:ascii="Arial" w:hAnsi="Arial" w:cs="Arial"/>
          <w:color w:val="000000"/>
          <w:sz w:val="24"/>
          <w:szCs w:val="24"/>
        </w:rPr>
        <w:t>have to mark “No Issue/NA” with two exceptions: 1) for the required areas (hospice, dialysis, vent, smoking, TBP) you must mark No Issue if the area applied but there were no concerns</w:t>
      </w:r>
      <w:r>
        <w:rPr>
          <w:rFonts w:ascii="Arial" w:hAnsi="Arial" w:cs="Arial"/>
          <w:color w:val="000000"/>
          <w:sz w:val="24"/>
          <w:szCs w:val="24"/>
        </w:rPr>
        <w:t xml:space="preserve"> to help with sample selection</w:t>
      </w:r>
      <w:r w:rsidRPr="006D6C39">
        <w:rPr>
          <w:rFonts w:ascii="Arial" w:hAnsi="Arial" w:cs="Arial"/>
          <w:color w:val="000000"/>
          <w:sz w:val="24"/>
          <w:szCs w:val="24"/>
        </w:rPr>
        <w:t>, and 2) for the record review medications, you will have to document whether the resident is currently receiving the medication.</w:t>
      </w:r>
      <w:r>
        <w:rPr>
          <w:color w:val="FF0000"/>
        </w:rPr>
        <w:t xml:space="preserve"> </w:t>
      </w:r>
    </w:p>
    <w:p w14:paraId="78B713C9" w14:textId="77777777" w:rsidR="00451796" w:rsidRPr="00451796" w:rsidRDefault="00451796" w:rsidP="00451796">
      <w:pPr>
        <w:pStyle w:val="ListParagraph"/>
        <w:autoSpaceDE w:val="0"/>
        <w:autoSpaceDN w:val="0"/>
        <w:adjustRightInd w:val="0"/>
        <w:spacing w:after="0" w:line="240" w:lineRule="auto"/>
        <w:ind w:left="1080"/>
        <w:rPr>
          <w:rFonts w:ascii="Arial" w:hAnsi="Arial" w:cs="Arial"/>
          <w:sz w:val="24"/>
          <w:szCs w:val="24"/>
        </w:rPr>
      </w:pPr>
    </w:p>
    <w:p w14:paraId="15FAF18C" w14:textId="77777777" w:rsidR="00C6643B" w:rsidRPr="00554E79" w:rsidRDefault="00C6643B" w:rsidP="00335A2F">
      <w:pPr>
        <w:rPr>
          <w:rFonts w:ascii="Arial" w:hAnsi="Arial" w:cs="Arial"/>
          <w:b/>
          <w:sz w:val="24"/>
          <w:szCs w:val="24"/>
        </w:rPr>
      </w:pPr>
      <w:r w:rsidRPr="00554E79">
        <w:rPr>
          <w:rFonts w:ascii="Arial" w:hAnsi="Arial" w:cs="Arial"/>
          <w:b/>
          <w:sz w:val="24"/>
          <w:szCs w:val="24"/>
        </w:rPr>
        <w:t>Bugs Bunny</w:t>
      </w:r>
      <w:r w:rsidR="00C408FE">
        <w:rPr>
          <w:rFonts w:ascii="Arial" w:hAnsi="Arial" w:cs="Arial"/>
          <w:b/>
          <w:sz w:val="24"/>
          <w:szCs w:val="24"/>
        </w:rPr>
        <w:t xml:space="preserve"> (21)</w:t>
      </w:r>
    </w:p>
    <w:p w14:paraId="15FAF18D" w14:textId="2EC5DBC1" w:rsidR="00CF4A49" w:rsidRDefault="00C6643B" w:rsidP="000E6AC7">
      <w:pPr>
        <w:rPr>
          <w:rFonts w:ascii="Arial" w:hAnsi="Arial" w:cs="Arial"/>
          <w:sz w:val="24"/>
          <w:szCs w:val="24"/>
        </w:rPr>
      </w:pPr>
      <w:r>
        <w:rPr>
          <w:rFonts w:ascii="Arial" w:hAnsi="Arial" w:cs="Arial"/>
          <w:sz w:val="24"/>
          <w:szCs w:val="24"/>
        </w:rPr>
        <w:t xml:space="preserve">This resident has been at this facility for the past 2 years. </w:t>
      </w:r>
      <w:r w:rsidR="00FF6B8F">
        <w:rPr>
          <w:rFonts w:ascii="Arial" w:hAnsi="Arial" w:cs="Arial"/>
          <w:sz w:val="24"/>
          <w:szCs w:val="24"/>
        </w:rPr>
        <w:t xml:space="preserve">He is interviewable. </w:t>
      </w:r>
      <w:r>
        <w:rPr>
          <w:rFonts w:ascii="Arial" w:hAnsi="Arial" w:cs="Arial"/>
          <w:sz w:val="24"/>
          <w:szCs w:val="24"/>
        </w:rPr>
        <w:t>He smoke</w:t>
      </w:r>
      <w:r w:rsidR="00F61C73">
        <w:rPr>
          <w:rFonts w:ascii="Arial" w:hAnsi="Arial" w:cs="Arial"/>
          <w:sz w:val="24"/>
          <w:szCs w:val="24"/>
        </w:rPr>
        <w:t xml:space="preserve">s. </w:t>
      </w:r>
      <w:r w:rsidR="00C61B88">
        <w:rPr>
          <w:rFonts w:ascii="Arial" w:hAnsi="Arial" w:cs="Arial"/>
          <w:sz w:val="24"/>
          <w:szCs w:val="24"/>
        </w:rPr>
        <w:t xml:space="preserve">He receives the help he needs with his ADLs. </w:t>
      </w:r>
      <w:r w:rsidR="00F61C73">
        <w:rPr>
          <w:rFonts w:ascii="Arial" w:hAnsi="Arial" w:cs="Arial"/>
          <w:sz w:val="24"/>
          <w:szCs w:val="24"/>
        </w:rPr>
        <w:t>H</w:t>
      </w:r>
      <w:r w:rsidR="00FF6B8F">
        <w:rPr>
          <w:rFonts w:ascii="Arial" w:hAnsi="Arial" w:cs="Arial"/>
          <w:sz w:val="24"/>
          <w:szCs w:val="24"/>
        </w:rPr>
        <w:t xml:space="preserve">e has </w:t>
      </w:r>
      <w:r w:rsidR="00F61C73">
        <w:rPr>
          <w:rFonts w:ascii="Arial" w:hAnsi="Arial" w:cs="Arial"/>
          <w:sz w:val="24"/>
          <w:szCs w:val="24"/>
        </w:rPr>
        <w:t xml:space="preserve">limited </w:t>
      </w:r>
      <w:r w:rsidR="00FF6B8F">
        <w:rPr>
          <w:rFonts w:ascii="Arial" w:hAnsi="Arial" w:cs="Arial"/>
          <w:sz w:val="24"/>
          <w:szCs w:val="24"/>
        </w:rPr>
        <w:t>ROM in both hands</w:t>
      </w:r>
      <w:r w:rsidR="005C42A0">
        <w:rPr>
          <w:rFonts w:ascii="Arial" w:hAnsi="Arial" w:cs="Arial"/>
          <w:sz w:val="24"/>
          <w:szCs w:val="24"/>
        </w:rPr>
        <w:t xml:space="preserve">. He said he’s had the limitations for </w:t>
      </w:r>
      <w:r w:rsidR="000A2A4A">
        <w:rPr>
          <w:rFonts w:ascii="Arial" w:hAnsi="Arial" w:cs="Arial"/>
          <w:sz w:val="24"/>
          <w:szCs w:val="24"/>
        </w:rPr>
        <w:t>a while</w:t>
      </w:r>
      <w:r w:rsidR="005C42A0">
        <w:rPr>
          <w:rFonts w:ascii="Arial" w:hAnsi="Arial" w:cs="Arial"/>
          <w:sz w:val="24"/>
          <w:szCs w:val="24"/>
        </w:rPr>
        <w:t xml:space="preserve"> and </w:t>
      </w:r>
      <w:r w:rsidR="00665FAB">
        <w:rPr>
          <w:rFonts w:ascii="Arial" w:hAnsi="Arial" w:cs="Arial"/>
          <w:sz w:val="24"/>
          <w:szCs w:val="24"/>
        </w:rPr>
        <w:t>isn’t doing any exercises for them</w:t>
      </w:r>
      <w:r w:rsidR="00FF6B8F">
        <w:rPr>
          <w:rFonts w:ascii="Arial" w:hAnsi="Arial" w:cs="Arial"/>
          <w:sz w:val="24"/>
          <w:szCs w:val="24"/>
        </w:rPr>
        <w:t>.</w:t>
      </w:r>
      <w:r w:rsidR="00515420">
        <w:rPr>
          <w:rFonts w:ascii="Arial" w:hAnsi="Arial" w:cs="Arial"/>
          <w:sz w:val="24"/>
          <w:szCs w:val="24"/>
        </w:rPr>
        <w:t xml:space="preserve"> He likes to get baths rather than </w:t>
      </w:r>
      <w:r w:rsidR="00B6202D">
        <w:rPr>
          <w:rFonts w:ascii="Arial" w:hAnsi="Arial" w:cs="Arial"/>
          <w:sz w:val="24"/>
          <w:szCs w:val="24"/>
        </w:rPr>
        <w:t>showers,</w:t>
      </w:r>
      <w:r w:rsidR="00515420">
        <w:rPr>
          <w:rFonts w:ascii="Arial" w:hAnsi="Arial" w:cs="Arial"/>
          <w:sz w:val="24"/>
          <w:szCs w:val="24"/>
        </w:rPr>
        <w:t xml:space="preserve"> </w:t>
      </w:r>
      <w:r w:rsidR="00F9350F">
        <w:rPr>
          <w:rFonts w:ascii="Arial" w:hAnsi="Arial" w:cs="Arial"/>
          <w:sz w:val="24"/>
          <w:szCs w:val="24"/>
        </w:rPr>
        <w:t>but he hasn’t told anyone</w:t>
      </w:r>
      <w:r w:rsidR="00515420">
        <w:rPr>
          <w:rFonts w:ascii="Arial" w:hAnsi="Arial" w:cs="Arial"/>
          <w:sz w:val="24"/>
          <w:szCs w:val="24"/>
        </w:rPr>
        <w:t>.</w:t>
      </w:r>
      <w:r w:rsidR="009A2582" w:rsidRPr="009A2582">
        <w:rPr>
          <w:rFonts w:ascii="Arial" w:hAnsi="Arial" w:cs="Arial"/>
          <w:sz w:val="24"/>
          <w:szCs w:val="24"/>
        </w:rPr>
        <w:t xml:space="preserve"> </w:t>
      </w:r>
      <w:r w:rsidR="00FF6B8F">
        <w:rPr>
          <w:rFonts w:ascii="Arial" w:hAnsi="Arial" w:cs="Arial"/>
          <w:sz w:val="24"/>
          <w:szCs w:val="24"/>
        </w:rPr>
        <w:t>He likes to sleep in his recliner and smoke</w:t>
      </w:r>
      <w:r w:rsidR="00CF4A49">
        <w:rPr>
          <w:rFonts w:ascii="Arial" w:hAnsi="Arial" w:cs="Arial"/>
          <w:sz w:val="24"/>
          <w:szCs w:val="24"/>
        </w:rPr>
        <w:t>s</w:t>
      </w:r>
      <w:r w:rsidR="00FF6B8F">
        <w:rPr>
          <w:rFonts w:ascii="Arial" w:hAnsi="Arial" w:cs="Arial"/>
          <w:sz w:val="24"/>
          <w:szCs w:val="24"/>
        </w:rPr>
        <w:t xml:space="preserve"> often.</w:t>
      </w:r>
      <w:r w:rsidR="00814464">
        <w:rPr>
          <w:rFonts w:ascii="Arial" w:hAnsi="Arial" w:cs="Arial"/>
          <w:sz w:val="24"/>
          <w:szCs w:val="24"/>
        </w:rPr>
        <w:t xml:space="preserve"> </w:t>
      </w:r>
      <w:r w:rsidR="004628DA">
        <w:rPr>
          <w:rFonts w:ascii="Arial" w:hAnsi="Arial" w:cs="Arial"/>
          <w:sz w:val="24"/>
          <w:szCs w:val="24"/>
        </w:rPr>
        <w:t>He buy</w:t>
      </w:r>
      <w:r w:rsidR="00CF4A49">
        <w:rPr>
          <w:rFonts w:ascii="Arial" w:hAnsi="Arial" w:cs="Arial"/>
          <w:sz w:val="24"/>
          <w:szCs w:val="24"/>
        </w:rPr>
        <w:t xml:space="preserve">s cigarettes with his personal </w:t>
      </w:r>
      <w:proofErr w:type="gramStart"/>
      <w:r w:rsidR="00CF4A49">
        <w:rPr>
          <w:rFonts w:ascii="Arial" w:hAnsi="Arial" w:cs="Arial"/>
          <w:sz w:val="24"/>
          <w:szCs w:val="24"/>
        </w:rPr>
        <w:t>funds</w:t>
      </w:r>
      <w:proofErr w:type="gramEnd"/>
      <w:r w:rsidR="00CF4A49">
        <w:rPr>
          <w:rFonts w:ascii="Arial" w:hAnsi="Arial" w:cs="Arial"/>
          <w:sz w:val="24"/>
          <w:szCs w:val="24"/>
        </w:rPr>
        <w:t xml:space="preserve"> money. </w:t>
      </w:r>
      <w:proofErr w:type="gramStart"/>
      <w:r w:rsidR="00CF4A49">
        <w:rPr>
          <w:rFonts w:ascii="Arial" w:hAnsi="Arial" w:cs="Arial"/>
          <w:sz w:val="24"/>
          <w:szCs w:val="24"/>
        </w:rPr>
        <w:t>Resident was</w:t>
      </w:r>
      <w:proofErr w:type="gramEnd"/>
      <w:r w:rsidR="00CF4A49">
        <w:rPr>
          <w:rFonts w:ascii="Arial" w:hAnsi="Arial" w:cs="Arial"/>
          <w:sz w:val="24"/>
          <w:szCs w:val="24"/>
        </w:rPr>
        <w:t xml:space="preserve"> observed smoking without staff present. He had his own cigarettes </w:t>
      </w:r>
      <w:r w:rsidR="00C61B88">
        <w:rPr>
          <w:rFonts w:ascii="Arial" w:hAnsi="Arial" w:cs="Arial"/>
          <w:sz w:val="24"/>
          <w:szCs w:val="24"/>
        </w:rPr>
        <w:t xml:space="preserve">and lighter </w:t>
      </w:r>
      <w:r w:rsidR="00CF4A49">
        <w:rPr>
          <w:rFonts w:ascii="Arial" w:hAnsi="Arial" w:cs="Arial"/>
          <w:sz w:val="24"/>
          <w:szCs w:val="24"/>
        </w:rPr>
        <w:t xml:space="preserve">in his shirt </w:t>
      </w:r>
      <w:r w:rsidR="00CF4A49" w:rsidRPr="00C61B88">
        <w:rPr>
          <w:rFonts w:ascii="Arial" w:hAnsi="Arial" w:cs="Arial"/>
          <w:sz w:val="24"/>
          <w:szCs w:val="24"/>
        </w:rPr>
        <w:t>pocket. He was holding the cigarette between his thumb and pointer finger</w:t>
      </w:r>
      <w:r w:rsidR="00D66341" w:rsidRPr="00C61B88">
        <w:rPr>
          <w:rFonts w:ascii="Arial" w:hAnsi="Arial" w:cs="Arial"/>
          <w:sz w:val="24"/>
          <w:szCs w:val="24"/>
        </w:rPr>
        <w:t xml:space="preserve"> and seemed to struggle to hold on </w:t>
      </w:r>
      <w:r w:rsidR="00C61B88" w:rsidRPr="00C61B88">
        <w:rPr>
          <w:rFonts w:ascii="Arial" w:hAnsi="Arial" w:cs="Arial"/>
          <w:sz w:val="24"/>
          <w:szCs w:val="24"/>
        </w:rPr>
        <w:t xml:space="preserve">to </w:t>
      </w:r>
      <w:r w:rsidR="00D66341" w:rsidRPr="00C61B88">
        <w:rPr>
          <w:rFonts w:ascii="Arial" w:hAnsi="Arial" w:cs="Arial"/>
          <w:sz w:val="24"/>
          <w:szCs w:val="24"/>
        </w:rPr>
        <w:t>the cigarette</w:t>
      </w:r>
      <w:r w:rsidR="00CF4A49" w:rsidRPr="00C61B88">
        <w:rPr>
          <w:rFonts w:ascii="Arial" w:hAnsi="Arial" w:cs="Arial"/>
          <w:sz w:val="24"/>
          <w:szCs w:val="24"/>
        </w:rPr>
        <w:t>.</w:t>
      </w:r>
      <w:r w:rsidR="00C61B88">
        <w:rPr>
          <w:rFonts w:ascii="Arial" w:hAnsi="Arial" w:cs="Arial"/>
          <w:sz w:val="24"/>
          <w:szCs w:val="24"/>
        </w:rPr>
        <w:t xml:space="preserve"> He was not wearing a smoking apron and his pants had visible burns.</w:t>
      </w:r>
      <w:r w:rsidR="00CF4A49">
        <w:rPr>
          <w:rFonts w:ascii="Arial" w:hAnsi="Arial" w:cs="Arial"/>
          <w:sz w:val="24"/>
          <w:szCs w:val="24"/>
        </w:rPr>
        <w:t xml:space="preserve"> He said he’s always kept his own cigarettes and staff usually don’t go out with him. </w:t>
      </w:r>
      <w:r w:rsidR="008D3719">
        <w:rPr>
          <w:rFonts w:ascii="Arial" w:hAnsi="Arial" w:cs="Arial"/>
          <w:sz w:val="24"/>
          <w:szCs w:val="24"/>
        </w:rPr>
        <w:t>He likes the food but doesn’t have much of an appetite.</w:t>
      </w:r>
      <w:r w:rsidR="005B5C97">
        <w:rPr>
          <w:rFonts w:ascii="Arial" w:hAnsi="Arial" w:cs="Arial"/>
          <w:sz w:val="24"/>
          <w:szCs w:val="24"/>
        </w:rPr>
        <w:t xml:space="preserve"> He </w:t>
      </w:r>
      <w:r w:rsidR="0011079A">
        <w:rPr>
          <w:rFonts w:ascii="Arial" w:hAnsi="Arial" w:cs="Arial"/>
          <w:sz w:val="24"/>
          <w:szCs w:val="24"/>
        </w:rPr>
        <w:t>was tearful during the interview when he said the only thing he does now-a-days is smoke or watch TV.</w:t>
      </w:r>
      <w:r w:rsidR="00033E08">
        <w:rPr>
          <w:rFonts w:ascii="Arial" w:hAnsi="Arial" w:cs="Arial"/>
          <w:sz w:val="24"/>
          <w:szCs w:val="24"/>
        </w:rPr>
        <w:t xml:space="preserve"> </w:t>
      </w:r>
      <w:r w:rsidR="00033E08" w:rsidRPr="00033E08">
        <w:rPr>
          <w:rFonts w:ascii="Arial" w:hAnsi="Arial" w:cs="Arial"/>
          <w:i/>
          <w:iCs/>
          <w:color w:val="FF0000"/>
          <w:sz w:val="24"/>
          <w:szCs w:val="24"/>
        </w:rPr>
        <w:t xml:space="preserve">He said </w:t>
      </w:r>
      <w:proofErr w:type="gramStart"/>
      <w:r w:rsidR="00033E08" w:rsidRPr="00033E08">
        <w:rPr>
          <w:rFonts w:ascii="Arial" w:hAnsi="Arial" w:cs="Arial"/>
          <w:i/>
          <w:iCs/>
          <w:color w:val="FF0000"/>
          <w:sz w:val="24"/>
          <w:szCs w:val="24"/>
        </w:rPr>
        <w:t>staff</w:t>
      </w:r>
      <w:proofErr w:type="gramEnd"/>
      <w:r w:rsidR="00033E08" w:rsidRPr="00033E08">
        <w:rPr>
          <w:rFonts w:ascii="Arial" w:hAnsi="Arial" w:cs="Arial"/>
          <w:i/>
          <w:iCs/>
          <w:color w:val="FF0000"/>
          <w:sz w:val="24"/>
          <w:szCs w:val="24"/>
        </w:rPr>
        <w:t xml:space="preserve"> told him he had COVID-</w:t>
      </w:r>
      <w:proofErr w:type="gramStart"/>
      <w:r w:rsidR="00033E08" w:rsidRPr="00033E08">
        <w:rPr>
          <w:rFonts w:ascii="Arial" w:hAnsi="Arial" w:cs="Arial"/>
          <w:i/>
          <w:iCs/>
          <w:color w:val="FF0000"/>
          <w:sz w:val="24"/>
          <w:szCs w:val="24"/>
        </w:rPr>
        <w:t>19</w:t>
      </w:r>
      <w:proofErr w:type="gramEnd"/>
      <w:r w:rsidR="00033E08" w:rsidRPr="00033E08">
        <w:rPr>
          <w:rFonts w:ascii="Arial" w:hAnsi="Arial" w:cs="Arial"/>
          <w:i/>
          <w:iCs/>
          <w:color w:val="FF0000"/>
          <w:sz w:val="24"/>
          <w:szCs w:val="24"/>
        </w:rPr>
        <w:t xml:space="preserve"> and he should stay in his room, but he come</w:t>
      </w:r>
      <w:r w:rsidR="00212741">
        <w:rPr>
          <w:rFonts w:ascii="Arial" w:hAnsi="Arial" w:cs="Arial"/>
          <w:i/>
          <w:iCs/>
          <w:color w:val="FF0000"/>
          <w:sz w:val="24"/>
          <w:szCs w:val="24"/>
        </w:rPr>
        <w:t xml:space="preserve">s </w:t>
      </w:r>
      <w:r w:rsidR="00033E08" w:rsidRPr="00033E08">
        <w:rPr>
          <w:rFonts w:ascii="Arial" w:hAnsi="Arial" w:cs="Arial"/>
          <w:i/>
          <w:iCs/>
          <w:color w:val="FF0000"/>
          <w:sz w:val="24"/>
          <w:szCs w:val="24"/>
        </w:rPr>
        <w:t>out to smoke.</w:t>
      </w:r>
      <w:r w:rsidR="00212741">
        <w:rPr>
          <w:rFonts w:ascii="Arial" w:hAnsi="Arial" w:cs="Arial"/>
          <w:i/>
          <w:iCs/>
          <w:color w:val="FF0000"/>
          <w:sz w:val="24"/>
          <w:szCs w:val="24"/>
        </w:rPr>
        <w:t xml:space="preserve"> He said he sometimes smokes with other residents – no new smoking times have been given to him. He said he doesn’t like wearing a </w:t>
      </w:r>
      <w:proofErr w:type="gramStart"/>
      <w:r w:rsidR="00212741">
        <w:rPr>
          <w:rFonts w:ascii="Arial" w:hAnsi="Arial" w:cs="Arial"/>
          <w:i/>
          <w:iCs/>
          <w:color w:val="FF0000"/>
          <w:sz w:val="24"/>
          <w:szCs w:val="24"/>
        </w:rPr>
        <w:t>mask</w:t>
      </w:r>
      <w:proofErr w:type="gramEnd"/>
      <w:r w:rsidR="00212741">
        <w:rPr>
          <w:rFonts w:ascii="Arial" w:hAnsi="Arial" w:cs="Arial"/>
          <w:i/>
          <w:iCs/>
          <w:color w:val="FF0000"/>
          <w:sz w:val="24"/>
          <w:szCs w:val="24"/>
        </w:rPr>
        <w:t xml:space="preserve"> so he leaves it in the room when he goes to smoke. </w:t>
      </w:r>
      <w:r w:rsidR="00033E08">
        <w:rPr>
          <w:rFonts w:ascii="Arial" w:hAnsi="Arial" w:cs="Arial"/>
          <w:i/>
          <w:iCs/>
          <w:color w:val="FF0000"/>
          <w:sz w:val="24"/>
          <w:szCs w:val="24"/>
        </w:rPr>
        <w:t xml:space="preserve"> </w:t>
      </w:r>
      <w:r w:rsidR="00033E08" w:rsidRPr="00033E08">
        <w:rPr>
          <w:rFonts w:ascii="Arial" w:hAnsi="Arial" w:cs="Arial"/>
          <w:i/>
          <w:iCs/>
          <w:color w:val="FF0000"/>
          <w:sz w:val="24"/>
          <w:szCs w:val="24"/>
        </w:rPr>
        <w:t xml:space="preserve"> </w:t>
      </w:r>
      <w:r w:rsidR="0011079A" w:rsidRPr="006A65A9">
        <w:rPr>
          <w:rFonts w:ascii="Arial" w:hAnsi="Arial" w:cs="Arial"/>
          <w:color w:val="FF0000"/>
          <w:sz w:val="24"/>
          <w:szCs w:val="24"/>
        </w:rPr>
        <w:t xml:space="preserve">  </w:t>
      </w:r>
      <w:r w:rsidR="005B5C97" w:rsidRPr="006A65A9">
        <w:rPr>
          <w:rFonts w:ascii="Arial" w:hAnsi="Arial" w:cs="Arial"/>
          <w:color w:val="FF0000"/>
          <w:sz w:val="24"/>
          <w:szCs w:val="24"/>
        </w:rPr>
        <w:t xml:space="preserve"> </w:t>
      </w:r>
    </w:p>
    <w:p w14:paraId="15FAF18E" w14:textId="77777777" w:rsidR="00FF6B8F" w:rsidRDefault="005B5C97" w:rsidP="00335A2F">
      <w:pPr>
        <w:rPr>
          <w:rFonts w:ascii="Arial" w:hAnsi="Arial" w:cs="Arial"/>
          <w:sz w:val="24"/>
          <w:szCs w:val="24"/>
        </w:rPr>
      </w:pPr>
      <w:r>
        <w:rPr>
          <w:rFonts w:ascii="Arial" w:hAnsi="Arial" w:cs="Arial"/>
          <w:sz w:val="24"/>
          <w:szCs w:val="24"/>
        </w:rPr>
        <w:t>Based on the record, h</w:t>
      </w:r>
      <w:r w:rsidR="00FF6B8F">
        <w:rPr>
          <w:rFonts w:ascii="Arial" w:hAnsi="Arial" w:cs="Arial"/>
          <w:sz w:val="24"/>
          <w:szCs w:val="24"/>
        </w:rPr>
        <w:t xml:space="preserve">e is a DNR </w:t>
      </w:r>
      <w:r>
        <w:rPr>
          <w:rFonts w:ascii="Arial" w:hAnsi="Arial" w:cs="Arial"/>
          <w:sz w:val="24"/>
          <w:szCs w:val="24"/>
        </w:rPr>
        <w:t xml:space="preserve">which </w:t>
      </w:r>
      <w:r w:rsidR="00FF6B8F">
        <w:rPr>
          <w:rFonts w:ascii="Arial" w:hAnsi="Arial" w:cs="Arial"/>
          <w:sz w:val="24"/>
          <w:szCs w:val="24"/>
        </w:rPr>
        <w:t xml:space="preserve">is clearly identified </w:t>
      </w:r>
      <w:proofErr w:type="gramStart"/>
      <w:r w:rsidR="00FF6B8F">
        <w:rPr>
          <w:rFonts w:ascii="Arial" w:hAnsi="Arial" w:cs="Arial"/>
          <w:sz w:val="24"/>
          <w:szCs w:val="24"/>
        </w:rPr>
        <w:t>on</w:t>
      </w:r>
      <w:proofErr w:type="gramEnd"/>
      <w:r w:rsidR="00FF6B8F">
        <w:rPr>
          <w:rFonts w:ascii="Arial" w:hAnsi="Arial" w:cs="Arial"/>
          <w:sz w:val="24"/>
          <w:szCs w:val="24"/>
        </w:rPr>
        <w:t xml:space="preserve"> his EHR. The facility also keeps a hard copy record of their advance directive in a file which matches what is in the EHR.</w:t>
      </w:r>
      <w:r w:rsidR="0011079A">
        <w:rPr>
          <w:rFonts w:ascii="Arial" w:hAnsi="Arial" w:cs="Arial"/>
          <w:sz w:val="24"/>
          <w:szCs w:val="24"/>
        </w:rPr>
        <w:t xml:space="preserve"> </w:t>
      </w:r>
    </w:p>
    <w:tbl>
      <w:tblPr>
        <w:tblStyle w:val="TableGrid"/>
        <w:tblW w:w="0" w:type="auto"/>
        <w:tblInd w:w="-5" w:type="dxa"/>
        <w:tblLook w:val="04A0" w:firstRow="1" w:lastRow="0" w:firstColumn="1" w:lastColumn="0" w:noHBand="0" w:noVBand="1"/>
      </w:tblPr>
      <w:tblGrid>
        <w:gridCol w:w="540"/>
        <w:gridCol w:w="8815"/>
      </w:tblGrid>
      <w:tr w:rsidR="005B5C97" w14:paraId="15FAF190" w14:textId="77777777" w:rsidTr="005340CB">
        <w:trPr>
          <w:trHeight w:val="386"/>
        </w:trPr>
        <w:tc>
          <w:tcPr>
            <w:tcW w:w="9355" w:type="dxa"/>
            <w:gridSpan w:val="2"/>
            <w:shd w:val="clear" w:color="auto" w:fill="D9D9D9" w:themeFill="background1" w:themeFillShade="D9"/>
          </w:tcPr>
          <w:p w14:paraId="15FAF18F" w14:textId="77777777" w:rsidR="005B5C97" w:rsidRPr="002F0667" w:rsidRDefault="005B5C97" w:rsidP="00D03AC8">
            <w:pPr>
              <w:pStyle w:val="ListParagraph"/>
              <w:ind w:left="0"/>
              <w:rPr>
                <w:rFonts w:ascii="Arial" w:hAnsi="Arial" w:cs="Arial"/>
                <w:b/>
                <w:color w:val="000000"/>
                <w:sz w:val="24"/>
                <w:szCs w:val="24"/>
              </w:rPr>
            </w:pPr>
            <w:r>
              <w:rPr>
                <w:rFonts w:ascii="Arial" w:hAnsi="Arial" w:cs="Arial"/>
                <w:b/>
                <w:color w:val="000000"/>
                <w:sz w:val="24"/>
                <w:szCs w:val="24"/>
              </w:rPr>
              <w:t>QUESTION</w:t>
            </w:r>
            <w:r w:rsidR="00E37847">
              <w:rPr>
                <w:rFonts w:ascii="Arial" w:hAnsi="Arial" w:cs="Arial"/>
                <w:b/>
                <w:color w:val="000000"/>
                <w:sz w:val="24"/>
                <w:szCs w:val="24"/>
              </w:rPr>
              <w:t>S</w:t>
            </w:r>
            <w:r w:rsidR="003F54D2">
              <w:rPr>
                <w:rFonts w:ascii="Arial" w:hAnsi="Arial" w:cs="Arial"/>
                <w:b/>
                <w:color w:val="000000"/>
                <w:sz w:val="24"/>
                <w:szCs w:val="24"/>
              </w:rPr>
              <w:t xml:space="preserve"> FOR TC</w:t>
            </w:r>
            <w:r>
              <w:rPr>
                <w:rFonts w:ascii="Arial" w:hAnsi="Arial" w:cs="Arial"/>
                <w:b/>
                <w:color w:val="000000"/>
                <w:sz w:val="24"/>
                <w:szCs w:val="24"/>
              </w:rPr>
              <w:t>:</w:t>
            </w:r>
          </w:p>
        </w:tc>
      </w:tr>
      <w:tr w:rsidR="005B5C97" w14:paraId="15FAF195" w14:textId="77777777" w:rsidTr="00D03AC8">
        <w:tc>
          <w:tcPr>
            <w:tcW w:w="540" w:type="dxa"/>
          </w:tcPr>
          <w:p w14:paraId="15FAF191" w14:textId="77777777" w:rsidR="005B5C97" w:rsidRDefault="005B5C97" w:rsidP="00D03AC8">
            <w:pPr>
              <w:pStyle w:val="ListParagraph"/>
              <w:numPr>
                <w:ilvl w:val="0"/>
                <w:numId w:val="5"/>
              </w:numPr>
              <w:rPr>
                <w:rFonts w:ascii="Arial" w:hAnsi="Arial" w:cs="Arial"/>
                <w:color w:val="000000"/>
                <w:sz w:val="24"/>
                <w:szCs w:val="24"/>
              </w:rPr>
            </w:pPr>
          </w:p>
        </w:tc>
        <w:tc>
          <w:tcPr>
            <w:tcW w:w="8815" w:type="dxa"/>
          </w:tcPr>
          <w:p w14:paraId="15FAF192" w14:textId="0C0AEE14" w:rsidR="005B5C97" w:rsidRDefault="005B5C97" w:rsidP="00D03AC8">
            <w:pPr>
              <w:rPr>
                <w:rFonts w:ascii="Arial" w:hAnsi="Arial" w:cs="Arial"/>
                <w:color w:val="000000"/>
                <w:sz w:val="24"/>
                <w:szCs w:val="24"/>
              </w:rPr>
            </w:pPr>
            <w:r>
              <w:rPr>
                <w:rFonts w:ascii="Arial" w:hAnsi="Arial" w:cs="Arial"/>
                <w:color w:val="000000"/>
                <w:sz w:val="24"/>
                <w:szCs w:val="24"/>
              </w:rPr>
              <w:t xml:space="preserve">What care areas and data source (RI, RO, RR) did you mark for further investigation? </w:t>
            </w:r>
          </w:p>
          <w:p w14:paraId="15FAF193" w14:textId="77777777" w:rsidR="005B5C97" w:rsidRDefault="005B5C97" w:rsidP="00D03AC8">
            <w:pPr>
              <w:rPr>
                <w:rFonts w:ascii="Arial" w:hAnsi="Arial" w:cs="Arial"/>
                <w:color w:val="000000"/>
                <w:sz w:val="24"/>
                <w:szCs w:val="24"/>
              </w:rPr>
            </w:pPr>
          </w:p>
          <w:p w14:paraId="15FAF194" w14:textId="77777777" w:rsidR="005B5C97" w:rsidRPr="002F0667" w:rsidRDefault="005B5C97" w:rsidP="00C93DBE">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F354CB" w14:paraId="15FAF19A" w14:textId="77777777" w:rsidTr="00D03AC8">
        <w:tc>
          <w:tcPr>
            <w:tcW w:w="540" w:type="dxa"/>
          </w:tcPr>
          <w:p w14:paraId="15FAF196" w14:textId="77777777" w:rsidR="00F354CB" w:rsidRDefault="00F354CB" w:rsidP="00D03AC8">
            <w:pPr>
              <w:pStyle w:val="ListParagraph"/>
              <w:numPr>
                <w:ilvl w:val="0"/>
                <w:numId w:val="5"/>
              </w:numPr>
              <w:rPr>
                <w:rFonts w:ascii="Arial" w:hAnsi="Arial" w:cs="Arial"/>
                <w:color w:val="000000"/>
                <w:sz w:val="24"/>
                <w:szCs w:val="24"/>
              </w:rPr>
            </w:pPr>
          </w:p>
        </w:tc>
        <w:tc>
          <w:tcPr>
            <w:tcW w:w="8815" w:type="dxa"/>
          </w:tcPr>
          <w:p w14:paraId="15FAF197" w14:textId="77777777" w:rsidR="00F354CB" w:rsidRDefault="00664E84" w:rsidP="00D03AC8">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198" w14:textId="77777777" w:rsidR="00664E84" w:rsidRDefault="00664E84" w:rsidP="00D03AC8">
            <w:pPr>
              <w:rPr>
                <w:rFonts w:ascii="Arial" w:hAnsi="Arial" w:cs="Arial"/>
                <w:color w:val="000000"/>
                <w:sz w:val="24"/>
                <w:szCs w:val="24"/>
              </w:rPr>
            </w:pPr>
          </w:p>
          <w:p w14:paraId="15FAF199" w14:textId="77777777" w:rsidR="00664E84" w:rsidRDefault="00664E84" w:rsidP="00C93DBE">
            <w:pPr>
              <w:rPr>
                <w:rFonts w:ascii="Arial" w:hAnsi="Arial" w:cs="Arial"/>
                <w:color w:val="000000"/>
                <w:sz w:val="24"/>
                <w:szCs w:val="24"/>
              </w:rPr>
            </w:pPr>
            <w:r>
              <w:rPr>
                <w:rFonts w:ascii="Arial" w:hAnsi="Arial" w:cs="Arial"/>
                <w:color w:val="000000"/>
                <w:sz w:val="24"/>
                <w:szCs w:val="24"/>
              </w:rPr>
              <w:t xml:space="preserve">ANSWER: </w:t>
            </w:r>
          </w:p>
        </w:tc>
      </w:tr>
      <w:tr w:rsidR="005C42A0" w14:paraId="15FAF19F" w14:textId="77777777" w:rsidTr="00D03AC8">
        <w:tc>
          <w:tcPr>
            <w:tcW w:w="540" w:type="dxa"/>
          </w:tcPr>
          <w:p w14:paraId="15FAF19B" w14:textId="77777777" w:rsidR="005C42A0" w:rsidRDefault="005C42A0" w:rsidP="00D03AC8">
            <w:pPr>
              <w:pStyle w:val="ListParagraph"/>
              <w:numPr>
                <w:ilvl w:val="0"/>
                <w:numId w:val="5"/>
              </w:numPr>
              <w:rPr>
                <w:rFonts w:ascii="Arial" w:hAnsi="Arial" w:cs="Arial"/>
                <w:color w:val="000000"/>
                <w:sz w:val="24"/>
                <w:szCs w:val="24"/>
              </w:rPr>
            </w:pPr>
          </w:p>
        </w:tc>
        <w:tc>
          <w:tcPr>
            <w:tcW w:w="8815" w:type="dxa"/>
          </w:tcPr>
          <w:p w14:paraId="15FAF19C" w14:textId="77777777" w:rsidR="005C42A0" w:rsidRDefault="005C42A0" w:rsidP="00D03AC8">
            <w:pPr>
              <w:rPr>
                <w:rFonts w:ascii="Arial" w:hAnsi="Arial" w:cs="Arial"/>
                <w:color w:val="000000"/>
                <w:sz w:val="24"/>
                <w:szCs w:val="24"/>
              </w:rPr>
            </w:pPr>
            <w:r>
              <w:rPr>
                <w:rFonts w:ascii="Arial" w:hAnsi="Arial" w:cs="Arial"/>
                <w:color w:val="000000"/>
                <w:sz w:val="24"/>
                <w:szCs w:val="24"/>
              </w:rPr>
              <w:t>Did you mark any MDS discrepancies?</w:t>
            </w:r>
          </w:p>
          <w:p w14:paraId="15FAF19D" w14:textId="77777777" w:rsidR="005C42A0" w:rsidRDefault="005C42A0" w:rsidP="00D03AC8">
            <w:pPr>
              <w:rPr>
                <w:rFonts w:ascii="Arial" w:hAnsi="Arial" w:cs="Arial"/>
                <w:color w:val="000000"/>
                <w:sz w:val="24"/>
                <w:szCs w:val="24"/>
              </w:rPr>
            </w:pPr>
          </w:p>
          <w:p w14:paraId="15FAF19E" w14:textId="77777777" w:rsidR="005C42A0" w:rsidRDefault="005C42A0" w:rsidP="00C93DBE">
            <w:pPr>
              <w:rPr>
                <w:rFonts w:ascii="Arial" w:hAnsi="Arial" w:cs="Arial"/>
                <w:color w:val="000000"/>
                <w:sz w:val="24"/>
                <w:szCs w:val="24"/>
              </w:rPr>
            </w:pPr>
            <w:r>
              <w:rPr>
                <w:rFonts w:ascii="Arial" w:hAnsi="Arial" w:cs="Arial"/>
                <w:color w:val="000000"/>
                <w:sz w:val="24"/>
                <w:szCs w:val="24"/>
              </w:rPr>
              <w:t xml:space="preserve">ANSWER: </w:t>
            </w:r>
          </w:p>
        </w:tc>
      </w:tr>
    </w:tbl>
    <w:p w14:paraId="15FAF1A0" w14:textId="77777777" w:rsidR="008A15C5" w:rsidRDefault="008A15C5" w:rsidP="002A2D9C">
      <w:pPr>
        <w:spacing w:after="0"/>
        <w:rPr>
          <w:rFonts w:ascii="Arial" w:hAnsi="Arial" w:cs="Arial"/>
          <w:sz w:val="24"/>
          <w:szCs w:val="24"/>
          <w:u w:val="single"/>
        </w:rPr>
      </w:pPr>
    </w:p>
    <w:p w14:paraId="15FAF1A1" w14:textId="77777777" w:rsidR="0014672D" w:rsidRPr="0014672D" w:rsidRDefault="0014672D" w:rsidP="00335A2F">
      <w:pPr>
        <w:rPr>
          <w:rFonts w:ascii="Arial" w:hAnsi="Arial" w:cs="Arial"/>
          <w:b/>
          <w:sz w:val="24"/>
          <w:szCs w:val="24"/>
        </w:rPr>
      </w:pPr>
      <w:r w:rsidRPr="0014672D">
        <w:rPr>
          <w:rFonts w:ascii="Arial" w:hAnsi="Arial" w:cs="Arial"/>
          <w:b/>
          <w:sz w:val="24"/>
          <w:szCs w:val="24"/>
        </w:rPr>
        <w:lastRenderedPageBreak/>
        <w:t xml:space="preserve">Cruella </w:t>
      </w:r>
      <w:r w:rsidR="00C0690F">
        <w:rPr>
          <w:rFonts w:ascii="Arial" w:hAnsi="Arial" w:cs="Arial"/>
          <w:b/>
          <w:sz w:val="24"/>
          <w:szCs w:val="24"/>
        </w:rPr>
        <w:t>De Vil</w:t>
      </w:r>
      <w:r w:rsidR="008A15C5">
        <w:rPr>
          <w:rFonts w:ascii="Arial" w:hAnsi="Arial" w:cs="Arial"/>
          <w:b/>
          <w:sz w:val="24"/>
          <w:szCs w:val="24"/>
        </w:rPr>
        <w:t xml:space="preserve"> (17)</w:t>
      </w:r>
    </w:p>
    <w:p w14:paraId="15FAF1A2" w14:textId="7E13B6DC" w:rsidR="00AB7621" w:rsidRDefault="00D80739" w:rsidP="00335A2F">
      <w:pPr>
        <w:rPr>
          <w:rFonts w:ascii="Arial" w:hAnsi="Arial" w:cs="Arial"/>
          <w:sz w:val="24"/>
          <w:szCs w:val="24"/>
        </w:rPr>
      </w:pPr>
      <w:r>
        <w:rPr>
          <w:rFonts w:ascii="Arial" w:hAnsi="Arial" w:cs="Arial"/>
          <w:sz w:val="24"/>
          <w:szCs w:val="24"/>
        </w:rPr>
        <w:t>The resident</w:t>
      </w:r>
      <w:r w:rsidR="009D0B7D">
        <w:rPr>
          <w:rFonts w:ascii="Arial" w:hAnsi="Arial" w:cs="Arial"/>
          <w:sz w:val="24"/>
          <w:szCs w:val="24"/>
        </w:rPr>
        <w:t xml:space="preserve"> was </w:t>
      </w:r>
      <w:r>
        <w:rPr>
          <w:rFonts w:ascii="Arial" w:hAnsi="Arial" w:cs="Arial"/>
          <w:sz w:val="24"/>
          <w:szCs w:val="24"/>
        </w:rPr>
        <w:t>at</w:t>
      </w:r>
      <w:r w:rsidR="009D0B7D">
        <w:rPr>
          <w:rFonts w:ascii="Arial" w:hAnsi="Arial" w:cs="Arial"/>
          <w:sz w:val="24"/>
          <w:szCs w:val="24"/>
        </w:rPr>
        <w:t xml:space="preserve"> </w:t>
      </w:r>
      <w:r>
        <w:rPr>
          <w:rFonts w:ascii="Arial" w:hAnsi="Arial" w:cs="Arial"/>
          <w:sz w:val="24"/>
          <w:szCs w:val="24"/>
        </w:rPr>
        <w:t>d</w:t>
      </w:r>
      <w:r w:rsidR="009D0B7D">
        <w:rPr>
          <w:rFonts w:ascii="Arial" w:hAnsi="Arial" w:cs="Arial"/>
          <w:sz w:val="24"/>
          <w:szCs w:val="24"/>
        </w:rPr>
        <w:t xml:space="preserve">ialysis </w:t>
      </w:r>
      <w:r>
        <w:rPr>
          <w:rFonts w:ascii="Arial" w:hAnsi="Arial" w:cs="Arial"/>
          <w:sz w:val="24"/>
          <w:szCs w:val="24"/>
        </w:rPr>
        <w:t xml:space="preserve">on the first day. The morning of the second day, the resident </w:t>
      </w:r>
      <w:r w:rsidR="009D0B7D">
        <w:rPr>
          <w:rFonts w:ascii="Arial" w:hAnsi="Arial" w:cs="Arial"/>
          <w:sz w:val="24"/>
          <w:szCs w:val="24"/>
        </w:rPr>
        <w:t xml:space="preserve">was observed in </w:t>
      </w:r>
      <w:r>
        <w:rPr>
          <w:rFonts w:ascii="Arial" w:hAnsi="Arial" w:cs="Arial"/>
          <w:sz w:val="24"/>
          <w:szCs w:val="24"/>
        </w:rPr>
        <w:t xml:space="preserve">bed eating breakfast. </w:t>
      </w:r>
      <w:r w:rsidR="00E537FE">
        <w:rPr>
          <w:rFonts w:ascii="Arial" w:hAnsi="Arial" w:cs="Arial"/>
          <w:sz w:val="24"/>
          <w:szCs w:val="24"/>
        </w:rPr>
        <w:t>The</w:t>
      </w:r>
      <w:r>
        <w:rPr>
          <w:rFonts w:ascii="Arial" w:hAnsi="Arial" w:cs="Arial"/>
          <w:sz w:val="24"/>
          <w:szCs w:val="24"/>
        </w:rPr>
        <w:t xml:space="preserve"> bed was in the highest position</w:t>
      </w:r>
      <w:r w:rsidR="000E6AC7">
        <w:rPr>
          <w:rFonts w:ascii="Arial" w:hAnsi="Arial" w:cs="Arial"/>
          <w:sz w:val="24"/>
          <w:szCs w:val="24"/>
        </w:rPr>
        <w:t xml:space="preserve"> with a </w:t>
      </w:r>
      <w:r w:rsidR="00E71C32">
        <w:rPr>
          <w:rFonts w:ascii="Arial" w:hAnsi="Arial" w:cs="Arial"/>
          <w:sz w:val="24"/>
          <w:szCs w:val="24"/>
        </w:rPr>
        <w:t>scoop</w:t>
      </w:r>
      <w:r w:rsidR="000E6AC7">
        <w:rPr>
          <w:rFonts w:ascii="Arial" w:hAnsi="Arial" w:cs="Arial"/>
          <w:sz w:val="24"/>
          <w:szCs w:val="24"/>
        </w:rPr>
        <w:t xml:space="preserve"> mattress</w:t>
      </w:r>
      <w:r>
        <w:rPr>
          <w:rFonts w:ascii="Arial" w:hAnsi="Arial" w:cs="Arial"/>
          <w:sz w:val="24"/>
          <w:szCs w:val="24"/>
        </w:rPr>
        <w:t>. T</w:t>
      </w:r>
      <w:r w:rsidR="009D0B7D">
        <w:rPr>
          <w:rFonts w:ascii="Arial" w:hAnsi="Arial" w:cs="Arial"/>
          <w:sz w:val="24"/>
          <w:szCs w:val="24"/>
        </w:rPr>
        <w:t xml:space="preserve">here was a walker in the room. The </w:t>
      </w:r>
      <w:r w:rsidR="00E537FE">
        <w:rPr>
          <w:rFonts w:ascii="Arial" w:hAnsi="Arial" w:cs="Arial"/>
          <w:sz w:val="24"/>
          <w:szCs w:val="24"/>
        </w:rPr>
        <w:t xml:space="preserve">resident’s call </w:t>
      </w:r>
      <w:r w:rsidR="00490167">
        <w:rPr>
          <w:rFonts w:ascii="Arial" w:hAnsi="Arial" w:cs="Arial"/>
          <w:sz w:val="24"/>
          <w:szCs w:val="24"/>
        </w:rPr>
        <w:t xml:space="preserve"> </w:t>
      </w:r>
      <w:r w:rsidR="00490167" w:rsidRPr="00490167">
        <w:rPr>
          <w:rFonts w:ascii="Arial" w:hAnsi="Arial" w:cs="Arial"/>
          <w:sz w:val="24"/>
          <w:szCs w:val="24"/>
        </w:rPr>
        <w:t>device</w:t>
      </w:r>
      <w:r w:rsidR="00490167">
        <w:rPr>
          <w:rFonts w:ascii="Arial" w:hAnsi="Arial" w:cs="Arial"/>
          <w:sz w:val="24"/>
          <w:szCs w:val="24"/>
        </w:rPr>
        <w:t xml:space="preserve"> </w:t>
      </w:r>
      <w:r w:rsidR="00E537FE">
        <w:rPr>
          <w:rFonts w:ascii="Arial" w:hAnsi="Arial" w:cs="Arial"/>
          <w:sz w:val="24"/>
          <w:szCs w:val="24"/>
        </w:rPr>
        <w:t>was on the floor</w:t>
      </w:r>
      <w:r w:rsidR="009D0B7D">
        <w:rPr>
          <w:rFonts w:ascii="Arial" w:hAnsi="Arial" w:cs="Arial"/>
          <w:sz w:val="24"/>
          <w:szCs w:val="24"/>
        </w:rPr>
        <w:t>.</w:t>
      </w:r>
      <w:r>
        <w:rPr>
          <w:rFonts w:ascii="Arial" w:hAnsi="Arial" w:cs="Arial"/>
          <w:sz w:val="24"/>
          <w:szCs w:val="24"/>
        </w:rPr>
        <w:t xml:space="preserve"> </w:t>
      </w:r>
      <w:r w:rsidR="009F04A6">
        <w:rPr>
          <w:rFonts w:ascii="Arial" w:hAnsi="Arial" w:cs="Arial"/>
          <w:sz w:val="24"/>
          <w:szCs w:val="24"/>
        </w:rPr>
        <w:t>Half b</w:t>
      </w:r>
      <w:r w:rsidR="008B43EC">
        <w:rPr>
          <w:rFonts w:ascii="Arial" w:hAnsi="Arial" w:cs="Arial"/>
          <w:sz w:val="24"/>
          <w:szCs w:val="24"/>
        </w:rPr>
        <w:t>ed rails were up on both sides</w:t>
      </w:r>
      <w:r>
        <w:rPr>
          <w:rFonts w:ascii="Arial" w:hAnsi="Arial" w:cs="Arial"/>
          <w:sz w:val="24"/>
          <w:szCs w:val="24"/>
        </w:rPr>
        <w:t>.</w:t>
      </w:r>
      <w:r w:rsidR="00AB7621">
        <w:rPr>
          <w:rFonts w:ascii="Arial" w:hAnsi="Arial" w:cs="Arial"/>
          <w:sz w:val="24"/>
          <w:szCs w:val="24"/>
        </w:rPr>
        <w:t xml:space="preserve"> There was a sign above the bed that she was a fall risk and was a 2 person assist.</w:t>
      </w:r>
      <w:r>
        <w:rPr>
          <w:rFonts w:ascii="Arial" w:hAnsi="Arial" w:cs="Arial"/>
          <w:sz w:val="24"/>
          <w:szCs w:val="24"/>
        </w:rPr>
        <w:t xml:space="preserve"> The resident said she was too tired to talk for 20 minutes but was willing to answer a few questions. </w:t>
      </w:r>
      <w:r w:rsidR="00E537FE">
        <w:rPr>
          <w:rFonts w:ascii="Arial" w:hAnsi="Arial" w:cs="Arial"/>
          <w:sz w:val="24"/>
          <w:szCs w:val="24"/>
        </w:rPr>
        <w:t xml:space="preserve">She has had several falls and had to go to the ER a couple of times because she hit her head. She was trying to go to the bathroom. She fell again a couple of weeks ago and this time broke her hip. She has been back from the hospital for 10 days and since then they </w:t>
      </w:r>
      <w:r w:rsidR="000E6AC7">
        <w:rPr>
          <w:rFonts w:ascii="Arial" w:hAnsi="Arial" w:cs="Arial"/>
          <w:sz w:val="24"/>
          <w:szCs w:val="24"/>
        </w:rPr>
        <w:t xml:space="preserve">gave her the special mattress </w:t>
      </w:r>
      <w:r w:rsidR="00E537FE">
        <w:rPr>
          <w:rFonts w:ascii="Arial" w:hAnsi="Arial" w:cs="Arial"/>
          <w:sz w:val="24"/>
          <w:szCs w:val="24"/>
        </w:rPr>
        <w:t xml:space="preserve">to keep her from going to the bathroom by herself. </w:t>
      </w:r>
      <w:r>
        <w:rPr>
          <w:rFonts w:ascii="Arial" w:hAnsi="Arial" w:cs="Arial"/>
          <w:sz w:val="24"/>
          <w:szCs w:val="24"/>
        </w:rPr>
        <w:t>She said most of her falls w</w:t>
      </w:r>
      <w:r w:rsidR="009B295C">
        <w:rPr>
          <w:rFonts w:ascii="Arial" w:hAnsi="Arial" w:cs="Arial"/>
          <w:sz w:val="24"/>
          <w:szCs w:val="24"/>
        </w:rPr>
        <w:t>ere</w:t>
      </w:r>
      <w:r>
        <w:rPr>
          <w:rFonts w:ascii="Arial" w:hAnsi="Arial" w:cs="Arial"/>
          <w:sz w:val="24"/>
          <w:szCs w:val="24"/>
        </w:rPr>
        <w:t xml:space="preserve"> because she had to go to the bathroom in the middle of the night. She said she was supposed to wait for </w:t>
      </w:r>
      <w:proofErr w:type="gramStart"/>
      <w:r>
        <w:rPr>
          <w:rFonts w:ascii="Arial" w:hAnsi="Arial" w:cs="Arial"/>
          <w:sz w:val="24"/>
          <w:szCs w:val="24"/>
        </w:rPr>
        <w:t>staff</w:t>
      </w:r>
      <w:proofErr w:type="gramEnd"/>
      <w:r>
        <w:rPr>
          <w:rFonts w:ascii="Arial" w:hAnsi="Arial" w:cs="Arial"/>
          <w:sz w:val="24"/>
          <w:szCs w:val="24"/>
        </w:rPr>
        <w:t xml:space="preserve"> but it took them too long to come so she’d get up and go herself. </w:t>
      </w:r>
      <w:r w:rsidR="00E537FE">
        <w:rPr>
          <w:rFonts w:ascii="Arial" w:hAnsi="Arial" w:cs="Arial"/>
          <w:sz w:val="24"/>
          <w:szCs w:val="24"/>
        </w:rPr>
        <w:t xml:space="preserve">Lot of bruising on both arms. Said she takes a blood thinner and </w:t>
      </w:r>
      <w:r w:rsidR="009D7668">
        <w:rPr>
          <w:rFonts w:ascii="Arial" w:hAnsi="Arial" w:cs="Arial"/>
          <w:sz w:val="24"/>
          <w:szCs w:val="24"/>
        </w:rPr>
        <w:t xml:space="preserve">with </w:t>
      </w:r>
      <w:r w:rsidR="00E537FE">
        <w:rPr>
          <w:rFonts w:ascii="Arial" w:hAnsi="Arial" w:cs="Arial"/>
          <w:sz w:val="24"/>
          <w:szCs w:val="24"/>
        </w:rPr>
        <w:t xml:space="preserve">any little bump she bruises. </w:t>
      </w:r>
      <w:r w:rsidR="00057F5A">
        <w:rPr>
          <w:rFonts w:ascii="Arial" w:hAnsi="Arial" w:cs="Arial"/>
          <w:sz w:val="24"/>
          <w:szCs w:val="24"/>
        </w:rPr>
        <w:t xml:space="preserve">After asking </w:t>
      </w:r>
      <w:proofErr w:type="gramStart"/>
      <w:r w:rsidR="00057F5A">
        <w:rPr>
          <w:rFonts w:ascii="Arial" w:hAnsi="Arial" w:cs="Arial"/>
          <w:sz w:val="24"/>
          <w:szCs w:val="24"/>
        </w:rPr>
        <w:t>all of</w:t>
      </w:r>
      <w:proofErr w:type="gramEnd"/>
      <w:r w:rsidR="00057F5A">
        <w:rPr>
          <w:rFonts w:ascii="Arial" w:hAnsi="Arial" w:cs="Arial"/>
          <w:sz w:val="24"/>
          <w:szCs w:val="24"/>
        </w:rPr>
        <w:t xml:space="preserve"> the probing dialysis questions, she said she had no issues with dialysis. </w:t>
      </w:r>
    </w:p>
    <w:p w14:paraId="15FAF1A3" w14:textId="77777777" w:rsidR="000A15F1" w:rsidRDefault="00E22692" w:rsidP="00335A2F">
      <w:pPr>
        <w:rPr>
          <w:rFonts w:ascii="Arial" w:hAnsi="Arial" w:cs="Arial"/>
          <w:sz w:val="24"/>
          <w:szCs w:val="24"/>
        </w:rPr>
      </w:pPr>
      <w:r>
        <w:rPr>
          <w:rFonts w:ascii="Arial" w:hAnsi="Arial" w:cs="Arial"/>
          <w:sz w:val="24"/>
          <w:szCs w:val="24"/>
        </w:rPr>
        <w:t>Based on the record, the r</w:t>
      </w:r>
      <w:r w:rsidR="00AB7621">
        <w:rPr>
          <w:rFonts w:ascii="Arial" w:hAnsi="Arial" w:cs="Arial"/>
          <w:sz w:val="24"/>
          <w:szCs w:val="24"/>
        </w:rPr>
        <w:t xml:space="preserve">esident </w:t>
      </w:r>
      <w:r w:rsidR="00E537FE">
        <w:rPr>
          <w:rFonts w:ascii="Arial" w:hAnsi="Arial" w:cs="Arial"/>
          <w:sz w:val="24"/>
          <w:szCs w:val="24"/>
        </w:rPr>
        <w:t xml:space="preserve">was receiving Coumadin. </w:t>
      </w:r>
    </w:p>
    <w:tbl>
      <w:tblPr>
        <w:tblStyle w:val="TableGrid"/>
        <w:tblW w:w="0" w:type="auto"/>
        <w:tblInd w:w="-5" w:type="dxa"/>
        <w:tblLook w:val="04A0" w:firstRow="1" w:lastRow="0" w:firstColumn="1" w:lastColumn="0" w:noHBand="0" w:noVBand="1"/>
      </w:tblPr>
      <w:tblGrid>
        <w:gridCol w:w="540"/>
        <w:gridCol w:w="8815"/>
      </w:tblGrid>
      <w:tr w:rsidR="00E37847" w14:paraId="15FAF1A5" w14:textId="77777777" w:rsidTr="004C3DF3">
        <w:trPr>
          <w:tblHeader/>
        </w:trPr>
        <w:tc>
          <w:tcPr>
            <w:tcW w:w="9355" w:type="dxa"/>
            <w:gridSpan w:val="2"/>
            <w:shd w:val="clear" w:color="auto" w:fill="D9D9D9" w:themeFill="background1" w:themeFillShade="D9"/>
          </w:tcPr>
          <w:p w14:paraId="15FAF1A4" w14:textId="77777777" w:rsidR="00E37847" w:rsidRPr="002F0667" w:rsidRDefault="00E37847" w:rsidP="00D03AC8">
            <w:pPr>
              <w:pStyle w:val="ListParagraph"/>
              <w:ind w:left="0"/>
              <w:rPr>
                <w:rFonts w:ascii="Arial" w:hAnsi="Arial" w:cs="Arial"/>
                <w:b/>
                <w:color w:val="000000"/>
                <w:sz w:val="24"/>
                <w:szCs w:val="24"/>
              </w:rPr>
            </w:pPr>
            <w:r>
              <w:rPr>
                <w:rFonts w:ascii="Arial" w:hAnsi="Arial" w:cs="Arial"/>
                <w:b/>
                <w:color w:val="000000"/>
                <w:sz w:val="24"/>
                <w:szCs w:val="24"/>
              </w:rPr>
              <w:t>QUESTIONS</w:t>
            </w:r>
            <w:r w:rsidR="003F54D2">
              <w:rPr>
                <w:rFonts w:ascii="Arial" w:hAnsi="Arial" w:cs="Arial"/>
                <w:b/>
                <w:color w:val="000000"/>
                <w:sz w:val="24"/>
                <w:szCs w:val="24"/>
              </w:rPr>
              <w:t xml:space="preserve"> FOR TC</w:t>
            </w:r>
            <w:r>
              <w:rPr>
                <w:rFonts w:ascii="Arial" w:hAnsi="Arial" w:cs="Arial"/>
                <w:b/>
                <w:color w:val="000000"/>
                <w:sz w:val="24"/>
                <w:szCs w:val="24"/>
              </w:rPr>
              <w:t>:</w:t>
            </w:r>
          </w:p>
        </w:tc>
      </w:tr>
      <w:tr w:rsidR="00E22692" w14:paraId="15FAF1AA" w14:textId="77777777" w:rsidTr="00D03AC8">
        <w:tc>
          <w:tcPr>
            <w:tcW w:w="540" w:type="dxa"/>
          </w:tcPr>
          <w:p w14:paraId="15FAF1A6" w14:textId="77777777" w:rsidR="00E22692" w:rsidRDefault="00E22692" w:rsidP="00D03AC8">
            <w:pPr>
              <w:pStyle w:val="ListParagraph"/>
              <w:numPr>
                <w:ilvl w:val="0"/>
                <w:numId w:val="5"/>
              </w:numPr>
              <w:rPr>
                <w:rFonts w:ascii="Arial" w:hAnsi="Arial" w:cs="Arial"/>
                <w:color w:val="000000"/>
                <w:sz w:val="24"/>
                <w:szCs w:val="24"/>
              </w:rPr>
            </w:pPr>
          </w:p>
        </w:tc>
        <w:tc>
          <w:tcPr>
            <w:tcW w:w="8815" w:type="dxa"/>
          </w:tcPr>
          <w:p w14:paraId="15FAF1A7" w14:textId="77777777" w:rsidR="00E22692" w:rsidRDefault="00E22692" w:rsidP="00D03AC8">
            <w:pPr>
              <w:rPr>
                <w:rFonts w:ascii="Arial" w:hAnsi="Arial" w:cs="Arial"/>
                <w:color w:val="000000"/>
                <w:sz w:val="24"/>
                <w:szCs w:val="24"/>
              </w:rPr>
            </w:pPr>
            <w:r>
              <w:rPr>
                <w:rFonts w:ascii="Arial" w:hAnsi="Arial" w:cs="Arial"/>
                <w:color w:val="000000"/>
                <w:sz w:val="24"/>
                <w:szCs w:val="24"/>
              </w:rPr>
              <w:t>What interview status did you enter?</w:t>
            </w:r>
          </w:p>
          <w:p w14:paraId="15FAF1A8" w14:textId="77777777" w:rsidR="00E22692" w:rsidRDefault="00E22692" w:rsidP="00D03AC8">
            <w:pPr>
              <w:rPr>
                <w:rFonts w:ascii="Arial" w:hAnsi="Arial" w:cs="Arial"/>
                <w:color w:val="000000"/>
                <w:sz w:val="24"/>
                <w:szCs w:val="24"/>
              </w:rPr>
            </w:pPr>
          </w:p>
          <w:p w14:paraId="15FAF1A9" w14:textId="77777777" w:rsidR="00E22692" w:rsidRDefault="00E22692" w:rsidP="00C93DBE">
            <w:pPr>
              <w:rPr>
                <w:rFonts w:ascii="Arial" w:hAnsi="Arial" w:cs="Arial"/>
                <w:color w:val="000000"/>
                <w:sz w:val="24"/>
                <w:szCs w:val="24"/>
              </w:rPr>
            </w:pPr>
            <w:r>
              <w:rPr>
                <w:rFonts w:ascii="Arial" w:hAnsi="Arial" w:cs="Arial"/>
                <w:color w:val="000000"/>
                <w:sz w:val="24"/>
                <w:szCs w:val="24"/>
              </w:rPr>
              <w:t xml:space="preserve">ANSWER: </w:t>
            </w:r>
          </w:p>
        </w:tc>
      </w:tr>
      <w:tr w:rsidR="005D5A80" w14:paraId="15FAF1AF" w14:textId="77777777" w:rsidTr="00D03AC8">
        <w:tc>
          <w:tcPr>
            <w:tcW w:w="540" w:type="dxa"/>
          </w:tcPr>
          <w:p w14:paraId="15FAF1AB" w14:textId="77777777" w:rsidR="005D5A80" w:rsidRDefault="005D5A80" w:rsidP="00D03AC8">
            <w:pPr>
              <w:pStyle w:val="ListParagraph"/>
              <w:numPr>
                <w:ilvl w:val="0"/>
                <w:numId w:val="5"/>
              </w:numPr>
              <w:rPr>
                <w:rFonts w:ascii="Arial" w:hAnsi="Arial" w:cs="Arial"/>
                <w:color w:val="000000"/>
                <w:sz w:val="24"/>
                <w:szCs w:val="24"/>
              </w:rPr>
            </w:pPr>
          </w:p>
        </w:tc>
        <w:tc>
          <w:tcPr>
            <w:tcW w:w="8815" w:type="dxa"/>
          </w:tcPr>
          <w:p w14:paraId="15FAF1AC" w14:textId="77777777" w:rsidR="005D5A80" w:rsidRDefault="005D5A80" w:rsidP="00D03AC8">
            <w:pPr>
              <w:rPr>
                <w:rFonts w:ascii="Arial" w:hAnsi="Arial" w:cs="Arial"/>
                <w:color w:val="000000"/>
                <w:sz w:val="24"/>
                <w:szCs w:val="24"/>
              </w:rPr>
            </w:pPr>
            <w:r>
              <w:rPr>
                <w:rFonts w:ascii="Arial" w:hAnsi="Arial" w:cs="Arial"/>
                <w:color w:val="000000"/>
                <w:sz w:val="24"/>
                <w:szCs w:val="24"/>
              </w:rPr>
              <w:t xml:space="preserve">Do you have a completion check for the resident interview? </w:t>
            </w:r>
          </w:p>
          <w:p w14:paraId="15FAF1AD" w14:textId="77777777" w:rsidR="005D5A80" w:rsidRDefault="005D5A80" w:rsidP="00D03AC8">
            <w:pPr>
              <w:rPr>
                <w:rFonts w:ascii="Arial" w:hAnsi="Arial" w:cs="Arial"/>
                <w:color w:val="000000"/>
                <w:sz w:val="24"/>
                <w:szCs w:val="24"/>
              </w:rPr>
            </w:pPr>
          </w:p>
          <w:p w14:paraId="15FAF1AE" w14:textId="77777777" w:rsidR="005D5A80" w:rsidRDefault="005D5A80" w:rsidP="00C93DBE">
            <w:pPr>
              <w:rPr>
                <w:rFonts w:ascii="Arial" w:hAnsi="Arial" w:cs="Arial"/>
                <w:color w:val="000000"/>
                <w:sz w:val="24"/>
                <w:szCs w:val="24"/>
              </w:rPr>
            </w:pPr>
            <w:r>
              <w:rPr>
                <w:rFonts w:ascii="Arial" w:hAnsi="Arial" w:cs="Arial"/>
                <w:color w:val="000000"/>
                <w:sz w:val="24"/>
                <w:szCs w:val="24"/>
              </w:rPr>
              <w:t xml:space="preserve">ANSWER: </w:t>
            </w:r>
          </w:p>
        </w:tc>
      </w:tr>
      <w:tr w:rsidR="00E37847" w14:paraId="15FAF1B4" w14:textId="77777777" w:rsidTr="00D03AC8">
        <w:tc>
          <w:tcPr>
            <w:tcW w:w="540" w:type="dxa"/>
          </w:tcPr>
          <w:p w14:paraId="15FAF1B0" w14:textId="77777777" w:rsidR="00E37847" w:rsidRDefault="00E37847" w:rsidP="00D03AC8">
            <w:pPr>
              <w:pStyle w:val="ListParagraph"/>
              <w:numPr>
                <w:ilvl w:val="0"/>
                <w:numId w:val="5"/>
              </w:numPr>
              <w:rPr>
                <w:rFonts w:ascii="Arial" w:hAnsi="Arial" w:cs="Arial"/>
                <w:color w:val="000000"/>
                <w:sz w:val="24"/>
                <w:szCs w:val="24"/>
              </w:rPr>
            </w:pPr>
          </w:p>
        </w:tc>
        <w:tc>
          <w:tcPr>
            <w:tcW w:w="8815" w:type="dxa"/>
          </w:tcPr>
          <w:p w14:paraId="15FAF1B1" w14:textId="77777777" w:rsidR="00E37847" w:rsidRDefault="00E37847" w:rsidP="00D03AC8">
            <w:pPr>
              <w:rPr>
                <w:rFonts w:ascii="Arial" w:hAnsi="Arial" w:cs="Arial"/>
                <w:color w:val="000000"/>
                <w:sz w:val="24"/>
                <w:szCs w:val="24"/>
              </w:rPr>
            </w:pPr>
            <w:r>
              <w:rPr>
                <w:rFonts w:ascii="Arial" w:hAnsi="Arial" w:cs="Arial"/>
                <w:color w:val="000000"/>
                <w:sz w:val="24"/>
                <w:szCs w:val="24"/>
              </w:rPr>
              <w:t xml:space="preserve">What care areas and data source (RI, RO, RR) did you mark for further investigation? </w:t>
            </w:r>
          </w:p>
          <w:p w14:paraId="15FAF1B2" w14:textId="77777777" w:rsidR="00E37847" w:rsidRDefault="00E37847" w:rsidP="00D03AC8">
            <w:pPr>
              <w:rPr>
                <w:rFonts w:ascii="Arial" w:hAnsi="Arial" w:cs="Arial"/>
                <w:color w:val="000000"/>
                <w:sz w:val="24"/>
                <w:szCs w:val="24"/>
              </w:rPr>
            </w:pPr>
          </w:p>
          <w:p w14:paraId="15FAF1B3" w14:textId="77777777" w:rsidR="00E37847" w:rsidRPr="002F0667" w:rsidRDefault="00E37847" w:rsidP="00C93DBE">
            <w:pPr>
              <w:rPr>
                <w:rFonts w:ascii="Arial" w:hAnsi="Arial" w:cs="Arial"/>
                <w:color w:val="000000"/>
                <w:sz w:val="24"/>
                <w:szCs w:val="24"/>
              </w:rPr>
            </w:pPr>
            <w:r w:rsidRPr="002F0667">
              <w:rPr>
                <w:rFonts w:ascii="Arial" w:hAnsi="Arial" w:cs="Arial"/>
                <w:color w:val="000000"/>
                <w:sz w:val="24"/>
                <w:szCs w:val="24"/>
              </w:rPr>
              <w:t>ANSWER</w:t>
            </w:r>
            <w:r w:rsidR="00C93DBE">
              <w:rPr>
                <w:rFonts w:ascii="Arial" w:hAnsi="Arial" w:cs="Arial"/>
                <w:color w:val="000000"/>
                <w:sz w:val="24"/>
                <w:szCs w:val="24"/>
              </w:rPr>
              <w:t>:</w:t>
            </w:r>
            <w:r w:rsidR="00E537FE">
              <w:rPr>
                <w:rFonts w:ascii="Arial" w:hAnsi="Arial" w:cs="Arial"/>
                <w:color w:val="000000"/>
                <w:sz w:val="24"/>
                <w:szCs w:val="24"/>
              </w:rPr>
              <w:t xml:space="preserve"> </w:t>
            </w:r>
          </w:p>
        </w:tc>
      </w:tr>
      <w:tr w:rsidR="00057F5A" w14:paraId="15FAF1B9" w14:textId="77777777" w:rsidTr="00D03AC8">
        <w:tc>
          <w:tcPr>
            <w:tcW w:w="540" w:type="dxa"/>
          </w:tcPr>
          <w:p w14:paraId="15FAF1B5" w14:textId="77777777" w:rsidR="00057F5A" w:rsidRDefault="00057F5A" w:rsidP="00D03AC8">
            <w:pPr>
              <w:pStyle w:val="ListParagraph"/>
              <w:numPr>
                <w:ilvl w:val="0"/>
                <w:numId w:val="5"/>
              </w:numPr>
              <w:rPr>
                <w:rFonts w:ascii="Arial" w:hAnsi="Arial" w:cs="Arial"/>
                <w:color w:val="000000"/>
                <w:sz w:val="24"/>
                <w:szCs w:val="24"/>
              </w:rPr>
            </w:pPr>
          </w:p>
        </w:tc>
        <w:tc>
          <w:tcPr>
            <w:tcW w:w="8815" w:type="dxa"/>
          </w:tcPr>
          <w:p w14:paraId="15FAF1B6" w14:textId="77777777" w:rsidR="00057F5A" w:rsidRDefault="00057F5A" w:rsidP="00D03AC8">
            <w:pPr>
              <w:rPr>
                <w:rFonts w:ascii="Arial" w:hAnsi="Arial" w:cs="Arial"/>
                <w:color w:val="000000"/>
                <w:sz w:val="24"/>
                <w:szCs w:val="24"/>
              </w:rPr>
            </w:pPr>
            <w:r>
              <w:rPr>
                <w:rFonts w:ascii="Arial" w:hAnsi="Arial" w:cs="Arial"/>
                <w:color w:val="000000"/>
                <w:sz w:val="24"/>
                <w:szCs w:val="24"/>
              </w:rPr>
              <w:t xml:space="preserve">What did you mark for dialysis? </w:t>
            </w:r>
          </w:p>
          <w:p w14:paraId="15FAF1B7" w14:textId="77777777" w:rsidR="00057F5A" w:rsidRDefault="00057F5A" w:rsidP="00D03AC8">
            <w:pPr>
              <w:rPr>
                <w:rFonts w:ascii="Arial" w:hAnsi="Arial" w:cs="Arial"/>
                <w:color w:val="000000"/>
                <w:sz w:val="24"/>
                <w:szCs w:val="24"/>
              </w:rPr>
            </w:pPr>
          </w:p>
          <w:p w14:paraId="15FAF1B8" w14:textId="77777777" w:rsidR="00057F5A" w:rsidRDefault="00057F5A" w:rsidP="00C93DBE">
            <w:pPr>
              <w:rPr>
                <w:rFonts w:ascii="Arial" w:hAnsi="Arial" w:cs="Arial"/>
                <w:color w:val="000000"/>
                <w:sz w:val="24"/>
                <w:szCs w:val="24"/>
              </w:rPr>
            </w:pPr>
            <w:r>
              <w:rPr>
                <w:rFonts w:ascii="Arial" w:hAnsi="Arial" w:cs="Arial"/>
                <w:color w:val="000000"/>
                <w:sz w:val="24"/>
                <w:szCs w:val="24"/>
              </w:rPr>
              <w:t xml:space="preserve">ANSWER: </w:t>
            </w:r>
          </w:p>
        </w:tc>
      </w:tr>
      <w:tr w:rsidR="00EC5165" w14:paraId="2C91AF78" w14:textId="77777777" w:rsidTr="00D03AC8">
        <w:tc>
          <w:tcPr>
            <w:tcW w:w="540" w:type="dxa"/>
          </w:tcPr>
          <w:p w14:paraId="35ABEF14" w14:textId="77777777" w:rsidR="00EC5165" w:rsidRDefault="00EC5165" w:rsidP="00D03AC8">
            <w:pPr>
              <w:pStyle w:val="ListParagraph"/>
              <w:numPr>
                <w:ilvl w:val="0"/>
                <w:numId w:val="5"/>
              </w:numPr>
              <w:rPr>
                <w:rFonts w:ascii="Arial" w:hAnsi="Arial" w:cs="Arial"/>
                <w:color w:val="000000"/>
                <w:sz w:val="24"/>
                <w:szCs w:val="24"/>
              </w:rPr>
            </w:pPr>
          </w:p>
        </w:tc>
        <w:tc>
          <w:tcPr>
            <w:tcW w:w="8815" w:type="dxa"/>
          </w:tcPr>
          <w:p w14:paraId="6C054BA8" w14:textId="77777777" w:rsidR="00EC5165" w:rsidRDefault="00EC5165" w:rsidP="00D03AC8">
            <w:pPr>
              <w:rPr>
                <w:rFonts w:ascii="Arial" w:hAnsi="Arial" w:cs="Arial"/>
                <w:color w:val="000000"/>
                <w:sz w:val="24"/>
                <w:szCs w:val="24"/>
              </w:rPr>
            </w:pPr>
            <w:r>
              <w:rPr>
                <w:rFonts w:ascii="Arial" w:hAnsi="Arial" w:cs="Arial"/>
                <w:color w:val="000000"/>
                <w:sz w:val="24"/>
                <w:szCs w:val="24"/>
              </w:rPr>
              <w:t xml:space="preserve">How would you have responded to dialysis if the resident was not receiving dialysis services? </w:t>
            </w:r>
          </w:p>
          <w:p w14:paraId="505FA929" w14:textId="77777777" w:rsidR="00EC5165" w:rsidRDefault="00EC5165" w:rsidP="00D03AC8">
            <w:pPr>
              <w:rPr>
                <w:rFonts w:ascii="Arial" w:hAnsi="Arial" w:cs="Arial"/>
                <w:color w:val="000000"/>
                <w:sz w:val="24"/>
                <w:szCs w:val="24"/>
              </w:rPr>
            </w:pPr>
          </w:p>
          <w:p w14:paraId="1FFF9F5E" w14:textId="6EB56C19" w:rsidR="00EC5165" w:rsidRDefault="00EC5165" w:rsidP="00D03AC8">
            <w:pPr>
              <w:rPr>
                <w:rFonts w:ascii="Arial" w:hAnsi="Arial" w:cs="Arial"/>
                <w:color w:val="000000"/>
                <w:sz w:val="24"/>
                <w:szCs w:val="24"/>
              </w:rPr>
            </w:pPr>
            <w:r>
              <w:rPr>
                <w:rFonts w:ascii="Arial" w:hAnsi="Arial" w:cs="Arial"/>
                <w:color w:val="000000"/>
                <w:sz w:val="24"/>
                <w:szCs w:val="24"/>
              </w:rPr>
              <w:t xml:space="preserve">ANSWER: </w:t>
            </w:r>
          </w:p>
        </w:tc>
      </w:tr>
      <w:tr w:rsidR="00242988" w14:paraId="15FAF1BE" w14:textId="77777777" w:rsidTr="00D03AC8">
        <w:tc>
          <w:tcPr>
            <w:tcW w:w="540" w:type="dxa"/>
          </w:tcPr>
          <w:p w14:paraId="15FAF1BA" w14:textId="22346DA9" w:rsidR="00242988" w:rsidRDefault="00242988" w:rsidP="00D03AC8">
            <w:pPr>
              <w:pStyle w:val="ListParagraph"/>
              <w:numPr>
                <w:ilvl w:val="0"/>
                <w:numId w:val="5"/>
              </w:numPr>
              <w:rPr>
                <w:rFonts w:ascii="Arial" w:hAnsi="Arial" w:cs="Arial"/>
                <w:color w:val="000000"/>
                <w:sz w:val="24"/>
                <w:szCs w:val="24"/>
              </w:rPr>
            </w:pPr>
          </w:p>
        </w:tc>
        <w:tc>
          <w:tcPr>
            <w:tcW w:w="8815" w:type="dxa"/>
          </w:tcPr>
          <w:p w14:paraId="15FAF1BB" w14:textId="77777777" w:rsidR="00242988" w:rsidRDefault="00242988" w:rsidP="00D03AC8">
            <w:pPr>
              <w:rPr>
                <w:rFonts w:ascii="Arial" w:hAnsi="Arial" w:cs="Arial"/>
                <w:color w:val="000000"/>
                <w:sz w:val="24"/>
                <w:szCs w:val="24"/>
              </w:rPr>
            </w:pPr>
            <w:r>
              <w:rPr>
                <w:rFonts w:ascii="Arial" w:hAnsi="Arial" w:cs="Arial"/>
                <w:color w:val="000000"/>
                <w:sz w:val="24"/>
                <w:szCs w:val="24"/>
              </w:rPr>
              <w:t xml:space="preserve">Do you know why this resident had an additional record review area listed than Bugs Bunny? </w:t>
            </w:r>
          </w:p>
          <w:p w14:paraId="15FAF1BC" w14:textId="77777777" w:rsidR="00242988" w:rsidRDefault="00242988" w:rsidP="00D03AC8">
            <w:pPr>
              <w:rPr>
                <w:rFonts w:ascii="Arial" w:hAnsi="Arial" w:cs="Arial"/>
                <w:color w:val="000000"/>
                <w:sz w:val="24"/>
                <w:szCs w:val="24"/>
              </w:rPr>
            </w:pPr>
          </w:p>
          <w:p w14:paraId="15FAF1BD" w14:textId="77777777" w:rsidR="00242988" w:rsidRDefault="00242988" w:rsidP="00C93DBE">
            <w:pPr>
              <w:rPr>
                <w:rFonts w:ascii="Arial" w:hAnsi="Arial" w:cs="Arial"/>
                <w:color w:val="000000"/>
                <w:sz w:val="24"/>
                <w:szCs w:val="24"/>
              </w:rPr>
            </w:pPr>
            <w:r>
              <w:rPr>
                <w:rFonts w:ascii="Arial" w:hAnsi="Arial" w:cs="Arial"/>
                <w:color w:val="000000"/>
                <w:sz w:val="24"/>
                <w:szCs w:val="24"/>
              </w:rPr>
              <w:t xml:space="preserve">ANSWER: </w:t>
            </w:r>
          </w:p>
        </w:tc>
      </w:tr>
      <w:tr w:rsidR="00E37847" w14:paraId="15FAF1C3" w14:textId="77777777" w:rsidTr="00D03AC8">
        <w:tc>
          <w:tcPr>
            <w:tcW w:w="540" w:type="dxa"/>
          </w:tcPr>
          <w:p w14:paraId="15FAF1BF" w14:textId="77777777" w:rsidR="00E37847" w:rsidRDefault="00E37847" w:rsidP="00D03AC8">
            <w:pPr>
              <w:pStyle w:val="ListParagraph"/>
              <w:numPr>
                <w:ilvl w:val="0"/>
                <w:numId w:val="5"/>
              </w:numPr>
              <w:rPr>
                <w:rFonts w:ascii="Arial" w:hAnsi="Arial" w:cs="Arial"/>
                <w:color w:val="000000"/>
                <w:sz w:val="24"/>
                <w:szCs w:val="24"/>
              </w:rPr>
            </w:pPr>
          </w:p>
        </w:tc>
        <w:tc>
          <w:tcPr>
            <w:tcW w:w="8815" w:type="dxa"/>
          </w:tcPr>
          <w:p w14:paraId="15FAF1C0" w14:textId="77777777" w:rsidR="00E37847" w:rsidRDefault="00E37847" w:rsidP="00D03AC8">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1C1" w14:textId="77777777" w:rsidR="00E37847" w:rsidRDefault="00E37847" w:rsidP="00D03AC8">
            <w:pPr>
              <w:rPr>
                <w:rFonts w:ascii="Arial" w:hAnsi="Arial" w:cs="Arial"/>
                <w:color w:val="000000"/>
                <w:sz w:val="24"/>
                <w:szCs w:val="24"/>
              </w:rPr>
            </w:pPr>
          </w:p>
          <w:p w14:paraId="15FAF1C2" w14:textId="77777777" w:rsidR="00E37847" w:rsidRDefault="00E37847" w:rsidP="000B4CF2">
            <w:pPr>
              <w:rPr>
                <w:rFonts w:ascii="Arial" w:hAnsi="Arial" w:cs="Arial"/>
                <w:color w:val="000000"/>
                <w:sz w:val="24"/>
                <w:szCs w:val="24"/>
              </w:rPr>
            </w:pPr>
            <w:r>
              <w:rPr>
                <w:rFonts w:ascii="Arial" w:hAnsi="Arial" w:cs="Arial"/>
                <w:color w:val="000000"/>
                <w:sz w:val="24"/>
                <w:szCs w:val="24"/>
              </w:rPr>
              <w:t xml:space="preserve">ANSWER: </w:t>
            </w:r>
          </w:p>
        </w:tc>
      </w:tr>
      <w:tr w:rsidR="00E37847" w14:paraId="15FAF1C8" w14:textId="77777777" w:rsidTr="00D03AC8">
        <w:tc>
          <w:tcPr>
            <w:tcW w:w="540" w:type="dxa"/>
          </w:tcPr>
          <w:p w14:paraId="15FAF1C4" w14:textId="77777777" w:rsidR="00E37847" w:rsidRDefault="00E37847" w:rsidP="00D03AC8">
            <w:pPr>
              <w:pStyle w:val="ListParagraph"/>
              <w:numPr>
                <w:ilvl w:val="0"/>
                <w:numId w:val="5"/>
              </w:numPr>
              <w:rPr>
                <w:rFonts w:ascii="Arial" w:hAnsi="Arial" w:cs="Arial"/>
                <w:color w:val="000000"/>
                <w:sz w:val="24"/>
                <w:szCs w:val="24"/>
              </w:rPr>
            </w:pPr>
          </w:p>
        </w:tc>
        <w:tc>
          <w:tcPr>
            <w:tcW w:w="8815" w:type="dxa"/>
          </w:tcPr>
          <w:p w14:paraId="15FAF1C5" w14:textId="77777777" w:rsidR="00E37847" w:rsidRDefault="00E37847" w:rsidP="00D03AC8">
            <w:pPr>
              <w:rPr>
                <w:rFonts w:ascii="Arial" w:hAnsi="Arial" w:cs="Arial"/>
                <w:color w:val="000000"/>
                <w:sz w:val="24"/>
                <w:szCs w:val="24"/>
              </w:rPr>
            </w:pPr>
            <w:r>
              <w:rPr>
                <w:rFonts w:ascii="Arial" w:hAnsi="Arial" w:cs="Arial"/>
                <w:color w:val="000000"/>
                <w:sz w:val="24"/>
                <w:szCs w:val="24"/>
              </w:rPr>
              <w:t>Did you mark any MDS discrepancies?</w:t>
            </w:r>
          </w:p>
          <w:p w14:paraId="15FAF1C6" w14:textId="77777777" w:rsidR="00E37847" w:rsidRDefault="00E37847" w:rsidP="00D03AC8">
            <w:pPr>
              <w:rPr>
                <w:rFonts w:ascii="Arial" w:hAnsi="Arial" w:cs="Arial"/>
                <w:color w:val="000000"/>
                <w:sz w:val="24"/>
                <w:szCs w:val="24"/>
              </w:rPr>
            </w:pPr>
          </w:p>
          <w:p w14:paraId="15FAF1C7" w14:textId="77777777" w:rsidR="00E37847" w:rsidRDefault="00E37847" w:rsidP="000B4CF2">
            <w:pPr>
              <w:rPr>
                <w:rFonts w:ascii="Arial" w:hAnsi="Arial" w:cs="Arial"/>
                <w:color w:val="000000"/>
                <w:sz w:val="24"/>
                <w:szCs w:val="24"/>
              </w:rPr>
            </w:pPr>
            <w:r>
              <w:rPr>
                <w:rFonts w:ascii="Arial" w:hAnsi="Arial" w:cs="Arial"/>
                <w:color w:val="000000"/>
                <w:sz w:val="24"/>
                <w:szCs w:val="24"/>
              </w:rPr>
              <w:t xml:space="preserve">ANSWER: </w:t>
            </w:r>
          </w:p>
        </w:tc>
      </w:tr>
    </w:tbl>
    <w:p w14:paraId="2101FE7F" w14:textId="77777777" w:rsidR="005233B4" w:rsidRDefault="005233B4" w:rsidP="002A2D9C">
      <w:pPr>
        <w:spacing w:after="0"/>
        <w:rPr>
          <w:rFonts w:ascii="Arial" w:hAnsi="Arial" w:cs="Arial"/>
          <w:b/>
          <w:sz w:val="24"/>
          <w:szCs w:val="24"/>
        </w:rPr>
      </w:pPr>
    </w:p>
    <w:p w14:paraId="15FAF1CA" w14:textId="597CDB66" w:rsidR="00B07B6A" w:rsidRDefault="004B6C03" w:rsidP="00335A2F">
      <w:pPr>
        <w:rPr>
          <w:rFonts w:ascii="Arial" w:hAnsi="Arial" w:cs="Arial"/>
          <w:b/>
          <w:sz w:val="24"/>
          <w:szCs w:val="24"/>
        </w:rPr>
      </w:pPr>
      <w:r>
        <w:rPr>
          <w:rFonts w:ascii="Arial" w:hAnsi="Arial" w:cs="Arial"/>
          <w:b/>
          <w:sz w:val="24"/>
          <w:szCs w:val="24"/>
        </w:rPr>
        <w:t>RH Durrette</w:t>
      </w:r>
      <w:r w:rsidR="007959C1">
        <w:rPr>
          <w:rFonts w:ascii="Arial" w:hAnsi="Arial" w:cs="Arial"/>
          <w:b/>
          <w:sz w:val="24"/>
          <w:szCs w:val="24"/>
        </w:rPr>
        <w:t xml:space="preserve"> (2</w:t>
      </w:r>
      <w:r>
        <w:rPr>
          <w:rFonts w:ascii="Arial" w:hAnsi="Arial" w:cs="Arial"/>
          <w:b/>
          <w:sz w:val="24"/>
          <w:szCs w:val="24"/>
        </w:rPr>
        <w:t>42</w:t>
      </w:r>
      <w:r w:rsidR="007959C1">
        <w:rPr>
          <w:rFonts w:ascii="Arial" w:hAnsi="Arial" w:cs="Arial"/>
          <w:b/>
          <w:sz w:val="24"/>
          <w:szCs w:val="24"/>
        </w:rPr>
        <w:t>)</w:t>
      </w:r>
    </w:p>
    <w:p w14:paraId="15FAF1CB" w14:textId="23EAEA19" w:rsidR="00787992" w:rsidRDefault="00787992" w:rsidP="00335A2F">
      <w:pPr>
        <w:rPr>
          <w:rFonts w:ascii="Arial" w:hAnsi="Arial" w:cs="Arial"/>
          <w:sz w:val="24"/>
          <w:szCs w:val="24"/>
        </w:rPr>
      </w:pPr>
      <w:r w:rsidRPr="00787992">
        <w:rPr>
          <w:rFonts w:ascii="Arial" w:hAnsi="Arial" w:cs="Arial"/>
          <w:sz w:val="24"/>
          <w:szCs w:val="24"/>
        </w:rPr>
        <w:t xml:space="preserve">Resident </w:t>
      </w:r>
      <w:r>
        <w:rPr>
          <w:rFonts w:ascii="Arial" w:hAnsi="Arial" w:cs="Arial"/>
          <w:sz w:val="24"/>
          <w:szCs w:val="24"/>
        </w:rPr>
        <w:t xml:space="preserve">is </w:t>
      </w:r>
      <w:r w:rsidRPr="00787992">
        <w:rPr>
          <w:rFonts w:ascii="Arial" w:hAnsi="Arial" w:cs="Arial"/>
          <w:sz w:val="24"/>
          <w:szCs w:val="24"/>
        </w:rPr>
        <w:t>sleeping</w:t>
      </w:r>
      <w:r>
        <w:rPr>
          <w:rFonts w:ascii="Arial" w:hAnsi="Arial" w:cs="Arial"/>
          <w:sz w:val="24"/>
          <w:szCs w:val="24"/>
        </w:rPr>
        <w:t xml:space="preserve"> in his bed</w:t>
      </w:r>
      <w:r w:rsidRPr="00787992">
        <w:rPr>
          <w:rFonts w:ascii="Arial" w:hAnsi="Arial" w:cs="Arial"/>
          <w:sz w:val="24"/>
          <w:szCs w:val="24"/>
        </w:rPr>
        <w:t>, room is dark</w:t>
      </w:r>
      <w:r w:rsidR="00DE262A">
        <w:rPr>
          <w:rFonts w:ascii="Arial" w:hAnsi="Arial" w:cs="Arial"/>
          <w:sz w:val="24"/>
          <w:szCs w:val="24"/>
        </w:rPr>
        <w:t xml:space="preserve">. </w:t>
      </w:r>
      <w:r w:rsidR="00565D8E">
        <w:rPr>
          <w:rFonts w:ascii="Arial" w:hAnsi="Arial" w:cs="Arial"/>
          <w:color w:val="000000"/>
          <w:sz w:val="24"/>
          <w:szCs w:val="24"/>
        </w:rPr>
        <w:t xml:space="preserve">Fall mat next to wall, not on floor next to bed. </w:t>
      </w:r>
      <w:r w:rsidR="00DE262A">
        <w:rPr>
          <w:rFonts w:ascii="Arial" w:hAnsi="Arial" w:cs="Arial"/>
          <w:sz w:val="24"/>
          <w:szCs w:val="24"/>
        </w:rPr>
        <w:t>No personal items in the room. A person is singing i</w:t>
      </w:r>
      <w:r>
        <w:rPr>
          <w:rFonts w:ascii="Arial" w:hAnsi="Arial" w:cs="Arial"/>
          <w:sz w:val="24"/>
          <w:szCs w:val="24"/>
        </w:rPr>
        <w:t xml:space="preserve">n the living area. </w:t>
      </w:r>
      <w:proofErr w:type="gramStart"/>
      <w:r>
        <w:rPr>
          <w:rFonts w:ascii="Arial" w:hAnsi="Arial" w:cs="Arial"/>
          <w:sz w:val="24"/>
          <w:szCs w:val="24"/>
        </w:rPr>
        <w:t>Denture</w:t>
      </w:r>
      <w:proofErr w:type="gramEnd"/>
      <w:r>
        <w:rPr>
          <w:rFonts w:ascii="Arial" w:hAnsi="Arial" w:cs="Arial"/>
          <w:sz w:val="24"/>
          <w:szCs w:val="24"/>
        </w:rPr>
        <w:t xml:space="preserve"> cup by the sink </w:t>
      </w:r>
      <w:r w:rsidR="00DE262A">
        <w:rPr>
          <w:rFonts w:ascii="Arial" w:hAnsi="Arial" w:cs="Arial"/>
          <w:sz w:val="24"/>
          <w:szCs w:val="24"/>
        </w:rPr>
        <w:t>is empty</w:t>
      </w:r>
      <w:r>
        <w:rPr>
          <w:rFonts w:ascii="Arial" w:hAnsi="Arial" w:cs="Arial"/>
          <w:sz w:val="24"/>
          <w:szCs w:val="24"/>
        </w:rPr>
        <w:t xml:space="preserve">. </w:t>
      </w:r>
      <w:r w:rsidR="008B43EC">
        <w:rPr>
          <w:rFonts w:ascii="Arial" w:hAnsi="Arial" w:cs="Arial"/>
          <w:sz w:val="24"/>
          <w:szCs w:val="24"/>
        </w:rPr>
        <w:t xml:space="preserve">Call  </w:t>
      </w:r>
      <w:r w:rsidR="00133093">
        <w:rPr>
          <w:rFonts w:ascii="Arial" w:hAnsi="Arial" w:cs="Arial"/>
          <w:sz w:val="24"/>
          <w:szCs w:val="24"/>
        </w:rPr>
        <w:t xml:space="preserve">device </w:t>
      </w:r>
      <w:r w:rsidR="00DD08AA">
        <w:rPr>
          <w:rFonts w:ascii="Arial" w:hAnsi="Arial" w:cs="Arial"/>
          <w:sz w:val="24"/>
          <w:szCs w:val="24"/>
        </w:rPr>
        <w:t xml:space="preserve">isn’t </w:t>
      </w:r>
      <w:r>
        <w:rPr>
          <w:rFonts w:ascii="Arial" w:hAnsi="Arial" w:cs="Arial"/>
          <w:sz w:val="24"/>
          <w:szCs w:val="24"/>
        </w:rPr>
        <w:t xml:space="preserve">accessible </w:t>
      </w:r>
      <w:r w:rsidR="00DD08AA">
        <w:rPr>
          <w:rFonts w:ascii="Arial" w:hAnsi="Arial" w:cs="Arial"/>
          <w:sz w:val="24"/>
          <w:szCs w:val="24"/>
        </w:rPr>
        <w:t xml:space="preserve">since </w:t>
      </w:r>
      <w:r>
        <w:rPr>
          <w:rFonts w:ascii="Arial" w:hAnsi="Arial" w:cs="Arial"/>
          <w:sz w:val="24"/>
          <w:szCs w:val="24"/>
        </w:rPr>
        <w:t xml:space="preserve">it is clipped to the </w:t>
      </w:r>
      <w:r w:rsidR="00DD08AA">
        <w:rPr>
          <w:rFonts w:ascii="Arial" w:hAnsi="Arial" w:cs="Arial"/>
          <w:sz w:val="24"/>
          <w:szCs w:val="24"/>
        </w:rPr>
        <w:t>wheelchair</w:t>
      </w:r>
      <w:r>
        <w:rPr>
          <w:rFonts w:ascii="Arial" w:hAnsi="Arial" w:cs="Arial"/>
          <w:sz w:val="24"/>
          <w:szCs w:val="24"/>
        </w:rPr>
        <w:t xml:space="preserve">. There is a strong urine odor in the room. </w:t>
      </w:r>
      <w:r w:rsidR="00DE262A">
        <w:rPr>
          <w:rFonts w:ascii="Arial" w:hAnsi="Arial" w:cs="Arial"/>
          <w:sz w:val="24"/>
          <w:szCs w:val="24"/>
        </w:rPr>
        <w:t xml:space="preserve">Right hand contracture with splint on. The resident’s </w:t>
      </w:r>
      <w:r w:rsidR="004B6C03">
        <w:rPr>
          <w:rFonts w:ascii="Arial" w:hAnsi="Arial" w:cs="Arial"/>
          <w:sz w:val="24"/>
          <w:szCs w:val="24"/>
        </w:rPr>
        <w:t>family</w:t>
      </w:r>
      <w:r w:rsidR="00DE262A">
        <w:rPr>
          <w:rFonts w:ascii="Arial" w:hAnsi="Arial" w:cs="Arial"/>
          <w:sz w:val="24"/>
          <w:szCs w:val="24"/>
        </w:rPr>
        <w:t xml:space="preserve"> was in the room. </w:t>
      </w:r>
      <w:r w:rsidR="00EE6C68">
        <w:rPr>
          <w:rFonts w:ascii="Arial" w:hAnsi="Arial" w:cs="Arial"/>
          <w:sz w:val="24"/>
          <w:szCs w:val="24"/>
        </w:rPr>
        <w:t xml:space="preserve">Observed resident throughout the day and he was sleeping. Staff knocked on </w:t>
      </w:r>
      <w:proofErr w:type="gramStart"/>
      <w:r w:rsidR="00EE6C68">
        <w:rPr>
          <w:rFonts w:ascii="Arial" w:hAnsi="Arial" w:cs="Arial"/>
          <w:sz w:val="24"/>
          <w:szCs w:val="24"/>
        </w:rPr>
        <w:t>door</w:t>
      </w:r>
      <w:proofErr w:type="gramEnd"/>
      <w:r w:rsidR="00EE6C68">
        <w:rPr>
          <w:rFonts w:ascii="Arial" w:hAnsi="Arial" w:cs="Arial"/>
          <w:sz w:val="24"/>
          <w:szCs w:val="24"/>
        </w:rPr>
        <w:t xml:space="preserve"> but resident didn’t wake up. </w:t>
      </w:r>
    </w:p>
    <w:p w14:paraId="15FAF1CC" w14:textId="7476C951" w:rsidR="00D36CBB" w:rsidRDefault="00DA11D7" w:rsidP="00B01498">
      <w:pPr>
        <w:autoSpaceDE w:val="0"/>
        <w:autoSpaceDN w:val="0"/>
        <w:adjustRightInd w:val="0"/>
        <w:spacing w:after="0" w:line="240" w:lineRule="auto"/>
        <w:rPr>
          <w:rFonts w:ascii="Arial" w:hAnsi="Arial" w:cs="Arial"/>
          <w:sz w:val="24"/>
          <w:szCs w:val="24"/>
        </w:rPr>
      </w:pPr>
      <w:r>
        <w:rPr>
          <w:rFonts w:ascii="Arial" w:hAnsi="Arial" w:cs="Arial"/>
          <w:sz w:val="24"/>
          <w:szCs w:val="24"/>
        </w:rPr>
        <w:t>The</w:t>
      </w:r>
      <w:r w:rsidR="004B6C03">
        <w:rPr>
          <w:rFonts w:ascii="Arial" w:hAnsi="Arial" w:cs="Arial"/>
          <w:sz w:val="24"/>
          <w:szCs w:val="24"/>
        </w:rPr>
        <w:t xml:space="preserve"> family said the resident</w:t>
      </w:r>
      <w:r w:rsidR="004B6C03" w:rsidRPr="00B01498">
        <w:rPr>
          <w:rFonts w:ascii="Arial" w:hAnsi="Arial" w:cs="Arial"/>
          <w:sz w:val="24"/>
          <w:szCs w:val="24"/>
        </w:rPr>
        <w:t xml:space="preserve"> </w:t>
      </w:r>
      <w:r w:rsidR="004B6C03">
        <w:rPr>
          <w:rFonts w:ascii="Arial" w:hAnsi="Arial" w:cs="Arial"/>
          <w:sz w:val="24"/>
          <w:szCs w:val="24"/>
        </w:rPr>
        <w:t>has dementia</w:t>
      </w:r>
      <w:r w:rsidR="004B6C03" w:rsidRPr="00B01498">
        <w:rPr>
          <w:rFonts w:ascii="Arial" w:hAnsi="Arial" w:cs="Arial"/>
          <w:sz w:val="24"/>
          <w:szCs w:val="24"/>
        </w:rPr>
        <w:t xml:space="preserve">. </w:t>
      </w:r>
      <w:r w:rsidR="004B6C03">
        <w:rPr>
          <w:rFonts w:ascii="Arial" w:hAnsi="Arial" w:cs="Arial"/>
          <w:sz w:val="24"/>
          <w:szCs w:val="24"/>
        </w:rPr>
        <w:t>The family also s</w:t>
      </w:r>
      <w:r w:rsidR="00DE262A">
        <w:rPr>
          <w:rFonts w:ascii="Arial" w:hAnsi="Arial" w:cs="Arial"/>
          <w:sz w:val="24"/>
          <w:szCs w:val="24"/>
        </w:rPr>
        <w:t xml:space="preserve">aid he </w:t>
      </w:r>
      <w:r>
        <w:rPr>
          <w:rFonts w:ascii="Arial" w:hAnsi="Arial" w:cs="Arial"/>
          <w:sz w:val="24"/>
          <w:szCs w:val="24"/>
        </w:rPr>
        <w:t xml:space="preserve">always liked to sleep </w:t>
      </w:r>
      <w:proofErr w:type="gramStart"/>
      <w:r>
        <w:rPr>
          <w:rFonts w:ascii="Arial" w:hAnsi="Arial" w:cs="Arial"/>
          <w:sz w:val="24"/>
          <w:szCs w:val="24"/>
        </w:rPr>
        <w:t>in</w:t>
      </w:r>
      <w:proofErr w:type="gramEnd"/>
      <w:r>
        <w:rPr>
          <w:rFonts w:ascii="Arial" w:hAnsi="Arial" w:cs="Arial"/>
          <w:sz w:val="24"/>
          <w:szCs w:val="24"/>
        </w:rPr>
        <w:t xml:space="preserve"> but they </w:t>
      </w:r>
      <w:proofErr w:type="gramStart"/>
      <w:r>
        <w:rPr>
          <w:rFonts w:ascii="Arial" w:hAnsi="Arial" w:cs="Arial"/>
          <w:sz w:val="24"/>
          <w:szCs w:val="24"/>
        </w:rPr>
        <w:t>wake</w:t>
      </w:r>
      <w:proofErr w:type="gramEnd"/>
      <w:r>
        <w:rPr>
          <w:rFonts w:ascii="Arial" w:hAnsi="Arial" w:cs="Arial"/>
          <w:sz w:val="24"/>
          <w:szCs w:val="24"/>
        </w:rPr>
        <w:t xml:space="preserve"> him up at 6:00 AM and get him dressed. Breakfast is not serv</w:t>
      </w:r>
      <w:r w:rsidR="006D6C39">
        <w:rPr>
          <w:rFonts w:ascii="Arial" w:hAnsi="Arial" w:cs="Arial"/>
          <w:sz w:val="24"/>
          <w:szCs w:val="24"/>
        </w:rPr>
        <w:t xml:space="preserve">ed till 8:00 AM </w:t>
      </w:r>
      <w:proofErr w:type="gramStart"/>
      <w:r w:rsidR="006D6C39">
        <w:rPr>
          <w:rFonts w:ascii="Arial" w:hAnsi="Arial" w:cs="Arial"/>
          <w:sz w:val="24"/>
          <w:szCs w:val="24"/>
        </w:rPr>
        <w:t>on</w:t>
      </w:r>
      <w:proofErr w:type="gramEnd"/>
      <w:r w:rsidR="006D6C39">
        <w:rPr>
          <w:rFonts w:ascii="Arial" w:hAnsi="Arial" w:cs="Arial"/>
          <w:sz w:val="24"/>
          <w:szCs w:val="24"/>
        </w:rPr>
        <w:t xml:space="preserve"> this hall. The family</w:t>
      </w:r>
      <w:r>
        <w:rPr>
          <w:rFonts w:ascii="Arial" w:hAnsi="Arial" w:cs="Arial"/>
          <w:sz w:val="24"/>
          <w:szCs w:val="24"/>
        </w:rPr>
        <w:t xml:space="preserve"> said he sometimes stops by on his way </w:t>
      </w:r>
      <w:proofErr w:type="gramStart"/>
      <w:r>
        <w:rPr>
          <w:rFonts w:ascii="Arial" w:hAnsi="Arial" w:cs="Arial"/>
          <w:sz w:val="24"/>
          <w:szCs w:val="24"/>
        </w:rPr>
        <w:t>into</w:t>
      </w:r>
      <w:proofErr w:type="gramEnd"/>
      <w:r>
        <w:rPr>
          <w:rFonts w:ascii="Arial" w:hAnsi="Arial" w:cs="Arial"/>
          <w:sz w:val="24"/>
          <w:szCs w:val="24"/>
        </w:rPr>
        <w:t xml:space="preserve"> work and </w:t>
      </w:r>
      <w:r w:rsidR="004B6C03">
        <w:rPr>
          <w:rFonts w:ascii="Arial" w:hAnsi="Arial" w:cs="Arial"/>
          <w:sz w:val="24"/>
          <w:szCs w:val="24"/>
        </w:rPr>
        <w:t xml:space="preserve">the resident </w:t>
      </w:r>
      <w:r w:rsidR="006D6C39">
        <w:rPr>
          <w:rFonts w:ascii="Arial" w:hAnsi="Arial" w:cs="Arial"/>
          <w:sz w:val="24"/>
          <w:szCs w:val="24"/>
        </w:rPr>
        <w:t>is sleeping in the</w:t>
      </w:r>
      <w:r>
        <w:rPr>
          <w:rFonts w:ascii="Arial" w:hAnsi="Arial" w:cs="Arial"/>
          <w:sz w:val="24"/>
          <w:szCs w:val="24"/>
        </w:rPr>
        <w:t xml:space="preserve"> chair dressed. He has told</w:t>
      </w:r>
      <w:r w:rsidR="006D6C39">
        <w:rPr>
          <w:rFonts w:ascii="Arial" w:hAnsi="Arial" w:cs="Arial"/>
          <w:sz w:val="24"/>
          <w:szCs w:val="24"/>
        </w:rPr>
        <w:t xml:space="preserve"> the staff many times to let the resident</w:t>
      </w:r>
      <w:r>
        <w:rPr>
          <w:rFonts w:ascii="Arial" w:hAnsi="Arial" w:cs="Arial"/>
          <w:sz w:val="24"/>
          <w:szCs w:val="24"/>
        </w:rPr>
        <w:t xml:space="preserve"> sleep</w:t>
      </w:r>
      <w:r w:rsidR="006D6C39">
        <w:rPr>
          <w:rFonts w:ascii="Arial" w:hAnsi="Arial" w:cs="Arial"/>
          <w:sz w:val="24"/>
          <w:szCs w:val="24"/>
        </w:rPr>
        <w:t xml:space="preserve"> in. The resident</w:t>
      </w:r>
      <w:r>
        <w:rPr>
          <w:rFonts w:ascii="Arial" w:hAnsi="Arial" w:cs="Arial"/>
          <w:sz w:val="24"/>
          <w:szCs w:val="24"/>
        </w:rPr>
        <w:t xml:space="preserve"> </w:t>
      </w:r>
      <w:r w:rsidR="004B6C03">
        <w:rPr>
          <w:rFonts w:ascii="Arial" w:hAnsi="Arial" w:cs="Arial"/>
          <w:sz w:val="24"/>
          <w:szCs w:val="24"/>
        </w:rPr>
        <w:t xml:space="preserve">now </w:t>
      </w:r>
      <w:r>
        <w:rPr>
          <w:rFonts w:ascii="Arial" w:hAnsi="Arial" w:cs="Arial"/>
          <w:sz w:val="24"/>
          <w:szCs w:val="24"/>
        </w:rPr>
        <w:t xml:space="preserve">needs assistance with his meals so they want to take him to the dining room so he can get fed. </w:t>
      </w:r>
      <w:r w:rsidR="004B6C03">
        <w:rPr>
          <w:rFonts w:ascii="Arial" w:hAnsi="Arial" w:cs="Arial"/>
          <w:sz w:val="24"/>
          <w:szCs w:val="24"/>
        </w:rPr>
        <w:t>The resident will</w:t>
      </w:r>
      <w:r>
        <w:rPr>
          <w:rFonts w:ascii="Arial" w:hAnsi="Arial" w:cs="Arial"/>
          <w:sz w:val="24"/>
          <w:szCs w:val="24"/>
        </w:rPr>
        <w:t xml:space="preserve"> then want to get back into bed after breakfast and</w:t>
      </w:r>
      <w:r w:rsidR="004B6C03">
        <w:rPr>
          <w:rFonts w:ascii="Arial" w:hAnsi="Arial" w:cs="Arial"/>
          <w:sz w:val="24"/>
          <w:szCs w:val="24"/>
        </w:rPr>
        <w:t xml:space="preserve"> </w:t>
      </w:r>
      <w:r>
        <w:rPr>
          <w:rFonts w:ascii="Arial" w:hAnsi="Arial" w:cs="Arial"/>
          <w:sz w:val="24"/>
          <w:szCs w:val="24"/>
        </w:rPr>
        <w:t xml:space="preserve">sleep till lunch time and </w:t>
      </w:r>
      <w:proofErr w:type="gramStart"/>
      <w:r>
        <w:rPr>
          <w:rFonts w:ascii="Arial" w:hAnsi="Arial" w:cs="Arial"/>
          <w:sz w:val="24"/>
          <w:szCs w:val="24"/>
        </w:rPr>
        <w:t>doesn’t</w:t>
      </w:r>
      <w:proofErr w:type="gramEnd"/>
      <w:r>
        <w:rPr>
          <w:rFonts w:ascii="Arial" w:hAnsi="Arial" w:cs="Arial"/>
          <w:sz w:val="24"/>
          <w:szCs w:val="24"/>
        </w:rPr>
        <w:t xml:space="preserve"> participate in any activities. </w:t>
      </w:r>
      <w:r w:rsidR="00565D8E">
        <w:rPr>
          <w:rFonts w:ascii="Arial" w:hAnsi="Arial" w:cs="Arial"/>
          <w:color w:val="000000"/>
          <w:sz w:val="24"/>
          <w:szCs w:val="24"/>
        </w:rPr>
        <w:t>He is very sleepy whenever family visits</w:t>
      </w:r>
      <w:r w:rsidR="00EE6C68">
        <w:rPr>
          <w:rFonts w:ascii="Arial" w:hAnsi="Arial" w:cs="Arial"/>
          <w:color w:val="000000"/>
          <w:sz w:val="24"/>
          <w:szCs w:val="24"/>
        </w:rPr>
        <w:t xml:space="preserve"> – he is difficult to arouse throughout the day</w:t>
      </w:r>
      <w:r w:rsidR="00565D8E">
        <w:rPr>
          <w:rFonts w:ascii="Arial" w:hAnsi="Arial" w:cs="Arial"/>
          <w:color w:val="000000"/>
          <w:sz w:val="24"/>
          <w:szCs w:val="24"/>
        </w:rPr>
        <w:t xml:space="preserve">. </w:t>
      </w:r>
      <w:r w:rsidR="004B6C03">
        <w:rPr>
          <w:rFonts w:ascii="Arial" w:hAnsi="Arial" w:cs="Arial"/>
          <w:sz w:val="24"/>
          <w:szCs w:val="24"/>
        </w:rPr>
        <w:t>H</w:t>
      </w:r>
      <w:r>
        <w:rPr>
          <w:rFonts w:ascii="Arial" w:hAnsi="Arial" w:cs="Arial"/>
          <w:sz w:val="24"/>
          <w:szCs w:val="24"/>
        </w:rPr>
        <w:t>e loves music but he is always sleeping when they have music programs going on.</w:t>
      </w:r>
      <w:r w:rsidR="00DE262A">
        <w:rPr>
          <w:rFonts w:ascii="Arial" w:hAnsi="Arial" w:cs="Arial"/>
          <w:sz w:val="24"/>
          <w:szCs w:val="24"/>
        </w:rPr>
        <w:t xml:space="preserve"> </w:t>
      </w:r>
      <w:r w:rsidR="006D6C39">
        <w:rPr>
          <w:rFonts w:ascii="Arial" w:hAnsi="Arial" w:cs="Arial"/>
          <w:sz w:val="24"/>
          <w:szCs w:val="24"/>
        </w:rPr>
        <w:t>The family</w:t>
      </w:r>
      <w:r>
        <w:rPr>
          <w:rFonts w:ascii="Arial" w:hAnsi="Arial" w:cs="Arial"/>
          <w:sz w:val="24"/>
          <w:szCs w:val="24"/>
        </w:rPr>
        <w:t xml:space="preserve"> plan</w:t>
      </w:r>
      <w:r w:rsidR="006D6C39">
        <w:rPr>
          <w:rFonts w:ascii="Arial" w:hAnsi="Arial" w:cs="Arial"/>
          <w:sz w:val="24"/>
          <w:szCs w:val="24"/>
        </w:rPr>
        <w:t>s</w:t>
      </w:r>
      <w:r>
        <w:rPr>
          <w:rFonts w:ascii="Arial" w:hAnsi="Arial" w:cs="Arial"/>
          <w:sz w:val="24"/>
          <w:szCs w:val="24"/>
        </w:rPr>
        <w:t xml:space="preserve"> to attend the next care plan meeting </w:t>
      </w:r>
      <w:r w:rsidR="006D6C39">
        <w:rPr>
          <w:rFonts w:ascii="Arial" w:hAnsi="Arial" w:cs="Arial"/>
          <w:sz w:val="24"/>
          <w:szCs w:val="24"/>
        </w:rPr>
        <w:t xml:space="preserve">but </w:t>
      </w:r>
      <w:r>
        <w:rPr>
          <w:rFonts w:ascii="Arial" w:hAnsi="Arial" w:cs="Arial"/>
          <w:sz w:val="24"/>
          <w:szCs w:val="24"/>
        </w:rPr>
        <w:t>they alwa</w:t>
      </w:r>
      <w:r w:rsidR="006D6C39">
        <w:rPr>
          <w:rFonts w:ascii="Arial" w:hAnsi="Arial" w:cs="Arial"/>
          <w:sz w:val="24"/>
          <w:szCs w:val="24"/>
        </w:rPr>
        <w:t xml:space="preserve">ys have it during the day when he is at </w:t>
      </w:r>
      <w:proofErr w:type="gramStart"/>
      <w:r>
        <w:rPr>
          <w:rFonts w:ascii="Arial" w:hAnsi="Arial" w:cs="Arial"/>
          <w:sz w:val="24"/>
          <w:szCs w:val="24"/>
        </w:rPr>
        <w:t>wor</w:t>
      </w:r>
      <w:r w:rsidR="006D6C39">
        <w:rPr>
          <w:rFonts w:ascii="Arial" w:hAnsi="Arial" w:cs="Arial"/>
          <w:sz w:val="24"/>
          <w:szCs w:val="24"/>
        </w:rPr>
        <w:t>k</w:t>
      </w:r>
      <w:proofErr w:type="gramEnd"/>
      <w:r w:rsidR="006D6C39">
        <w:rPr>
          <w:rFonts w:ascii="Arial" w:hAnsi="Arial" w:cs="Arial"/>
          <w:sz w:val="24"/>
          <w:szCs w:val="24"/>
        </w:rPr>
        <w:t xml:space="preserve"> so he is unable</w:t>
      </w:r>
      <w:r>
        <w:rPr>
          <w:rFonts w:ascii="Arial" w:hAnsi="Arial" w:cs="Arial"/>
          <w:sz w:val="24"/>
          <w:szCs w:val="24"/>
        </w:rPr>
        <w:t xml:space="preserve"> to attend.</w:t>
      </w:r>
      <w:r w:rsidR="00DE262A">
        <w:rPr>
          <w:rFonts w:ascii="Arial" w:hAnsi="Arial" w:cs="Arial"/>
          <w:sz w:val="24"/>
          <w:szCs w:val="24"/>
        </w:rPr>
        <w:t xml:space="preserve"> </w:t>
      </w:r>
      <w:r w:rsidR="006D6C39">
        <w:rPr>
          <w:rFonts w:ascii="Arial" w:hAnsi="Arial" w:cs="Arial"/>
          <w:sz w:val="24"/>
          <w:szCs w:val="24"/>
        </w:rPr>
        <w:t>Th</w:t>
      </w:r>
      <w:r>
        <w:rPr>
          <w:rFonts w:ascii="Arial" w:hAnsi="Arial" w:cs="Arial"/>
          <w:sz w:val="24"/>
          <w:szCs w:val="24"/>
        </w:rPr>
        <w:t xml:space="preserve">e </w:t>
      </w:r>
      <w:r w:rsidR="006D6C39">
        <w:rPr>
          <w:rFonts w:ascii="Arial" w:hAnsi="Arial" w:cs="Arial"/>
          <w:sz w:val="24"/>
          <w:szCs w:val="24"/>
        </w:rPr>
        <w:t xml:space="preserve">resident </w:t>
      </w:r>
      <w:r>
        <w:rPr>
          <w:rFonts w:ascii="Arial" w:hAnsi="Arial" w:cs="Arial"/>
          <w:sz w:val="24"/>
          <w:szCs w:val="24"/>
        </w:rPr>
        <w:t>lost hi</w:t>
      </w:r>
      <w:r w:rsidR="006D6C39">
        <w:rPr>
          <w:rFonts w:ascii="Arial" w:hAnsi="Arial" w:cs="Arial"/>
          <w:sz w:val="24"/>
          <w:szCs w:val="24"/>
        </w:rPr>
        <w:t>s dentures a couple of weeks ago. The family</w:t>
      </w:r>
      <w:r>
        <w:rPr>
          <w:rFonts w:ascii="Arial" w:hAnsi="Arial" w:cs="Arial"/>
          <w:sz w:val="24"/>
          <w:szCs w:val="24"/>
        </w:rPr>
        <w:t xml:space="preserve"> need</w:t>
      </w:r>
      <w:r w:rsidR="006D6C39">
        <w:rPr>
          <w:rFonts w:ascii="Arial" w:hAnsi="Arial" w:cs="Arial"/>
          <w:sz w:val="24"/>
          <w:szCs w:val="24"/>
        </w:rPr>
        <w:t>s</w:t>
      </w:r>
      <w:r>
        <w:rPr>
          <w:rFonts w:ascii="Arial" w:hAnsi="Arial" w:cs="Arial"/>
          <w:sz w:val="24"/>
          <w:szCs w:val="24"/>
        </w:rPr>
        <w:t xml:space="preserve"> to get him new ones. He may eat better. He is not able to chew </w:t>
      </w:r>
      <w:r w:rsidR="00DE262A">
        <w:rPr>
          <w:rFonts w:ascii="Arial" w:hAnsi="Arial" w:cs="Arial"/>
          <w:sz w:val="24"/>
          <w:szCs w:val="24"/>
        </w:rPr>
        <w:t xml:space="preserve">some </w:t>
      </w:r>
      <w:proofErr w:type="gramStart"/>
      <w:r w:rsidR="00DE262A">
        <w:rPr>
          <w:rFonts w:ascii="Arial" w:hAnsi="Arial" w:cs="Arial"/>
          <w:sz w:val="24"/>
          <w:szCs w:val="24"/>
        </w:rPr>
        <w:t>foods</w:t>
      </w:r>
      <w:proofErr w:type="gramEnd"/>
      <w:r w:rsidR="00DE262A">
        <w:rPr>
          <w:rFonts w:ascii="Arial" w:hAnsi="Arial" w:cs="Arial"/>
          <w:sz w:val="24"/>
          <w:szCs w:val="24"/>
        </w:rPr>
        <w:t>. H</w:t>
      </w:r>
      <w:r>
        <w:rPr>
          <w:rFonts w:ascii="Arial" w:hAnsi="Arial" w:cs="Arial"/>
          <w:sz w:val="24"/>
          <w:szCs w:val="24"/>
        </w:rPr>
        <w:t xml:space="preserve">e gets soft food or </w:t>
      </w:r>
      <w:proofErr w:type="gramStart"/>
      <w:r>
        <w:rPr>
          <w:rFonts w:ascii="Arial" w:hAnsi="Arial" w:cs="Arial"/>
          <w:sz w:val="24"/>
          <w:szCs w:val="24"/>
        </w:rPr>
        <w:t>soups</w:t>
      </w:r>
      <w:proofErr w:type="gramEnd"/>
      <w:r>
        <w:rPr>
          <w:rFonts w:ascii="Arial" w:hAnsi="Arial" w:cs="Arial"/>
          <w:sz w:val="24"/>
          <w:szCs w:val="24"/>
        </w:rPr>
        <w:t xml:space="preserve"> and he doesn’t eat very</w:t>
      </w:r>
      <w:r w:rsidR="006D6C39">
        <w:rPr>
          <w:rFonts w:ascii="Arial" w:hAnsi="Arial" w:cs="Arial"/>
          <w:sz w:val="24"/>
          <w:szCs w:val="24"/>
        </w:rPr>
        <w:t xml:space="preserve"> well. The family is a</w:t>
      </w:r>
      <w:r w:rsidR="00D36CBB">
        <w:rPr>
          <w:rFonts w:ascii="Arial" w:hAnsi="Arial" w:cs="Arial"/>
          <w:sz w:val="24"/>
          <w:szCs w:val="24"/>
        </w:rPr>
        <w:t>fraid he will start losing weight</w:t>
      </w:r>
      <w:r w:rsidR="00DE262A" w:rsidRPr="00143F16">
        <w:rPr>
          <w:rFonts w:ascii="Arial" w:hAnsi="Arial" w:cs="Arial"/>
          <w:sz w:val="24"/>
          <w:szCs w:val="24"/>
        </w:rPr>
        <w:t>.</w:t>
      </w:r>
      <w:r w:rsidR="00DE262A">
        <w:rPr>
          <w:rFonts w:ascii="Arial" w:hAnsi="Arial" w:cs="Arial"/>
          <w:sz w:val="24"/>
          <w:szCs w:val="24"/>
        </w:rPr>
        <w:t xml:space="preserve"> </w:t>
      </w:r>
      <w:r w:rsidR="004B6C03">
        <w:rPr>
          <w:rFonts w:ascii="Arial" w:hAnsi="Arial" w:cs="Arial"/>
          <w:sz w:val="24"/>
          <w:szCs w:val="24"/>
        </w:rPr>
        <w:t>He needs help going to the bathroom and t</w:t>
      </w:r>
      <w:r w:rsidR="00D36CBB">
        <w:rPr>
          <w:rFonts w:ascii="Arial" w:hAnsi="Arial" w:cs="Arial"/>
          <w:sz w:val="24"/>
          <w:szCs w:val="24"/>
        </w:rPr>
        <w:t xml:space="preserve">hey don’t take him to the toilet and </w:t>
      </w:r>
      <w:r w:rsidR="006D6C39">
        <w:rPr>
          <w:rFonts w:ascii="Arial" w:hAnsi="Arial" w:cs="Arial"/>
          <w:sz w:val="24"/>
          <w:szCs w:val="24"/>
        </w:rPr>
        <w:t>a lot of times he is wet when the family</w:t>
      </w:r>
      <w:r w:rsidR="00D36CBB">
        <w:rPr>
          <w:rFonts w:ascii="Arial" w:hAnsi="Arial" w:cs="Arial"/>
          <w:sz w:val="24"/>
          <w:szCs w:val="24"/>
        </w:rPr>
        <w:t xml:space="preserve"> come</w:t>
      </w:r>
      <w:r w:rsidR="006D6C39">
        <w:rPr>
          <w:rFonts w:ascii="Arial" w:hAnsi="Arial" w:cs="Arial"/>
          <w:sz w:val="24"/>
          <w:szCs w:val="24"/>
        </w:rPr>
        <w:t>s</w:t>
      </w:r>
      <w:r w:rsidR="00D36CBB">
        <w:rPr>
          <w:rFonts w:ascii="Arial" w:hAnsi="Arial" w:cs="Arial"/>
          <w:sz w:val="24"/>
          <w:szCs w:val="24"/>
        </w:rPr>
        <w:t xml:space="preserve"> to see him.</w:t>
      </w:r>
      <w:r w:rsidR="00257F7F">
        <w:rPr>
          <w:rFonts w:ascii="Arial" w:hAnsi="Arial" w:cs="Arial"/>
          <w:sz w:val="24"/>
          <w:szCs w:val="24"/>
        </w:rPr>
        <w:t xml:space="preserve"> He wasn’t incontinent when he first came here.</w:t>
      </w:r>
      <w:r w:rsidR="00DE262A">
        <w:rPr>
          <w:rFonts w:ascii="Arial" w:hAnsi="Arial" w:cs="Arial"/>
          <w:sz w:val="24"/>
          <w:szCs w:val="24"/>
        </w:rPr>
        <w:t xml:space="preserve"> </w:t>
      </w:r>
      <w:r w:rsidR="004B6C03" w:rsidRPr="00C80C92">
        <w:rPr>
          <w:rFonts w:ascii="Arial" w:hAnsi="Arial" w:cs="Arial"/>
          <w:sz w:val="24"/>
          <w:szCs w:val="24"/>
        </w:rPr>
        <w:t>They never have enough staff and they've left him in the bathroom twice now. This last time he fell and had to go to the hospital. Now he has a fracture and is declining.</w:t>
      </w:r>
      <w:r w:rsidR="004B6C03">
        <w:rPr>
          <w:rFonts w:ascii="Arial" w:hAnsi="Arial" w:cs="Arial"/>
          <w:sz w:val="24"/>
          <w:szCs w:val="24"/>
        </w:rPr>
        <w:t xml:space="preserve"> </w:t>
      </w:r>
      <w:r w:rsidR="00565D8E" w:rsidRPr="002F0667">
        <w:rPr>
          <w:rFonts w:ascii="Arial" w:hAnsi="Arial" w:cs="Arial"/>
          <w:color w:val="000000"/>
          <w:sz w:val="24"/>
          <w:szCs w:val="24"/>
        </w:rPr>
        <w:t xml:space="preserve">He is in a lot of pain due to the fall he had 3 weeks ago </w:t>
      </w:r>
      <w:r w:rsidR="00565D8E">
        <w:rPr>
          <w:rFonts w:ascii="Arial" w:hAnsi="Arial" w:cs="Arial"/>
          <w:color w:val="000000"/>
          <w:sz w:val="24"/>
          <w:szCs w:val="24"/>
        </w:rPr>
        <w:t xml:space="preserve">and </w:t>
      </w:r>
      <w:r w:rsidR="00565D8E" w:rsidRPr="002F0667">
        <w:rPr>
          <w:rFonts w:ascii="Arial" w:hAnsi="Arial" w:cs="Arial"/>
          <w:color w:val="000000"/>
          <w:sz w:val="24"/>
          <w:szCs w:val="24"/>
        </w:rPr>
        <w:t xml:space="preserve">does not get his PRN </w:t>
      </w:r>
      <w:r w:rsidR="00565D8E">
        <w:rPr>
          <w:rFonts w:ascii="Arial" w:hAnsi="Arial" w:cs="Arial"/>
          <w:color w:val="000000"/>
          <w:sz w:val="24"/>
          <w:szCs w:val="24"/>
        </w:rPr>
        <w:t xml:space="preserve">pain </w:t>
      </w:r>
      <w:r w:rsidR="00565D8E" w:rsidRPr="002F0667">
        <w:rPr>
          <w:rFonts w:ascii="Arial" w:hAnsi="Arial" w:cs="Arial"/>
          <w:color w:val="000000"/>
          <w:sz w:val="24"/>
          <w:szCs w:val="24"/>
        </w:rPr>
        <w:t>medications when requested in a timely manner</w:t>
      </w:r>
      <w:r w:rsidR="00565D8E">
        <w:rPr>
          <w:rFonts w:ascii="Arial" w:hAnsi="Arial" w:cs="Arial"/>
          <w:color w:val="000000"/>
          <w:sz w:val="24"/>
          <w:szCs w:val="24"/>
        </w:rPr>
        <w:t xml:space="preserve">. </w:t>
      </w:r>
      <w:r w:rsidR="00DE262A">
        <w:rPr>
          <w:rFonts w:ascii="Arial" w:hAnsi="Arial" w:cs="Arial"/>
          <w:sz w:val="24"/>
          <w:szCs w:val="24"/>
        </w:rPr>
        <w:t xml:space="preserve">He has limited range in his right hand which he had when he got here. He wears a splint and they do exercises for his hand. </w:t>
      </w:r>
      <w:r w:rsidR="004B6C03">
        <w:rPr>
          <w:rFonts w:ascii="Arial" w:hAnsi="Arial" w:cs="Arial"/>
          <w:sz w:val="24"/>
          <w:szCs w:val="24"/>
        </w:rPr>
        <w:t xml:space="preserve">  </w:t>
      </w:r>
    </w:p>
    <w:p w14:paraId="15FAF1CD" w14:textId="77777777" w:rsidR="004B6C03" w:rsidRDefault="004B6C03" w:rsidP="00B01498">
      <w:pPr>
        <w:autoSpaceDE w:val="0"/>
        <w:autoSpaceDN w:val="0"/>
        <w:adjustRightInd w:val="0"/>
        <w:spacing w:after="0" w:line="240" w:lineRule="auto"/>
        <w:rPr>
          <w:rFonts w:ascii="Arial" w:hAnsi="Arial" w:cs="Arial"/>
          <w:sz w:val="24"/>
          <w:szCs w:val="24"/>
        </w:rPr>
      </w:pPr>
    </w:p>
    <w:p w14:paraId="648D10AC" w14:textId="2E62F727" w:rsidR="005233B4" w:rsidRDefault="00181A59" w:rsidP="00335A2F">
      <w:pPr>
        <w:rPr>
          <w:rFonts w:ascii="Arial" w:hAnsi="Arial" w:cs="Arial"/>
          <w:sz w:val="24"/>
          <w:szCs w:val="24"/>
        </w:rPr>
      </w:pPr>
      <w:r>
        <w:rPr>
          <w:rFonts w:ascii="Arial" w:hAnsi="Arial" w:cs="Arial"/>
          <w:sz w:val="24"/>
          <w:szCs w:val="24"/>
        </w:rPr>
        <w:t>T</w:t>
      </w:r>
      <w:r w:rsidR="00393C68" w:rsidRPr="00490C82">
        <w:rPr>
          <w:rFonts w:ascii="Arial" w:hAnsi="Arial" w:cs="Arial"/>
          <w:sz w:val="24"/>
          <w:szCs w:val="24"/>
        </w:rPr>
        <w:t>he record was reviewed.</w:t>
      </w:r>
      <w:r w:rsidR="00393C68">
        <w:rPr>
          <w:rFonts w:ascii="Arial" w:hAnsi="Arial" w:cs="Arial"/>
          <w:sz w:val="24"/>
          <w:szCs w:val="24"/>
        </w:rPr>
        <w:t xml:space="preserve"> </w:t>
      </w:r>
      <w:r w:rsidR="0029069C">
        <w:rPr>
          <w:rFonts w:ascii="Arial" w:hAnsi="Arial" w:cs="Arial"/>
          <w:sz w:val="24"/>
          <w:szCs w:val="24"/>
        </w:rPr>
        <w:t>He is a DNR</w:t>
      </w:r>
      <w:r w:rsidR="00F2479A">
        <w:rPr>
          <w:rFonts w:ascii="Arial" w:hAnsi="Arial" w:cs="Arial"/>
          <w:sz w:val="24"/>
          <w:szCs w:val="24"/>
        </w:rPr>
        <w:t>,</w:t>
      </w:r>
      <w:r w:rsidR="0029069C">
        <w:rPr>
          <w:rFonts w:ascii="Arial" w:hAnsi="Arial" w:cs="Arial"/>
          <w:sz w:val="24"/>
          <w:szCs w:val="24"/>
        </w:rPr>
        <w:t xml:space="preserve"> and the status is clearly marked on the EHR and the hard copy.</w:t>
      </w:r>
    </w:p>
    <w:tbl>
      <w:tblPr>
        <w:tblStyle w:val="TableGrid"/>
        <w:tblW w:w="0" w:type="auto"/>
        <w:tblInd w:w="-5" w:type="dxa"/>
        <w:tblLook w:val="04A0" w:firstRow="1" w:lastRow="0" w:firstColumn="1" w:lastColumn="0" w:noHBand="0" w:noVBand="1"/>
      </w:tblPr>
      <w:tblGrid>
        <w:gridCol w:w="540"/>
        <w:gridCol w:w="8815"/>
      </w:tblGrid>
      <w:tr w:rsidR="00D235E6" w14:paraId="15FAF1D0" w14:textId="77777777" w:rsidTr="00D03AC8">
        <w:tc>
          <w:tcPr>
            <w:tcW w:w="9355" w:type="dxa"/>
            <w:gridSpan w:val="2"/>
            <w:shd w:val="clear" w:color="auto" w:fill="D9D9D9" w:themeFill="background1" w:themeFillShade="D9"/>
          </w:tcPr>
          <w:p w14:paraId="15FAF1CF" w14:textId="77777777" w:rsidR="00D235E6" w:rsidRPr="002F0667" w:rsidRDefault="00D235E6" w:rsidP="00D03AC8">
            <w:pPr>
              <w:pStyle w:val="ListParagraph"/>
              <w:ind w:left="0"/>
              <w:rPr>
                <w:rFonts w:ascii="Arial" w:hAnsi="Arial" w:cs="Arial"/>
                <w:b/>
                <w:color w:val="000000"/>
                <w:sz w:val="24"/>
                <w:szCs w:val="24"/>
              </w:rPr>
            </w:pPr>
            <w:r>
              <w:rPr>
                <w:rFonts w:ascii="Arial" w:hAnsi="Arial" w:cs="Arial"/>
                <w:b/>
                <w:color w:val="000000"/>
                <w:sz w:val="24"/>
                <w:szCs w:val="24"/>
              </w:rPr>
              <w:t>QUESTIONS</w:t>
            </w:r>
            <w:r w:rsidR="003F54D2">
              <w:rPr>
                <w:rFonts w:ascii="Arial" w:hAnsi="Arial" w:cs="Arial"/>
                <w:b/>
                <w:color w:val="000000"/>
                <w:sz w:val="24"/>
                <w:szCs w:val="24"/>
              </w:rPr>
              <w:t xml:space="preserve"> FOR TC</w:t>
            </w:r>
            <w:r>
              <w:rPr>
                <w:rFonts w:ascii="Arial" w:hAnsi="Arial" w:cs="Arial"/>
                <w:b/>
                <w:color w:val="000000"/>
                <w:sz w:val="24"/>
                <w:szCs w:val="24"/>
              </w:rPr>
              <w:t>:</w:t>
            </w:r>
          </w:p>
        </w:tc>
      </w:tr>
      <w:tr w:rsidR="00D235E6" w14:paraId="15FAF1D5" w14:textId="77777777" w:rsidTr="00D03AC8">
        <w:tc>
          <w:tcPr>
            <w:tcW w:w="540" w:type="dxa"/>
          </w:tcPr>
          <w:p w14:paraId="15FAF1D1" w14:textId="77777777" w:rsidR="00D235E6" w:rsidRDefault="00D235E6" w:rsidP="00D03AC8">
            <w:pPr>
              <w:pStyle w:val="ListParagraph"/>
              <w:numPr>
                <w:ilvl w:val="0"/>
                <w:numId w:val="5"/>
              </w:numPr>
              <w:rPr>
                <w:rFonts w:ascii="Arial" w:hAnsi="Arial" w:cs="Arial"/>
                <w:color w:val="000000"/>
                <w:sz w:val="24"/>
                <w:szCs w:val="24"/>
              </w:rPr>
            </w:pPr>
          </w:p>
        </w:tc>
        <w:tc>
          <w:tcPr>
            <w:tcW w:w="8815" w:type="dxa"/>
          </w:tcPr>
          <w:p w14:paraId="15FAF1D2" w14:textId="77777777" w:rsidR="00D235E6" w:rsidRDefault="00D235E6" w:rsidP="00D03AC8">
            <w:pPr>
              <w:rPr>
                <w:rFonts w:ascii="Arial" w:hAnsi="Arial" w:cs="Arial"/>
                <w:color w:val="000000"/>
                <w:sz w:val="24"/>
                <w:szCs w:val="24"/>
              </w:rPr>
            </w:pPr>
            <w:r>
              <w:rPr>
                <w:rFonts w:ascii="Arial" w:hAnsi="Arial" w:cs="Arial"/>
                <w:color w:val="000000"/>
                <w:sz w:val="24"/>
                <w:szCs w:val="24"/>
              </w:rPr>
              <w:t xml:space="preserve">What care areas and data source (RRI, RO, RR) did you mark for further investigation? </w:t>
            </w:r>
          </w:p>
          <w:p w14:paraId="15FAF1D3" w14:textId="77777777" w:rsidR="00D235E6" w:rsidRDefault="00D235E6" w:rsidP="00D03AC8">
            <w:pPr>
              <w:rPr>
                <w:rFonts w:ascii="Arial" w:hAnsi="Arial" w:cs="Arial"/>
                <w:color w:val="000000"/>
                <w:sz w:val="24"/>
                <w:szCs w:val="24"/>
              </w:rPr>
            </w:pPr>
          </w:p>
          <w:p w14:paraId="15FAF1D4" w14:textId="77777777" w:rsidR="00D235E6" w:rsidRPr="002F0667" w:rsidRDefault="00D235E6" w:rsidP="00C868BA">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D235E6" w14:paraId="15FAF1DA" w14:textId="77777777" w:rsidTr="00D03AC8">
        <w:tc>
          <w:tcPr>
            <w:tcW w:w="540" w:type="dxa"/>
          </w:tcPr>
          <w:p w14:paraId="15FAF1D6" w14:textId="77777777" w:rsidR="00D235E6" w:rsidRDefault="00D235E6" w:rsidP="00D03AC8">
            <w:pPr>
              <w:pStyle w:val="ListParagraph"/>
              <w:numPr>
                <w:ilvl w:val="0"/>
                <w:numId w:val="5"/>
              </w:numPr>
              <w:rPr>
                <w:rFonts w:ascii="Arial" w:hAnsi="Arial" w:cs="Arial"/>
                <w:color w:val="000000"/>
                <w:sz w:val="24"/>
                <w:szCs w:val="24"/>
              </w:rPr>
            </w:pPr>
          </w:p>
        </w:tc>
        <w:tc>
          <w:tcPr>
            <w:tcW w:w="8815" w:type="dxa"/>
          </w:tcPr>
          <w:p w14:paraId="15FAF1D7" w14:textId="77777777" w:rsidR="00D235E6" w:rsidRDefault="00D235E6" w:rsidP="00D03AC8">
            <w:pPr>
              <w:rPr>
                <w:rFonts w:ascii="Arial" w:hAnsi="Arial" w:cs="Arial"/>
                <w:color w:val="000000"/>
                <w:sz w:val="24"/>
                <w:szCs w:val="24"/>
              </w:rPr>
            </w:pPr>
            <w:r>
              <w:rPr>
                <w:rFonts w:ascii="Arial" w:hAnsi="Arial" w:cs="Arial"/>
                <w:color w:val="000000"/>
                <w:sz w:val="24"/>
                <w:szCs w:val="24"/>
              </w:rPr>
              <w:t>Do yo</w:t>
            </w:r>
            <w:r w:rsidR="00836A5B">
              <w:rPr>
                <w:rFonts w:ascii="Arial" w:hAnsi="Arial" w:cs="Arial"/>
                <w:color w:val="000000"/>
                <w:sz w:val="24"/>
                <w:szCs w:val="24"/>
              </w:rPr>
              <w:t xml:space="preserve">u know why this resident had </w:t>
            </w:r>
            <w:r>
              <w:rPr>
                <w:rFonts w:ascii="Arial" w:hAnsi="Arial" w:cs="Arial"/>
                <w:color w:val="000000"/>
                <w:sz w:val="24"/>
                <w:szCs w:val="24"/>
              </w:rPr>
              <w:t>additional record review area listed than Bug</w:t>
            </w:r>
            <w:r w:rsidR="00836A5B">
              <w:rPr>
                <w:rFonts w:ascii="Arial" w:hAnsi="Arial" w:cs="Arial"/>
                <w:color w:val="000000"/>
                <w:sz w:val="24"/>
                <w:szCs w:val="24"/>
              </w:rPr>
              <w:t xml:space="preserve">s Bunny or Cruella </w:t>
            </w:r>
            <w:r w:rsidR="00C0690F">
              <w:rPr>
                <w:rFonts w:ascii="Arial" w:hAnsi="Arial" w:cs="Arial"/>
                <w:color w:val="000000"/>
                <w:sz w:val="24"/>
                <w:szCs w:val="24"/>
              </w:rPr>
              <w:t>De Vil</w:t>
            </w:r>
            <w:r>
              <w:rPr>
                <w:rFonts w:ascii="Arial" w:hAnsi="Arial" w:cs="Arial"/>
                <w:color w:val="000000"/>
                <w:sz w:val="24"/>
                <w:szCs w:val="24"/>
              </w:rPr>
              <w:t xml:space="preserve">? </w:t>
            </w:r>
          </w:p>
          <w:p w14:paraId="15FAF1D8" w14:textId="77777777" w:rsidR="00D235E6" w:rsidRDefault="00D235E6" w:rsidP="00D03AC8">
            <w:pPr>
              <w:rPr>
                <w:rFonts w:ascii="Arial" w:hAnsi="Arial" w:cs="Arial"/>
                <w:color w:val="000000"/>
                <w:sz w:val="24"/>
                <w:szCs w:val="24"/>
              </w:rPr>
            </w:pPr>
          </w:p>
          <w:p w14:paraId="15FAF1D9" w14:textId="77777777" w:rsidR="00D235E6" w:rsidRDefault="00D235E6" w:rsidP="00C868BA">
            <w:pPr>
              <w:rPr>
                <w:rFonts w:ascii="Arial" w:hAnsi="Arial" w:cs="Arial"/>
                <w:color w:val="000000"/>
                <w:sz w:val="24"/>
                <w:szCs w:val="24"/>
              </w:rPr>
            </w:pPr>
            <w:r>
              <w:rPr>
                <w:rFonts w:ascii="Arial" w:hAnsi="Arial" w:cs="Arial"/>
                <w:color w:val="000000"/>
                <w:sz w:val="24"/>
                <w:szCs w:val="24"/>
              </w:rPr>
              <w:t xml:space="preserve">ANSWER: </w:t>
            </w:r>
          </w:p>
        </w:tc>
      </w:tr>
      <w:tr w:rsidR="00D235E6" w14:paraId="15FAF1DF" w14:textId="77777777" w:rsidTr="00D03AC8">
        <w:tc>
          <w:tcPr>
            <w:tcW w:w="540" w:type="dxa"/>
          </w:tcPr>
          <w:p w14:paraId="15FAF1DB" w14:textId="77777777" w:rsidR="00D235E6" w:rsidRDefault="00D235E6" w:rsidP="00D03AC8">
            <w:pPr>
              <w:pStyle w:val="ListParagraph"/>
              <w:numPr>
                <w:ilvl w:val="0"/>
                <w:numId w:val="5"/>
              </w:numPr>
              <w:rPr>
                <w:rFonts w:ascii="Arial" w:hAnsi="Arial" w:cs="Arial"/>
                <w:color w:val="000000"/>
                <w:sz w:val="24"/>
                <w:szCs w:val="24"/>
              </w:rPr>
            </w:pPr>
          </w:p>
        </w:tc>
        <w:tc>
          <w:tcPr>
            <w:tcW w:w="8815" w:type="dxa"/>
          </w:tcPr>
          <w:p w14:paraId="15FAF1DC" w14:textId="77777777" w:rsidR="00D235E6" w:rsidRDefault="00D235E6" w:rsidP="00D03AC8">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1DD" w14:textId="77777777" w:rsidR="00D235E6" w:rsidRDefault="00D235E6" w:rsidP="00D03AC8">
            <w:pPr>
              <w:rPr>
                <w:rFonts w:ascii="Arial" w:hAnsi="Arial" w:cs="Arial"/>
                <w:color w:val="000000"/>
                <w:sz w:val="24"/>
                <w:szCs w:val="24"/>
              </w:rPr>
            </w:pPr>
          </w:p>
          <w:p w14:paraId="15FAF1DE" w14:textId="77777777" w:rsidR="00D235E6" w:rsidRDefault="00D235E6" w:rsidP="00C868BA">
            <w:pPr>
              <w:rPr>
                <w:rFonts w:ascii="Arial" w:hAnsi="Arial" w:cs="Arial"/>
                <w:color w:val="000000"/>
                <w:sz w:val="24"/>
                <w:szCs w:val="24"/>
              </w:rPr>
            </w:pPr>
            <w:r>
              <w:rPr>
                <w:rFonts w:ascii="Arial" w:hAnsi="Arial" w:cs="Arial"/>
                <w:color w:val="000000"/>
                <w:sz w:val="24"/>
                <w:szCs w:val="24"/>
              </w:rPr>
              <w:t xml:space="preserve">ANSWER: </w:t>
            </w:r>
          </w:p>
        </w:tc>
      </w:tr>
    </w:tbl>
    <w:p w14:paraId="15FAF1E5" w14:textId="77777777" w:rsidR="004F717C" w:rsidRPr="00B01498" w:rsidRDefault="004F717C" w:rsidP="00B01498">
      <w:pPr>
        <w:pStyle w:val="ListParagraph"/>
        <w:autoSpaceDE w:val="0"/>
        <w:autoSpaceDN w:val="0"/>
        <w:adjustRightInd w:val="0"/>
        <w:spacing w:after="0" w:line="240" w:lineRule="auto"/>
        <w:ind w:left="1080"/>
        <w:rPr>
          <w:rFonts w:ascii="Arial" w:hAnsi="Arial" w:cs="Arial"/>
          <w:sz w:val="24"/>
          <w:szCs w:val="24"/>
        </w:rPr>
      </w:pPr>
    </w:p>
    <w:p w14:paraId="15FAF1E6" w14:textId="77777777" w:rsidR="00BB03CC" w:rsidRPr="00BB03CC" w:rsidRDefault="00BB03CC" w:rsidP="00BB03CC">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complete the sample selection process for your initial pool residents, you will have to answer just the concerns noted below. You can leave all other areas blank</w:t>
      </w:r>
      <w:r w:rsidR="00FA1608">
        <w:rPr>
          <w:rFonts w:ascii="Arial" w:hAnsi="Arial" w:cs="Arial"/>
          <w:color w:val="000000"/>
          <w:sz w:val="24"/>
          <w:szCs w:val="24"/>
        </w:rPr>
        <w:t xml:space="preserve"> (for this exercise only!)</w:t>
      </w:r>
      <w:r>
        <w:rPr>
          <w:rFonts w:ascii="Arial" w:hAnsi="Arial" w:cs="Arial"/>
          <w:color w:val="000000"/>
          <w:sz w:val="24"/>
          <w:szCs w:val="24"/>
        </w:rPr>
        <w:t xml:space="preserve">. </w:t>
      </w:r>
    </w:p>
    <w:p w14:paraId="15FAF1E7" w14:textId="77777777" w:rsidR="00BB03CC" w:rsidRDefault="00BB03CC" w:rsidP="00BB03CC">
      <w:pPr>
        <w:autoSpaceDE w:val="0"/>
        <w:autoSpaceDN w:val="0"/>
        <w:adjustRightInd w:val="0"/>
        <w:spacing w:after="0" w:line="240" w:lineRule="auto"/>
        <w:rPr>
          <w:rFonts w:ascii="Arial" w:hAnsi="Arial" w:cs="Arial"/>
          <w:sz w:val="24"/>
          <w:szCs w:val="24"/>
        </w:rPr>
      </w:pPr>
    </w:p>
    <w:p w14:paraId="15FAF1E8" w14:textId="77777777" w:rsidR="00BB03CC" w:rsidRDefault="00BB03CC" w:rsidP="00BB03CC">
      <w:pPr>
        <w:rPr>
          <w:rFonts w:ascii="Arial" w:hAnsi="Arial" w:cs="Arial"/>
          <w:b/>
          <w:sz w:val="24"/>
          <w:szCs w:val="24"/>
        </w:rPr>
      </w:pPr>
      <w:r>
        <w:rPr>
          <w:rFonts w:ascii="Arial" w:hAnsi="Arial" w:cs="Arial"/>
          <w:b/>
          <w:sz w:val="24"/>
          <w:szCs w:val="24"/>
        </w:rPr>
        <w:t>Atom Ant (3)</w:t>
      </w:r>
    </w:p>
    <w:p w14:paraId="15FAF1E9" w14:textId="77777777" w:rsidR="00BB03CC" w:rsidRDefault="00BB03CC" w:rsidP="00BB03CC">
      <w:pPr>
        <w:spacing w:after="0"/>
        <w:rPr>
          <w:rFonts w:ascii="Arial" w:hAnsi="Arial" w:cs="Arial"/>
          <w:color w:val="000000"/>
          <w:sz w:val="24"/>
          <w:szCs w:val="24"/>
        </w:rPr>
      </w:pPr>
      <w:r w:rsidRPr="00BB03CC">
        <w:rPr>
          <w:rFonts w:ascii="Arial" w:hAnsi="Arial" w:cs="Arial"/>
          <w:color w:val="000000"/>
          <w:sz w:val="24"/>
          <w:szCs w:val="24"/>
        </w:rPr>
        <w:t xml:space="preserve">The resident is non-interviewable. Mark the following areas for further investigation: </w:t>
      </w:r>
    </w:p>
    <w:p w14:paraId="15FAF1EA" w14:textId="75567FF5" w:rsidR="00BB03CC" w:rsidRPr="00BB03CC" w:rsidRDefault="00BB03CC" w:rsidP="00BB03CC">
      <w:pPr>
        <w:pStyle w:val="ListParagraph"/>
        <w:numPr>
          <w:ilvl w:val="0"/>
          <w:numId w:val="1"/>
        </w:numPr>
        <w:rPr>
          <w:rFonts w:ascii="Arial" w:hAnsi="Arial" w:cs="Arial"/>
          <w:b/>
          <w:i/>
          <w:sz w:val="24"/>
          <w:szCs w:val="24"/>
        </w:rPr>
      </w:pPr>
      <w:r>
        <w:rPr>
          <w:rFonts w:ascii="Arial" w:hAnsi="Arial" w:cs="Arial"/>
          <w:color w:val="000000"/>
          <w:sz w:val="24"/>
          <w:szCs w:val="24"/>
        </w:rPr>
        <w:t>P</w:t>
      </w:r>
      <w:r w:rsidRPr="00BB03CC">
        <w:rPr>
          <w:rFonts w:ascii="Arial" w:hAnsi="Arial" w:cs="Arial"/>
          <w:color w:val="000000"/>
          <w:sz w:val="24"/>
          <w:szCs w:val="24"/>
        </w:rPr>
        <w:t xml:space="preserve">ressure ulcers (RR) since </w:t>
      </w:r>
      <w:r>
        <w:rPr>
          <w:rFonts w:ascii="Arial" w:hAnsi="Arial" w:cs="Arial"/>
          <w:color w:val="000000"/>
          <w:sz w:val="24"/>
          <w:szCs w:val="24"/>
        </w:rPr>
        <w:t xml:space="preserve">the </w:t>
      </w:r>
      <w:r w:rsidRPr="00BB03CC">
        <w:rPr>
          <w:rFonts w:ascii="Arial" w:hAnsi="Arial" w:cs="Arial"/>
          <w:color w:val="000000"/>
          <w:sz w:val="24"/>
          <w:szCs w:val="24"/>
        </w:rPr>
        <w:t xml:space="preserve">resident developed </w:t>
      </w:r>
      <w:r>
        <w:rPr>
          <w:rFonts w:ascii="Arial" w:hAnsi="Arial" w:cs="Arial"/>
          <w:color w:val="000000"/>
          <w:sz w:val="24"/>
          <w:szCs w:val="24"/>
        </w:rPr>
        <w:t xml:space="preserve">a </w:t>
      </w:r>
      <w:r w:rsidR="008C6053">
        <w:rPr>
          <w:rFonts w:ascii="Arial" w:hAnsi="Arial" w:cs="Arial"/>
          <w:color w:val="000000"/>
          <w:sz w:val="24"/>
          <w:szCs w:val="24"/>
        </w:rPr>
        <w:t>Stage 2</w:t>
      </w:r>
      <w:r w:rsidRPr="00BB03CC">
        <w:rPr>
          <w:rFonts w:ascii="Arial" w:hAnsi="Arial" w:cs="Arial"/>
          <w:color w:val="000000"/>
          <w:sz w:val="24"/>
          <w:szCs w:val="24"/>
        </w:rPr>
        <w:t xml:space="preserve"> pressure ulcer on </w:t>
      </w:r>
      <w:r>
        <w:rPr>
          <w:rFonts w:ascii="Arial" w:hAnsi="Arial" w:cs="Arial"/>
          <w:color w:val="000000"/>
          <w:sz w:val="24"/>
          <w:szCs w:val="24"/>
        </w:rPr>
        <w:t xml:space="preserve">his </w:t>
      </w:r>
      <w:r w:rsidRPr="00BB03CC">
        <w:rPr>
          <w:rFonts w:ascii="Arial" w:hAnsi="Arial" w:cs="Arial"/>
          <w:color w:val="000000"/>
          <w:sz w:val="24"/>
          <w:szCs w:val="24"/>
        </w:rPr>
        <w:t xml:space="preserve">coccyx in the facility. </w:t>
      </w:r>
      <w:r w:rsidR="00DA6AF0">
        <w:rPr>
          <w:rFonts w:ascii="Arial" w:hAnsi="Arial" w:cs="Arial"/>
          <w:color w:val="000000"/>
          <w:sz w:val="24"/>
          <w:szCs w:val="24"/>
        </w:rPr>
        <w:t>It is now a Stage 3</w:t>
      </w:r>
      <w:r w:rsidR="008C6053">
        <w:rPr>
          <w:rFonts w:ascii="Arial" w:hAnsi="Arial" w:cs="Arial"/>
          <w:color w:val="000000"/>
          <w:sz w:val="24"/>
          <w:szCs w:val="24"/>
        </w:rPr>
        <w:t xml:space="preserve"> PU. </w:t>
      </w:r>
    </w:p>
    <w:p w14:paraId="15FAF1EB" w14:textId="77777777" w:rsidR="00BB03CC" w:rsidRPr="0097709B" w:rsidRDefault="0002469A" w:rsidP="00BB03CC">
      <w:pPr>
        <w:pStyle w:val="ListParagraph"/>
        <w:numPr>
          <w:ilvl w:val="0"/>
          <w:numId w:val="1"/>
        </w:numPr>
        <w:rPr>
          <w:rFonts w:ascii="Arial" w:hAnsi="Arial" w:cs="Arial"/>
          <w:b/>
          <w:i/>
          <w:sz w:val="24"/>
          <w:szCs w:val="24"/>
        </w:rPr>
      </w:pPr>
      <w:r>
        <w:rPr>
          <w:rFonts w:ascii="Arial" w:hAnsi="Arial" w:cs="Arial"/>
          <w:color w:val="000000"/>
          <w:sz w:val="24"/>
          <w:szCs w:val="24"/>
        </w:rPr>
        <w:t xml:space="preserve">Restraint (RO) – has self-releasing seat belt </w:t>
      </w:r>
      <w:r w:rsidR="00BB03CC">
        <w:rPr>
          <w:rFonts w:ascii="Arial" w:hAnsi="Arial" w:cs="Arial"/>
          <w:color w:val="000000"/>
          <w:sz w:val="24"/>
          <w:szCs w:val="24"/>
        </w:rPr>
        <w:t xml:space="preserve">in w/c. </w:t>
      </w:r>
    </w:p>
    <w:p w14:paraId="15FAF1EC" w14:textId="77777777" w:rsidR="0097709B" w:rsidRPr="005340CB" w:rsidRDefault="0097709B" w:rsidP="00BB03CC">
      <w:pPr>
        <w:pStyle w:val="ListParagraph"/>
        <w:numPr>
          <w:ilvl w:val="0"/>
          <w:numId w:val="1"/>
        </w:numPr>
        <w:rPr>
          <w:rFonts w:ascii="Arial" w:hAnsi="Arial" w:cs="Arial"/>
          <w:b/>
          <w:i/>
          <w:sz w:val="24"/>
          <w:szCs w:val="24"/>
        </w:rPr>
      </w:pPr>
      <w:r>
        <w:rPr>
          <w:rFonts w:ascii="Arial" w:hAnsi="Arial" w:cs="Arial"/>
          <w:color w:val="000000"/>
          <w:sz w:val="24"/>
          <w:szCs w:val="24"/>
        </w:rPr>
        <w:t xml:space="preserve">Falls (RO) – </w:t>
      </w:r>
      <w:r w:rsidR="00A64E2C">
        <w:rPr>
          <w:rFonts w:ascii="Arial" w:hAnsi="Arial" w:cs="Arial"/>
          <w:color w:val="000000"/>
          <w:sz w:val="24"/>
          <w:szCs w:val="24"/>
        </w:rPr>
        <w:t xml:space="preserve">not wearing </w:t>
      </w:r>
      <w:r>
        <w:rPr>
          <w:rFonts w:ascii="Arial" w:hAnsi="Arial" w:cs="Arial"/>
          <w:color w:val="000000"/>
          <w:sz w:val="24"/>
          <w:szCs w:val="24"/>
        </w:rPr>
        <w:t>no</w:t>
      </w:r>
      <w:r w:rsidR="00307A7A">
        <w:rPr>
          <w:rFonts w:ascii="Arial" w:hAnsi="Arial" w:cs="Arial"/>
          <w:color w:val="000000"/>
          <w:sz w:val="24"/>
          <w:szCs w:val="24"/>
        </w:rPr>
        <w:t>n</w:t>
      </w:r>
      <w:r w:rsidR="00A64E2C">
        <w:rPr>
          <w:rFonts w:ascii="Arial" w:hAnsi="Arial" w:cs="Arial"/>
          <w:color w:val="000000"/>
          <w:sz w:val="24"/>
          <w:szCs w:val="24"/>
        </w:rPr>
        <w:t>-</w:t>
      </w:r>
      <w:r w:rsidR="00A456FF">
        <w:rPr>
          <w:rFonts w:ascii="Arial" w:hAnsi="Arial" w:cs="Arial"/>
          <w:color w:val="000000"/>
          <w:sz w:val="24"/>
          <w:szCs w:val="24"/>
        </w:rPr>
        <w:t>skid socks</w:t>
      </w:r>
      <w:r w:rsidR="00426ADC">
        <w:rPr>
          <w:rFonts w:ascii="Arial" w:hAnsi="Arial" w:cs="Arial"/>
          <w:color w:val="000000"/>
          <w:sz w:val="24"/>
          <w:szCs w:val="24"/>
        </w:rPr>
        <w:t>,</w:t>
      </w:r>
      <w:r>
        <w:rPr>
          <w:rFonts w:ascii="Arial" w:hAnsi="Arial" w:cs="Arial"/>
          <w:color w:val="000000"/>
          <w:sz w:val="24"/>
          <w:szCs w:val="24"/>
        </w:rPr>
        <w:t xml:space="preserve"> normal socks </w:t>
      </w:r>
    </w:p>
    <w:p w14:paraId="1A96F666" w14:textId="35E17FE4" w:rsidR="00087D61" w:rsidRPr="005340CB" w:rsidRDefault="00181A59" w:rsidP="00BB03CC">
      <w:pPr>
        <w:pStyle w:val="ListParagraph"/>
        <w:numPr>
          <w:ilvl w:val="0"/>
          <w:numId w:val="1"/>
        </w:numPr>
        <w:rPr>
          <w:rFonts w:ascii="Arial" w:hAnsi="Arial" w:cs="Arial"/>
          <w:b/>
          <w:i/>
          <w:iCs/>
          <w:color w:val="FF0000"/>
          <w:sz w:val="24"/>
          <w:szCs w:val="24"/>
        </w:rPr>
      </w:pPr>
      <w:r>
        <w:rPr>
          <w:rFonts w:ascii="Arial" w:hAnsi="Arial" w:cs="Arial"/>
          <w:i/>
          <w:iCs/>
          <w:color w:val="FF0000"/>
          <w:sz w:val="24"/>
          <w:szCs w:val="24"/>
        </w:rPr>
        <w:t xml:space="preserve">Nutrition (RO and RR) - </w:t>
      </w:r>
      <w:r w:rsidR="009D6BD5" w:rsidRPr="005340CB">
        <w:rPr>
          <w:rFonts w:ascii="Arial" w:hAnsi="Arial" w:cs="Arial"/>
          <w:i/>
          <w:iCs/>
          <w:color w:val="FF0000"/>
          <w:sz w:val="24"/>
          <w:szCs w:val="24"/>
        </w:rPr>
        <w:t>has unexplained weight loss</w:t>
      </w:r>
      <w:r w:rsidR="0066570B" w:rsidRPr="005340CB">
        <w:rPr>
          <w:rFonts w:ascii="Arial" w:hAnsi="Arial" w:cs="Arial"/>
          <w:i/>
          <w:iCs/>
          <w:color w:val="FF0000"/>
          <w:sz w:val="24"/>
          <w:szCs w:val="24"/>
        </w:rPr>
        <w:t>,</w:t>
      </w:r>
      <w:r>
        <w:rPr>
          <w:rFonts w:ascii="Arial" w:hAnsi="Arial" w:cs="Arial"/>
          <w:i/>
          <w:iCs/>
          <w:color w:val="FF0000"/>
          <w:sz w:val="24"/>
          <w:szCs w:val="24"/>
        </w:rPr>
        <w:t xml:space="preserve"> </w:t>
      </w:r>
      <w:r w:rsidR="0066570B" w:rsidRPr="005340CB">
        <w:rPr>
          <w:rFonts w:ascii="Arial" w:hAnsi="Arial" w:cs="Arial"/>
          <w:i/>
          <w:iCs/>
          <w:color w:val="FF0000"/>
          <w:sz w:val="24"/>
          <w:szCs w:val="24"/>
        </w:rPr>
        <w:t>look</w:t>
      </w:r>
      <w:r w:rsidR="00CE657A">
        <w:rPr>
          <w:rFonts w:ascii="Arial" w:hAnsi="Arial" w:cs="Arial"/>
          <w:i/>
          <w:iCs/>
          <w:color w:val="FF0000"/>
          <w:sz w:val="24"/>
          <w:szCs w:val="24"/>
        </w:rPr>
        <w:t>s</w:t>
      </w:r>
      <w:r w:rsidR="0066570B" w:rsidRPr="005340CB">
        <w:rPr>
          <w:rFonts w:ascii="Arial" w:hAnsi="Arial" w:cs="Arial"/>
          <w:i/>
          <w:iCs/>
          <w:color w:val="FF0000"/>
          <w:sz w:val="24"/>
          <w:szCs w:val="24"/>
        </w:rPr>
        <w:t xml:space="preserve"> thin and frail.</w:t>
      </w:r>
    </w:p>
    <w:p w14:paraId="0E438494" w14:textId="28C74DEC" w:rsidR="00E24833" w:rsidRPr="006A65A9" w:rsidRDefault="00E24833" w:rsidP="006A65A9">
      <w:pPr>
        <w:rPr>
          <w:rFonts w:ascii="Arial" w:hAnsi="Arial" w:cs="Arial"/>
          <w:bCs/>
          <w:i/>
          <w:color w:val="FF0000"/>
          <w:sz w:val="24"/>
          <w:szCs w:val="24"/>
        </w:rPr>
      </w:pPr>
      <w:r w:rsidRPr="006A65A9">
        <w:rPr>
          <w:rFonts w:ascii="Arial" w:hAnsi="Arial" w:cs="Arial"/>
          <w:bCs/>
          <w:i/>
          <w:color w:val="FF0000"/>
          <w:sz w:val="24"/>
          <w:szCs w:val="24"/>
        </w:rPr>
        <w:t xml:space="preserve">Mark No Issue for TBP since </w:t>
      </w:r>
      <w:r>
        <w:rPr>
          <w:rFonts w:ascii="Arial" w:hAnsi="Arial" w:cs="Arial"/>
          <w:bCs/>
          <w:i/>
          <w:color w:val="FF0000"/>
          <w:sz w:val="24"/>
          <w:szCs w:val="24"/>
        </w:rPr>
        <w:t xml:space="preserve">the resident is isolated with appropriate signage and staff were observed donning and doffing appropriate PPE when working with the resident. </w:t>
      </w:r>
    </w:p>
    <w:p w14:paraId="15FAF1ED" w14:textId="77777777" w:rsidR="00BB03CC" w:rsidRDefault="00BB03CC" w:rsidP="00BB03CC">
      <w:pPr>
        <w:rPr>
          <w:rFonts w:ascii="Arial" w:hAnsi="Arial" w:cs="Arial"/>
          <w:b/>
          <w:sz w:val="24"/>
          <w:szCs w:val="24"/>
        </w:rPr>
      </w:pPr>
      <w:r>
        <w:rPr>
          <w:rFonts w:ascii="Arial" w:hAnsi="Arial" w:cs="Arial"/>
          <w:b/>
          <w:sz w:val="24"/>
          <w:szCs w:val="24"/>
        </w:rPr>
        <w:t>Fred Flintstone (13)</w:t>
      </w:r>
    </w:p>
    <w:p w14:paraId="542D48E5" w14:textId="4248EE4F" w:rsidR="00EE5473" w:rsidRDefault="00BB03CC" w:rsidP="00BB03CC">
      <w:pPr>
        <w:spacing w:after="0"/>
        <w:rPr>
          <w:rFonts w:ascii="Arial" w:hAnsi="Arial" w:cs="Arial"/>
          <w:color w:val="000000"/>
          <w:sz w:val="24"/>
          <w:szCs w:val="24"/>
        </w:rPr>
      </w:pPr>
      <w:r>
        <w:rPr>
          <w:rFonts w:ascii="Arial" w:hAnsi="Arial" w:cs="Arial"/>
          <w:color w:val="000000"/>
          <w:sz w:val="24"/>
          <w:szCs w:val="24"/>
        </w:rPr>
        <w:t xml:space="preserve">The resident is </w:t>
      </w:r>
      <w:r w:rsidRPr="00BB03CC">
        <w:rPr>
          <w:rFonts w:ascii="Arial" w:hAnsi="Arial" w:cs="Arial"/>
          <w:color w:val="000000"/>
          <w:sz w:val="24"/>
          <w:szCs w:val="24"/>
        </w:rPr>
        <w:t xml:space="preserve">interviewable. </w:t>
      </w:r>
    </w:p>
    <w:p w14:paraId="02EB330E" w14:textId="14125836" w:rsidR="00EE5473" w:rsidRDefault="00EE5473" w:rsidP="00BB03CC">
      <w:pPr>
        <w:spacing w:after="0"/>
        <w:rPr>
          <w:rFonts w:ascii="Arial" w:hAnsi="Arial" w:cs="Arial"/>
          <w:color w:val="000000"/>
          <w:sz w:val="24"/>
          <w:szCs w:val="24"/>
        </w:rPr>
      </w:pPr>
    </w:p>
    <w:p w14:paraId="15FAF1EE" w14:textId="6852502E" w:rsidR="00BB03CC" w:rsidRDefault="00BB03CC" w:rsidP="00BB03CC">
      <w:pPr>
        <w:spacing w:after="0"/>
        <w:rPr>
          <w:rFonts w:ascii="Arial" w:hAnsi="Arial" w:cs="Arial"/>
          <w:color w:val="000000"/>
          <w:sz w:val="24"/>
          <w:szCs w:val="24"/>
        </w:rPr>
      </w:pPr>
      <w:r w:rsidRPr="00BB03CC">
        <w:rPr>
          <w:rFonts w:ascii="Arial" w:hAnsi="Arial" w:cs="Arial"/>
          <w:color w:val="000000"/>
          <w:sz w:val="24"/>
          <w:szCs w:val="24"/>
        </w:rPr>
        <w:t xml:space="preserve">Mark the following areas for further investigation: </w:t>
      </w:r>
    </w:p>
    <w:p w14:paraId="31AB1ED3" w14:textId="635C0D48" w:rsidR="0055650F" w:rsidRPr="006A65A9" w:rsidRDefault="0055650F" w:rsidP="0055650F">
      <w:pPr>
        <w:pStyle w:val="ListParagraph"/>
        <w:numPr>
          <w:ilvl w:val="0"/>
          <w:numId w:val="1"/>
        </w:numPr>
        <w:rPr>
          <w:rFonts w:ascii="Arial" w:hAnsi="Arial" w:cs="Arial"/>
          <w:b/>
          <w:sz w:val="24"/>
          <w:szCs w:val="24"/>
        </w:rPr>
      </w:pPr>
      <w:r>
        <w:rPr>
          <w:rFonts w:ascii="Arial" w:hAnsi="Arial" w:cs="Arial"/>
          <w:color w:val="000000"/>
          <w:sz w:val="24"/>
          <w:szCs w:val="24"/>
        </w:rPr>
        <w:t>TBP (RI</w:t>
      </w:r>
      <w:r w:rsidR="00B37390">
        <w:rPr>
          <w:rFonts w:ascii="Arial" w:hAnsi="Arial" w:cs="Arial"/>
          <w:color w:val="000000"/>
          <w:sz w:val="24"/>
          <w:szCs w:val="24"/>
        </w:rPr>
        <w:t xml:space="preserve"> and RO</w:t>
      </w:r>
      <w:r>
        <w:rPr>
          <w:rFonts w:ascii="Arial" w:hAnsi="Arial" w:cs="Arial"/>
          <w:color w:val="000000"/>
          <w:sz w:val="24"/>
          <w:szCs w:val="24"/>
        </w:rPr>
        <w:t xml:space="preserve">) - </w:t>
      </w:r>
      <w:r w:rsidRPr="00273183">
        <w:rPr>
          <w:rFonts w:ascii="Arial" w:hAnsi="Arial" w:cs="Arial"/>
          <w:color w:val="000000"/>
          <w:sz w:val="24"/>
          <w:szCs w:val="24"/>
        </w:rPr>
        <w:t>developed a cough and fever</w:t>
      </w:r>
      <w:r>
        <w:rPr>
          <w:rFonts w:ascii="Arial" w:hAnsi="Arial" w:cs="Arial"/>
          <w:color w:val="000000"/>
          <w:sz w:val="24"/>
          <w:szCs w:val="24"/>
        </w:rPr>
        <w:t xml:space="preserve"> right after being admitted from the hospital and was isolated immediately</w:t>
      </w:r>
      <w:r w:rsidRPr="00273183">
        <w:rPr>
          <w:rFonts w:ascii="Arial" w:hAnsi="Arial" w:cs="Arial"/>
          <w:color w:val="000000"/>
          <w:sz w:val="24"/>
          <w:szCs w:val="24"/>
        </w:rPr>
        <w:t xml:space="preserve">. </w:t>
      </w:r>
      <w:r w:rsidRPr="000A2C24">
        <w:rPr>
          <w:rFonts w:ascii="Arial" w:hAnsi="Arial" w:cs="Arial"/>
          <w:color w:val="000000"/>
          <w:sz w:val="24"/>
          <w:szCs w:val="24"/>
        </w:rPr>
        <w:t>The resident said he tested positive for COVID-19</w:t>
      </w:r>
      <w:r w:rsidRPr="000A2C24">
        <w:rPr>
          <w:rFonts w:ascii="Arial" w:hAnsi="Arial" w:cs="Arial"/>
          <w:i/>
          <w:iCs/>
          <w:color w:val="FF0000"/>
          <w:sz w:val="24"/>
          <w:szCs w:val="24"/>
        </w:rPr>
        <w:t xml:space="preserve"> </w:t>
      </w:r>
      <w:r w:rsidRPr="006A65A9">
        <w:rPr>
          <w:rFonts w:ascii="Arial" w:hAnsi="Arial" w:cs="Arial"/>
          <w:sz w:val="24"/>
          <w:szCs w:val="24"/>
        </w:rPr>
        <w:t xml:space="preserve">and has had mild symptoms. </w:t>
      </w:r>
      <w:r w:rsidR="00643E12" w:rsidRPr="006A65A9">
        <w:rPr>
          <w:rFonts w:ascii="Arial" w:hAnsi="Arial" w:cs="Arial"/>
          <w:sz w:val="24"/>
          <w:szCs w:val="24"/>
        </w:rPr>
        <w:t xml:space="preserve">A CNA (Staff 100) was observed </w:t>
      </w:r>
      <w:r w:rsidR="00B81E75" w:rsidRPr="006A65A9">
        <w:rPr>
          <w:rFonts w:ascii="Arial" w:hAnsi="Arial" w:cs="Arial"/>
          <w:sz w:val="24"/>
          <w:szCs w:val="24"/>
        </w:rPr>
        <w:t xml:space="preserve">providing morning ADL care, including brushing the resident’s teeth. The CNA wore a surgical mask and did not put on a gown. </w:t>
      </w:r>
    </w:p>
    <w:p w14:paraId="15FAF1F0" w14:textId="77777777" w:rsidR="00BB03CC" w:rsidRPr="00BB03CC" w:rsidRDefault="00BB03CC" w:rsidP="00BB03CC">
      <w:pPr>
        <w:pStyle w:val="ListParagraph"/>
        <w:numPr>
          <w:ilvl w:val="0"/>
          <w:numId w:val="1"/>
        </w:numPr>
        <w:rPr>
          <w:rFonts w:ascii="Arial" w:hAnsi="Arial" w:cs="Arial"/>
          <w:b/>
          <w:i/>
          <w:sz w:val="24"/>
          <w:szCs w:val="24"/>
        </w:rPr>
      </w:pPr>
      <w:r>
        <w:rPr>
          <w:rFonts w:ascii="Arial" w:hAnsi="Arial" w:cs="Arial"/>
          <w:color w:val="000000"/>
          <w:sz w:val="24"/>
          <w:szCs w:val="24"/>
        </w:rPr>
        <w:t xml:space="preserve">Rehab (RI) – not getting rehab since I can’t put weight on my leg right now. </w:t>
      </w:r>
    </w:p>
    <w:p w14:paraId="15FAF1F1" w14:textId="6F5C50D0" w:rsidR="00BB03CC" w:rsidRPr="00273183" w:rsidRDefault="00BB03CC" w:rsidP="00BB03CC">
      <w:pPr>
        <w:pStyle w:val="ListParagraph"/>
        <w:numPr>
          <w:ilvl w:val="0"/>
          <w:numId w:val="1"/>
        </w:numPr>
        <w:rPr>
          <w:rFonts w:ascii="Arial" w:hAnsi="Arial" w:cs="Arial"/>
          <w:b/>
          <w:i/>
          <w:sz w:val="24"/>
          <w:szCs w:val="24"/>
        </w:rPr>
      </w:pPr>
      <w:r>
        <w:rPr>
          <w:rFonts w:ascii="Arial" w:hAnsi="Arial" w:cs="Arial"/>
          <w:color w:val="000000"/>
          <w:sz w:val="24"/>
          <w:szCs w:val="24"/>
        </w:rPr>
        <w:t xml:space="preserve">ADL Decline (RI) – has needed more help getting dressed since getting weaker. </w:t>
      </w:r>
    </w:p>
    <w:p w14:paraId="15FAF1F2" w14:textId="77777777" w:rsidR="00D03AC8" w:rsidRDefault="00D03AC8" w:rsidP="00D03AC8">
      <w:pPr>
        <w:rPr>
          <w:rFonts w:ascii="Arial" w:hAnsi="Arial" w:cs="Arial"/>
          <w:b/>
          <w:sz w:val="24"/>
          <w:szCs w:val="24"/>
        </w:rPr>
      </w:pPr>
      <w:r>
        <w:rPr>
          <w:rFonts w:ascii="Arial" w:hAnsi="Arial" w:cs="Arial"/>
          <w:b/>
          <w:sz w:val="24"/>
          <w:szCs w:val="24"/>
        </w:rPr>
        <w:t>James Bond (52)</w:t>
      </w:r>
    </w:p>
    <w:p w14:paraId="15FAF1F3" w14:textId="77777777" w:rsidR="00D03AC8" w:rsidRDefault="001B5929" w:rsidP="00D03AC8">
      <w:pPr>
        <w:spacing w:after="0"/>
        <w:rPr>
          <w:rFonts w:ascii="Arial" w:hAnsi="Arial" w:cs="Arial"/>
          <w:color w:val="000000"/>
          <w:sz w:val="24"/>
          <w:szCs w:val="24"/>
        </w:rPr>
      </w:pPr>
      <w:r>
        <w:rPr>
          <w:rFonts w:ascii="Arial" w:hAnsi="Arial" w:cs="Arial"/>
          <w:color w:val="000000"/>
          <w:sz w:val="24"/>
          <w:szCs w:val="24"/>
        </w:rPr>
        <w:t xml:space="preserve">The resident is </w:t>
      </w:r>
      <w:r w:rsidR="00D03AC8" w:rsidRPr="00BB03CC">
        <w:rPr>
          <w:rFonts w:ascii="Arial" w:hAnsi="Arial" w:cs="Arial"/>
          <w:color w:val="000000"/>
          <w:sz w:val="24"/>
          <w:szCs w:val="24"/>
        </w:rPr>
        <w:t xml:space="preserve">interviewable. Mark the following areas for further investigation: </w:t>
      </w:r>
    </w:p>
    <w:p w14:paraId="15FAF1F4" w14:textId="77777777" w:rsidR="00D03AC8" w:rsidRPr="00D03AC8" w:rsidRDefault="00D03AC8" w:rsidP="00D03AC8">
      <w:pPr>
        <w:pStyle w:val="ListParagraph"/>
        <w:numPr>
          <w:ilvl w:val="0"/>
          <w:numId w:val="1"/>
        </w:numPr>
        <w:rPr>
          <w:rFonts w:ascii="Arial" w:hAnsi="Arial" w:cs="Arial"/>
          <w:b/>
          <w:i/>
          <w:sz w:val="24"/>
          <w:szCs w:val="24"/>
        </w:rPr>
      </w:pPr>
      <w:r>
        <w:rPr>
          <w:rFonts w:ascii="Arial" w:hAnsi="Arial" w:cs="Arial"/>
          <w:color w:val="000000"/>
          <w:sz w:val="24"/>
          <w:szCs w:val="24"/>
        </w:rPr>
        <w:t>Nutriti</w:t>
      </w:r>
      <w:r w:rsidR="001B5929">
        <w:rPr>
          <w:rFonts w:ascii="Arial" w:hAnsi="Arial" w:cs="Arial"/>
          <w:color w:val="000000"/>
          <w:sz w:val="24"/>
          <w:szCs w:val="24"/>
        </w:rPr>
        <w:t>on (RO and RI</w:t>
      </w:r>
      <w:r>
        <w:rPr>
          <w:rFonts w:ascii="Arial" w:hAnsi="Arial" w:cs="Arial"/>
          <w:color w:val="000000"/>
          <w:sz w:val="24"/>
          <w:szCs w:val="24"/>
        </w:rPr>
        <w:t xml:space="preserve">) – didn’t eat breakfast. </w:t>
      </w:r>
      <w:r w:rsidR="001B5929">
        <w:rPr>
          <w:rFonts w:ascii="Arial" w:hAnsi="Arial" w:cs="Arial"/>
          <w:color w:val="000000"/>
          <w:sz w:val="24"/>
          <w:szCs w:val="24"/>
        </w:rPr>
        <w:t>Said he’s lost weight</w:t>
      </w:r>
      <w:r>
        <w:rPr>
          <w:rFonts w:ascii="Arial" w:hAnsi="Arial" w:cs="Arial"/>
          <w:color w:val="000000"/>
          <w:sz w:val="24"/>
          <w:szCs w:val="24"/>
        </w:rPr>
        <w:t>.</w:t>
      </w:r>
      <w:r w:rsidR="001B5929">
        <w:rPr>
          <w:rFonts w:ascii="Arial" w:hAnsi="Arial" w:cs="Arial"/>
          <w:color w:val="000000"/>
          <w:sz w:val="24"/>
          <w:szCs w:val="24"/>
        </w:rPr>
        <w:t xml:space="preserve"> No interventions discussed with him. </w:t>
      </w:r>
      <w:r>
        <w:rPr>
          <w:rFonts w:ascii="Arial" w:hAnsi="Arial" w:cs="Arial"/>
          <w:color w:val="000000"/>
          <w:sz w:val="24"/>
          <w:szCs w:val="24"/>
        </w:rPr>
        <w:t xml:space="preserve"> </w:t>
      </w:r>
    </w:p>
    <w:p w14:paraId="15FAF1F5" w14:textId="2C8881E6" w:rsidR="00D03AC8" w:rsidRPr="001B5929" w:rsidRDefault="001B5929" w:rsidP="00D03AC8">
      <w:pPr>
        <w:pStyle w:val="ListParagraph"/>
        <w:numPr>
          <w:ilvl w:val="0"/>
          <w:numId w:val="1"/>
        </w:numPr>
        <w:rPr>
          <w:rFonts w:ascii="Arial" w:hAnsi="Arial" w:cs="Arial"/>
          <w:b/>
          <w:i/>
          <w:sz w:val="24"/>
          <w:szCs w:val="24"/>
        </w:rPr>
      </w:pPr>
      <w:r>
        <w:rPr>
          <w:rFonts w:ascii="Arial" w:hAnsi="Arial" w:cs="Arial"/>
          <w:color w:val="000000"/>
          <w:sz w:val="24"/>
          <w:szCs w:val="24"/>
        </w:rPr>
        <w:t>Insulin (RI) – not sure they are checking his BS when they are supposed to. BS fluctuate</w:t>
      </w:r>
      <w:r w:rsidR="00F2479A">
        <w:rPr>
          <w:rFonts w:ascii="Arial" w:hAnsi="Arial" w:cs="Arial"/>
          <w:color w:val="000000"/>
          <w:sz w:val="24"/>
          <w:szCs w:val="24"/>
        </w:rPr>
        <w:t>s</w:t>
      </w:r>
      <w:r>
        <w:rPr>
          <w:rFonts w:ascii="Arial" w:hAnsi="Arial" w:cs="Arial"/>
          <w:color w:val="000000"/>
          <w:sz w:val="24"/>
          <w:szCs w:val="24"/>
        </w:rPr>
        <w:t xml:space="preserve">. </w:t>
      </w:r>
    </w:p>
    <w:p w14:paraId="15FAF1F6" w14:textId="77777777" w:rsidR="001B5929" w:rsidRPr="001B5929" w:rsidRDefault="001B5929" w:rsidP="00D03AC8">
      <w:pPr>
        <w:pStyle w:val="ListParagraph"/>
        <w:numPr>
          <w:ilvl w:val="0"/>
          <w:numId w:val="1"/>
        </w:numPr>
        <w:rPr>
          <w:rFonts w:ascii="Arial" w:hAnsi="Arial" w:cs="Arial"/>
          <w:b/>
          <w:i/>
          <w:sz w:val="24"/>
          <w:szCs w:val="24"/>
        </w:rPr>
      </w:pPr>
      <w:r>
        <w:rPr>
          <w:rFonts w:ascii="Arial" w:hAnsi="Arial" w:cs="Arial"/>
          <w:color w:val="000000"/>
          <w:sz w:val="24"/>
          <w:szCs w:val="24"/>
        </w:rPr>
        <w:t xml:space="preserve">Catheter (RO) – Tubing dragging on the floor under the w/c. </w:t>
      </w:r>
    </w:p>
    <w:p w14:paraId="15FAF1F7" w14:textId="77777777" w:rsidR="001B5929" w:rsidRPr="001B5929" w:rsidRDefault="001B5929" w:rsidP="00D03AC8">
      <w:pPr>
        <w:pStyle w:val="ListParagraph"/>
        <w:numPr>
          <w:ilvl w:val="0"/>
          <w:numId w:val="1"/>
        </w:numPr>
        <w:rPr>
          <w:rFonts w:ascii="Arial" w:hAnsi="Arial" w:cs="Arial"/>
          <w:b/>
          <w:i/>
          <w:sz w:val="24"/>
          <w:szCs w:val="24"/>
        </w:rPr>
      </w:pPr>
      <w:r>
        <w:rPr>
          <w:rFonts w:ascii="Arial" w:hAnsi="Arial" w:cs="Arial"/>
          <w:color w:val="000000"/>
          <w:sz w:val="24"/>
          <w:szCs w:val="24"/>
        </w:rPr>
        <w:t xml:space="preserve">Pressure Ulcer (RI) – developed pressure ulcer in the facility after w/c cushion went missing for a couple days. They tell me it’s a Stage 3. </w:t>
      </w:r>
    </w:p>
    <w:p w14:paraId="15FAF1F8" w14:textId="318E685F" w:rsidR="001B5929" w:rsidRPr="006A65A9" w:rsidRDefault="001B5929" w:rsidP="00D03AC8">
      <w:pPr>
        <w:pStyle w:val="ListParagraph"/>
        <w:numPr>
          <w:ilvl w:val="0"/>
          <w:numId w:val="1"/>
        </w:numPr>
        <w:rPr>
          <w:rFonts w:ascii="Arial" w:hAnsi="Arial" w:cs="Arial"/>
          <w:b/>
          <w:sz w:val="24"/>
          <w:szCs w:val="24"/>
        </w:rPr>
      </w:pPr>
      <w:r>
        <w:rPr>
          <w:rFonts w:ascii="Arial" w:hAnsi="Arial" w:cs="Arial"/>
          <w:color w:val="000000"/>
          <w:sz w:val="24"/>
          <w:szCs w:val="24"/>
        </w:rPr>
        <w:t>Hospitalization (RI) – have gone to the hospital because of my wound and breathing issues</w:t>
      </w:r>
      <w:r w:rsidR="00DB409C" w:rsidRPr="00DB409C">
        <w:rPr>
          <w:rFonts w:ascii="Arial" w:hAnsi="Arial" w:cs="Arial"/>
          <w:i/>
          <w:iCs/>
          <w:color w:val="FF0000"/>
          <w:sz w:val="24"/>
          <w:szCs w:val="24"/>
        </w:rPr>
        <w:t xml:space="preserve"> </w:t>
      </w:r>
      <w:r w:rsidR="00DB409C" w:rsidRPr="006A65A9">
        <w:rPr>
          <w:rFonts w:ascii="Arial" w:hAnsi="Arial" w:cs="Arial"/>
          <w:sz w:val="24"/>
          <w:szCs w:val="24"/>
        </w:rPr>
        <w:t>that are non-COVID-19 related</w:t>
      </w:r>
      <w:r w:rsidRPr="006A65A9">
        <w:rPr>
          <w:rFonts w:ascii="Arial" w:hAnsi="Arial" w:cs="Arial"/>
          <w:sz w:val="24"/>
          <w:szCs w:val="24"/>
        </w:rPr>
        <w:t xml:space="preserve">. </w:t>
      </w:r>
    </w:p>
    <w:p w14:paraId="15FAF1F9" w14:textId="77777777" w:rsidR="001B5929" w:rsidRPr="00B01498" w:rsidRDefault="001B5929" w:rsidP="00D03AC8">
      <w:pPr>
        <w:pStyle w:val="ListParagraph"/>
        <w:numPr>
          <w:ilvl w:val="0"/>
          <w:numId w:val="1"/>
        </w:numPr>
        <w:rPr>
          <w:rFonts w:ascii="Arial" w:hAnsi="Arial" w:cs="Arial"/>
          <w:b/>
          <w:i/>
          <w:sz w:val="24"/>
          <w:szCs w:val="24"/>
        </w:rPr>
      </w:pPr>
      <w:r>
        <w:rPr>
          <w:rFonts w:ascii="Arial" w:hAnsi="Arial" w:cs="Arial"/>
          <w:color w:val="000000"/>
          <w:sz w:val="24"/>
          <w:szCs w:val="24"/>
        </w:rPr>
        <w:lastRenderedPageBreak/>
        <w:t xml:space="preserve">Dignity (RO) – staff entered room during interview without knocking. </w:t>
      </w:r>
      <w:proofErr w:type="gramStart"/>
      <w:r>
        <w:rPr>
          <w:rFonts w:ascii="Arial" w:hAnsi="Arial" w:cs="Arial"/>
          <w:color w:val="000000"/>
          <w:sz w:val="24"/>
          <w:szCs w:val="24"/>
        </w:rPr>
        <w:t>Door</w:t>
      </w:r>
      <w:proofErr w:type="gramEnd"/>
      <w:r>
        <w:rPr>
          <w:rFonts w:ascii="Arial" w:hAnsi="Arial" w:cs="Arial"/>
          <w:color w:val="000000"/>
          <w:sz w:val="24"/>
          <w:szCs w:val="24"/>
        </w:rPr>
        <w:t xml:space="preserve"> was closed.</w:t>
      </w:r>
    </w:p>
    <w:p w14:paraId="15FAF1FA" w14:textId="77777777" w:rsidR="00E968BF" w:rsidRPr="004F1B20" w:rsidRDefault="00E968BF" w:rsidP="00D03AC8">
      <w:pPr>
        <w:pStyle w:val="ListParagraph"/>
        <w:numPr>
          <w:ilvl w:val="0"/>
          <w:numId w:val="1"/>
        </w:numPr>
        <w:rPr>
          <w:rFonts w:ascii="Arial" w:hAnsi="Arial" w:cs="Arial"/>
          <w:b/>
          <w:i/>
          <w:sz w:val="24"/>
          <w:szCs w:val="24"/>
        </w:rPr>
      </w:pPr>
      <w:r>
        <w:rPr>
          <w:rFonts w:ascii="Arial" w:hAnsi="Arial" w:cs="Arial"/>
          <w:color w:val="000000"/>
          <w:sz w:val="24"/>
          <w:szCs w:val="24"/>
        </w:rPr>
        <w:t xml:space="preserve">Insulin (RR) – The resident is receiving insulin. </w:t>
      </w:r>
    </w:p>
    <w:p w14:paraId="15FAF1FB" w14:textId="77777777" w:rsidR="004F1B20" w:rsidRDefault="004F1B20" w:rsidP="004F1B20">
      <w:pPr>
        <w:rPr>
          <w:rFonts w:ascii="Arial" w:hAnsi="Arial" w:cs="Arial"/>
          <w:b/>
          <w:sz w:val="24"/>
          <w:szCs w:val="24"/>
        </w:rPr>
      </w:pPr>
      <w:r>
        <w:rPr>
          <w:rFonts w:ascii="Arial" w:hAnsi="Arial" w:cs="Arial"/>
          <w:b/>
          <w:sz w:val="24"/>
          <w:szCs w:val="24"/>
        </w:rPr>
        <w:t>Jiminy Cricket (9)</w:t>
      </w:r>
    </w:p>
    <w:p w14:paraId="15FAF1FC" w14:textId="77777777" w:rsidR="004F1B20" w:rsidRDefault="004F1B20" w:rsidP="004F1B20">
      <w:pPr>
        <w:spacing w:after="0"/>
        <w:rPr>
          <w:rFonts w:ascii="Arial" w:hAnsi="Arial" w:cs="Arial"/>
          <w:color w:val="000000"/>
          <w:sz w:val="24"/>
          <w:szCs w:val="24"/>
        </w:rPr>
      </w:pPr>
      <w:r>
        <w:rPr>
          <w:rFonts w:ascii="Arial" w:hAnsi="Arial" w:cs="Arial"/>
          <w:color w:val="000000"/>
          <w:sz w:val="24"/>
          <w:szCs w:val="24"/>
        </w:rPr>
        <w:t>The resident is non-</w:t>
      </w:r>
      <w:r w:rsidRPr="00BB03CC">
        <w:rPr>
          <w:rFonts w:ascii="Arial" w:hAnsi="Arial" w:cs="Arial"/>
          <w:color w:val="000000"/>
          <w:sz w:val="24"/>
          <w:szCs w:val="24"/>
        </w:rPr>
        <w:t xml:space="preserve">interviewable. Mark the following areas for further investigation: </w:t>
      </w:r>
    </w:p>
    <w:p w14:paraId="15FAF1FD" w14:textId="0E19D32D" w:rsidR="004F1B20" w:rsidRPr="004F1B20" w:rsidRDefault="004F1B20" w:rsidP="004F1B20">
      <w:pPr>
        <w:pStyle w:val="ListParagraph"/>
        <w:numPr>
          <w:ilvl w:val="0"/>
          <w:numId w:val="1"/>
        </w:numPr>
        <w:rPr>
          <w:rFonts w:ascii="Arial" w:hAnsi="Arial" w:cs="Arial"/>
          <w:b/>
          <w:sz w:val="26"/>
          <w:szCs w:val="26"/>
        </w:rPr>
      </w:pPr>
      <w:r w:rsidRPr="004F1B20">
        <w:rPr>
          <w:rFonts w:ascii="Arial" w:hAnsi="Arial" w:cs="Arial"/>
          <w:color w:val="000000"/>
          <w:sz w:val="24"/>
          <w:szCs w:val="24"/>
        </w:rPr>
        <w:t>Mood</w:t>
      </w:r>
      <w:r>
        <w:rPr>
          <w:rFonts w:ascii="Arial" w:hAnsi="Arial" w:cs="Arial"/>
          <w:sz w:val="24"/>
          <w:szCs w:val="24"/>
        </w:rPr>
        <w:t xml:space="preserve">/Behaviors (RO) </w:t>
      </w:r>
      <w:r w:rsidR="00E47699">
        <w:rPr>
          <w:rFonts w:ascii="Arial" w:hAnsi="Arial" w:cs="Arial"/>
          <w:sz w:val="24"/>
          <w:szCs w:val="24"/>
        </w:rPr>
        <w:t>and</w:t>
      </w:r>
      <w:r w:rsidR="003275B2">
        <w:rPr>
          <w:rFonts w:ascii="Arial" w:hAnsi="Arial" w:cs="Arial"/>
          <w:sz w:val="24"/>
          <w:szCs w:val="24"/>
        </w:rPr>
        <w:t xml:space="preserve"> </w:t>
      </w:r>
      <w:r w:rsidR="00E47699">
        <w:rPr>
          <w:rFonts w:ascii="Arial" w:hAnsi="Arial" w:cs="Arial"/>
          <w:sz w:val="24"/>
          <w:szCs w:val="24"/>
        </w:rPr>
        <w:t>Elopement</w:t>
      </w:r>
      <w:r w:rsidR="003275B2">
        <w:rPr>
          <w:rFonts w:ascii="Arial" w:hAnsi="Arial" w:cs="Arial"/>
          <w:sz w:val="24"/>
          <w:szCs w:val="24"/>
        </w:rPr>
        <w:t>/Wandering</w:t>
      </w:r>
      <w:r w:rsidR="00E47699">
        <w:rPr>
          <w:rFonts w:ascii="Arial" w:hAnsi="Arial" w:cs="Arial"/>
          <w:sz w:val="24"/>
          <w:szCs w:val="24"/>
        </w:rPr>
        <w:t xml:space="preserve"> (RO) </w:t>
      </w:r>
      <w:r>
        <w:rPr>
          <w:rFonts w:ascii="Arial" w:hAnsi="Arial" w:cs="Arial"/>
          <w:sz w:val="24"/>
          <w:szCs w:val="24"/>
        </w:rPr>
        <w:t xml:space="preserve">- </w:t>
      </w:r>
      <w:r>
        <w:rPr>
          <w:rFonts w:ascii="Arial" w:hAnsi="Arial" w:cs="Arial"/>
          <w:color w:val="000000"/>
          <w:sz w:val="24"/>
          <w:szCs w:val="24"/>
        </w:rPr>
        <w:t xml:space="preserve">Resident wandering up and down hall repeatedly saying, “I want to go home and help me.” Staff not intervening. </w:t>
      </w:r>
    </w:p>
    <w:p w14:paraId="15FAF1FE" w14:textId="77777777" w:rsidR="004F1B20" w:rsidRPr="00FE5F5B" w:rsidRDefault="004F1B20" w:rsidP="004F1B20">
      <w:pPr>
        <w:pStyle w:val="ListParagraph"/>
        <w:numPr>
          <w:ilvl w:val="0"/>
          <w:numId w:val="1"/>
        </w:numPr>
        <w:rPr>
          <w:rFonts w:ascii="Arial" w:hAnsi="Arial" w:cs="Arial"/>
          <w:b/>
          <w:i/>
          <w:sz w:val="24"/>
          <w:szCs w:val="24"/>
        </w:rPr>
      </w:pPr>
      <w:r>
        <w:rPr>
          <w:rFonts w:ascii="Arial" w:hAnsi="Arial" w:cs="Arial"/>
          <w:color w:val="000000"/>
          <w:sz w:val="24"/>
          <w:szCs w:val="24"/>
        </w:rPr>
        <w:t>Antipsychotic with Alzheimer’s (RR) – resident is getting Seroquel for behaviors. Has Alzheimer’s</w:t>
      </w:r>
      <w:r w:rsidR="003C4876">
        <w:rPr>
          <w:rFonts w:ascii="Arial" w:hAnsi="Arial" w:cs="Arial"/>
          <w:color w:val="000000"/>
          <w:sz w:val="24"/>
          <w:szCs w:val="24"/>
        </w:rPr>
        <w:t xml:space="preserve"> diagnosis.</w:t>
      </w:r>
    </w:p>
    <w:p w14:paraId="15FAF1FF" w14:textId="77777777" w:rsidR="00FE5F5B" w:rsidRPr="005C4763" w:rsidRDefault="00FE5F5B" w:rsidP="004F1B20">
      <w:pPr>
        <w:pStyle w:val="ListParagraph"/>
        <w:numPr>
          <w:ilvl w:val="0"/>
          <w:numId w:val="1"/>
        </w:numPr>
        <w:rPr>
          <w:rFonts w:ascii="Arial" w:hAnsi="Arial" w:cs="Arial"/>
          <w:b/>
          <w:i/>
          <w:sz w:val="24"/>
          <w:szCs w:val="24"/>
        </w:rPr>
      </w:pPr>
      <w:r>
        <w:rPr>
          <w:rFonts w:ascii="Arial" w:hAnsi="Arial" w:cs="Arial"/>
          <w:color w:val="000000"/>
          <w:sz w:val="24"/>
          <w:szCs w:val="24"/>
        </w:rPr>
        <w:t xml:space="preserve">Privacy (RO) – could see </w:t>
      </w:r>
      <w:proofErr w:type="gramStart"/>
      <w:r>
        <w:rPr>
          <w:rFonts w:ascii="Arial" w:hAnsi="Arial" w:cs="Arial"/>
          <w:color w:val="000000"/>
          <w:sz w:val="24"/>
          <w:szCs w:val="24"/>
        </w:rPr>
        <w:t>resident</w:t>
      </w:r>
      <w:proofErr w:type="gramEnd"/>
      <w:r>
        <w:rPr>
          <w:rFonts w:ascii="Arial" w:hAnsi="Arial" w:cs="Arial"/>
          <w:color w:val="000000"/>
          <w:sz w:val="24"/>
          <w:szCs w:val="24"/>
        </w:rPr>
        <w:t xml:space="preserve"> from hallway in bed without clothes on. Door was open. Staff walking by room and looking in but not going in to cover resident. </w:t>
      </w:r>
    </w:p>
    <w:p w14:paraId="15FAF200" w14:textId="20A67CD9" w:rsidR="005C4763" w:rsidRPr="00E47699" w:rsidRDefault="005C4763" w:rsidP="004F1B20">
      <w:pPr>
        <w:pStyle w:val="ListParagraph"/>
        <w:numPr>
          <w:ilvl w:val="0"/>
          <w:numId w:val="1"/>
        </w:numPr>
        <w:rPr>
          <w:rFonts w:ascii="Arial" w:hAnsi="Arial" w:cs="Arial"/>
          <w:b/>
          <w:i/>
          <w:sz w:val="24"/>
          <w:szCs w:val="24"/>
        </w:rPr>
      </w:pPr>
      <w:r>
        <w:rPr>
          <w:rFonts w:ascii="Arial" w:hAnsi="Arial" w:cs="Arial"/>
          <w:color w:val="000000"/>
          <w:sz w:val="24"/>
          <w:szCs w:val="24"/>
        </w:rPr>
        <w:t xml:space="preserve">Other (RR) – during the review of the record you noticed an incident in the nurse’s note regarding an altercation when this resident wandered into another resident’s room. </w:t>
      </w:r>
    </w:p>
    <w:p w14:paraId="15FAF201" w14:textId="77777777" w:rsidR="00FE5F5B" w:rsidRDefault="00426A04" w:rsidP="00FE5F5B">
      <w:pPr>
        <w:rPr>
          <w:rFonts w:ascii="Arial" w:hAnsi="Arial" w:cs="Arial"/>
          <w:b/>
          <w:sz w:val="24"/>
          <w:szCs w:val="24"/>
        </w:rPr>
      </w:pPr>
      <w:r>
        <w:rPr>
          <w:rFonts w:ascii="Arial" w:hAnsi="Arial" w:cs="Arial"/>
          <w:b/>
          <w:sz w:val="24"/>
          <w:szCs w:val="24"/>
        </w:rPr>
        <w:t xml:space="preserve">Elsa Arendelle (X – unique # </w:t>
      </w:r>
      <w:r w:rsidR="007F4AAF">
        <w:rPr>
          <w:rFonts w:ascii="Arial" w:hAnsi="Arial" w:cs="Arial"/>
          <w:b/>
          <w:sz w:val="24"/>
          <w:szCs w:val="24"/>
        </w:rPr>
        <w:t>assigned by system)</w:t>
      </w:r>
    </w:p>
    <w:p w14:paraId="25B163D3" w14:textId="77777777" w:rsidR="000C3F7E" w:rsidRDefault="00FE5F5B" w:rsidP="00FE5F5B">
      <w:pPr>
        <w:spacing w:after="0"/>
        <w:rPr>
          <w:rFonts w:ascii="Arial" w:hAnsi="Arial" w:cs="Arial"/>
          <w:color w:val="000000"/>
          <w:sz w:val="24"/>
          <w:szCs w:val="24"/>
        </w:rPr>
      </w:pPr>
      <w:r>
        <w:rPr>
          <w:rFonts w:ascii="Arial" w:hAnsi="Arial" w:cs="Arial"/>
          <w:color w:val="000000"/>
          <w:sz w:val="24"/>
          <w:szCs w:val="24"/>
        </w:rPr>
        <w:t xml:space="preserve">The resident is </w:t>
      </w:r>
      <w:r w:rsidRPr="00BB03CC">
        <w:rPr>
          <w:rFonts w:ascii="Arial" w:hAnsi="Arial" w:cs="Arial"/>
          <w:color w:val="000000"/>
          <w:sz w:val="24"/>
          <w:szCs w:val="24"/>
        </w:rPr>
        <w:t xml:space="preserve">interviewable. </w:t>
      </w:r>
    </w:p>
    <w:p w14:paraId="6C14AFE9" w14:textId="77777777" w:rsidR="000C3F7E" w:rsidRDefault="000C3F7E" w:rsidP="00FE5F5B">
      <w:pPr>
        <w:spacing w:after="0"/>
        <w:rPr>
          <w:rFonts w:ascii="Arial" w:hAnsi="Arial" w:cs="Arial"/>
          <w:color w:val="000000"/>
          <w:sz w:val="24"/>
          <w:szCs w:val="24"/>
        </w:rPr>
      </w:pPr>
    </w:p>
    <w:p w14:paraId="30718006" w14:textId="60F44B1E" w:rsidR="000C3F7E" w:rsidRPr="006A65A9" w:rsidRDefault="000C3F7E" w:rsidP="00FE5F5B">
      <w:pPr>
        <w:spacing w:after="0"/>
        <w:rPr>
          <w:rFonts w:ascii="Arial" w:hAnsi="Arial" w:cs="Arial"/>
          <w:sz w:val="24"/>
          <w:szCs w:val="24"/>
        </w:rPr>
      </w:pPr>
      <w:r w:rsidRPr="006A65A9">
        <w:rPr>
          <w:rFonts w:ascii="Arial" w:hAnsi="Arial" w:cs="Arial"/>
          <w:sz w:val="24"/>
          <w:szCs w:val="24"/>
        </w:rPr>
        <w:t xml:space="preserve">Mark TBP as No Issue </w:t>
      </w:r>
      <w:r w:rsidR="003504DA">
        <w:rPr>
          <w:rFonts w:ascii="Arial" w:hAnsi="Arial" w:cs="Arial"/>
          <w:sz w:val="24"/>
          <w:szCs w:val="24"/>
        </w:rPr>
        <w:t xml:space="preserve">(RI, RO) </w:t>
      </w:r>
      <w:r w:rsidRPr="006A65A9">
        <w:rPr>
          <w:rFonts w:ascii="Arial" w:hAnsi="Arial" w:cs="Arial"/>
          <w:sz w:val="24"/>
          <w:szCs w:val="24"/>
        </w:rPr>
        <w:t xml:space="preserve">since the c-diff is resolving and the resident is </w:t>
      </w:r>
      <w:proofErr w:type="gramStart"/>
      <w:r w:rsidRPr="006A65A9">
        <w:rPr>
          <w:rFonts w:ascii="Arial" w:hAnsi="Arial" w:cs="Arial"/>
          <w:sz w:val="24"/>
          <w:szCs w:val="24"/>
        </w:rPr>
        <w:t>on</w:t>
      </w:r>
      <w:proofErr w:type="gramEnd"/>
      <w:r w:rsidRPr="006A65A9">
        <w:rPr>
          <w:rFonts w:ascii="Arial" w:hAnsi="Arial" w:cs="Arial"/>
          <w:sz w:val="24"/>
          <w:szCs w:val="24"/>
        </w:rPr>
        <w:t xml:space="preserve"> isolation. </w:t>
      </w:r>
    </w:p>
    <w:p w14:paraId="535D3CD3" w14:textId="77777777" w:rsidR="000C3F7E" w:rsidRPr="00C510FD" w:rsidRDefault="000C3F7E" w:rsidP="00FE5F5B">
      <w:pPr>
        <w:spacing w:after="0"/>
        <w:rPr>
          <w:rFonts w:ascii="Arial" w:hAnsi="Arial" w:cs="Arial"/>
          <w:i/>
          <w:iCs/>
          <w:color w:val="FF0000"/>
          <w:sz w:val="24"/>
          <w:szCs w:val="24"/>
        </w:rPr>
      </w:pPr>
    </w:p>
    <w:p w14:paraId="15FAF202" w14:textId="46907F53" w:rsidR="00FE5F5B" w:rsidRDefault="00FE5F5B" w:rsidP="00FE5F5B">
      <w:pPr>
        <w:spacing w:after="0"/>
        <w:rPr>
          <w:rFonts w:ascii="Arial" w:hAnsi="Arial" w:cs="Arial"/>
          <w:color w:val="000000"/>
          <w:sz w:val="24"/>
          <w:szCs w:val="24"/>
        </w:rPr>
      </w:pPr>
      <w:r w:rsidRPr="00BB03CC">
        <w:rPr>
          <w:rFonts w:ascii="Arial" w:hAnsi="Arial" w:cs="Arial"/>
          <w:color w:val="000000"/>
          <w:sz w:val="24"/>
          <w:szCs w:val="24"/>
        </w:rPr>
        <w:t xml:space="preserve">Mark the following areas for further investigation: </w:t>
      </w:r>
    </w:p>
    <w:p w14:paraId="15FAF203" w14:textId="72C599F3" w:rsidR="0097709B" w:rsidRPr="0097709B" w:rsidRDefault="00FE5F5B" w:rsidP="0097709B">
      <w:pPr>
        <w:pStyle w:val="ListParagraph"/>
        <w:numPr>
          <w:ilvl w:val="0"/>
          <w:numId w:val="1"/>
        </w:numPr>
        <w:rPr>
          <w:rFonts w:ascii="Arial" w:hAnsi="Arial" w:cs="Arial"/>
          <w:b/>
          <w:i/>
          <w:sz w:val="24"/>
          <w:szCs w:val="24"/>
        </w:rPr>
      </w:pPr>
      <w:r>
        <w:rPr>
          <w:rFonts w:ascii="Arial" w:hAnsi="Arial" w:cs="Arial"/>
          <w:color w:val="000000"/>
          <w:sz w:val="24"/>
          <w:szCs w:val="24"/>
        </w:rPr>
        <w:t xml:space="preserve">Pain (RI and RO) - Been here for 4 days. Didn’t get pain med for the first 48 hours after </w:t>
      </w:r>
      <w:r w:rsidRPr="006A65A9">
        <w:rPr>
          <w:rFonts w:ascii="Arial" w:hAnsi="Arial" w:cs="Arial"/>
          <w:sz w:val="24"/>
          <w:szCs w:val="24"/>
        </w:rPr>
        <w:t xml:space="preserve">admission. Not sure what happened – </w:t>
      </w:r>
      <w:proofErr w:type="gramStart"/>
      <w:r w:rsidRPr="006A65A9">
        <w:rPr>
          <w:rFonts w:ascii="Arial" w:hAnsi="Arial" w:cs="Arial"/>
          <w:sz w:val="24"/>
          <w:szCs w:val="24"/>
        </w:rPr>
        <w:t>facility</w:t>
      </w:r>
      <w:proofErr w:type="gramEnd"/>
      <w:r w:rsidRPr="006A65A9">
        <w:rPr>
          <w:rFonts w:ascii="Arial" w:hAnsi="Arial" w:cs="Arial"/>
          <w:sz w:val="24"/>
          <w:szCs w:val="24"/>
        </w:rPr>
        <w:t xml:space="preserve"> said meds weren’t available. Had back pain </w:t>
      </w:r>
      <w:r w:rsidR="000A2597" w:rsidRPr="006A65A9">
        <w:rPr>
          <w:rFonts w:ascii="Arial" w:hAnsi="Arial" w:cs="Arial"/>
          <w:sz w:val="24"/>
          <w:szCs w:val="24"/>
        </w:rPr>
        <w:t xml:space="preserve">rated as </w:t>
      </w:r>
      <w:r w:rsidRPr="006A65A9">
        <w:rPr>
          <w:rFonts w:ascii="Arial" w:hAnsi="Arial" w:cs="Arial"/>
          <w:sz w:val="24"/>
          <w:szCs w:val="24"/>
        </w:rPr>
        <w:t>7/10</w:t>
      </w:r>
      <w:r w:rsidR="00451796" w:rsidRPr="006A65A9">
        <w:rPr>
          <w:rFonts w:ascii="Arial" w:hAnsi="Arial" w:cs="Arial"/>
          <w:sz w:val="24"/>
          <w:szCs w:val="24"/>
        </w:rPr>
        <w:t>.</w:t>
      </w:r>
      <w:r w:rsidR="000A2597" w:rsidRPr="006A65A9">
        <w:rPr>
          <w:rFonts w:ascii="Arial" w:hAnsi="Arial" w:cs="Arial"/>
          <w:sz w:val="24"/>
          <w:szCs w:val="24"/>
        </w:rPr>
        <w:t xml:space="preserve"> </w:t>
      </w:r>
      <w:r w:rsidR="00451796" w:rsidRPr="006A65A9">
        <w:rPr>
          <w:rFonts w:ascii="Arial" w:hAnsi="Arial" w:cs="Arial"/>
          <w:sz w:val="24"/>
          <w:szCs w:val="24"/>
        </w:rPr>
        <w:t>S</w:t>
      </w:r>
      <w:r w:rsidR="000A2597" w:rsidRPr="006A65A9">
        <w:rPr>
          <w:rFonts w:ascii="Arial" w:hAnsi="Arial" w:cs="Arial"/>
          <w:sz w:val="24"/>
          <w:szCs w:val="24"/>
        </w:rPr>
        <w:t>he was not able to participate in activities due to the pain</w:t>
      </w:r>
      <w:r w:rsidRPr="006A65A9">
        <w:rPr>
          <w:rFonts w:ascii="Arial" w:hAnsi="Arial" w:cs="Arial"/>
          <w:sz w:val="24"/>
          <w:szCs w:val="24"/>
        </w:rPr>
        <w:t xml:space="preserve">. </w:t>
      </w:r>
      <w:r w:rsidR="00451796" w:rsidRPr="006A65A9">
        <w:rPr>
          <w:rFonts w:ascii="Arial" w:hAnsi="Arial" w:cs="Arial"/>
          <w:sz w:val="24"/>
          <w:szCs w:val="24"/>
        </w:rPr>
        <w:t>Staff</w:t>
      </w:r>
      <w:r w:rsidR="000A2597" w:rsidRPr="006A65A9">
        <w:rPr>
          <w:rFonts w:ascii="Arial" w:hAnsi="Arial" w:cs="Arial"/>
          <w:sz w:val="24"/>
          <w:szCs w:val="24"/>
        </w:rPr>
        <w:t xml:space="preserve"> are n</w:t>
      </w:r>
      <w:r w:rsidRPr="006A65A9">
        <w:rPr>
          <w:rFonts w:ascii="Arial" w:hAnsi="Arial" w:cs="Arial"/>
          <w:sz w:val="24"/>
          <w:szCs w:val="24"/>
        </w:rPr>
        <w:t xml:space="preserve">ot always good about giving </w:t>
      </w:r>
      <w:r w:rsidR="00451796" w:rsidRPr="006A65A9">
        <w:rPr>
          <w:rFonts w:ascii="Arial" w:hAnsi="Arial" w:cs="Arial"/>
          <w:sz w:val="24"/>
          <w:szCs w:val="24"/>
        </w:rPr>
        <w:t xml:space="preserve">a </w:t>
      </w:r>
      <w:r w:rsidRPr="006A65A9">
        <w:rPr>
          <w:rFonts w:ascii="Arial" w:hAnsi="Arial" w:cs="Arial"/>
          <w:sz w:val="24"/>
          <w:szCs w:val="24"/>
        </w:rPr>
        <w:t>heating pad or prn pain meds when ask. Resident grimac</w:t>
      </w:r>
      <w:r w:rsidR="00451796" w:rsidRPr="006A65A9">
        <w:rPr>
          <w:rFonts w:ascii="Arial" w:hAnsi="Arial" w:cs="Arial"/>
          <w:sz w:val="24"/>
          <w:szCs w:val="24"/>
        </w:rPr>
        <w:t>ed</w:t>
      </w:r>
      <w:r w:rsidRPr="006A65A9">
        <w:rPr>
          <w:rFonts w:ascii="Arial" w:hAnsi="Arial" w:cs="Arial"/>
          <w:sz w:val="24"/>
          <w:szCs w:val="24"/>
        </w:rPr>
        <w:t xml:space="preserve"> when moving</w:t>
      </w:r>
      <w:r w:rsidR="000A2597" w:rsidRPr="006A65A9">
        <w:rPr>
          <w:rFonts w:ascii="Arial" w:hAnsi="Arial" w:cs="Arial"/>
          <w:sz w:val="24"/>
          <w:szCs w:val="24"/>
        </w:rPr>
        <w:t xml:space="preserve"> and still complain</w:t>
      </w:r>
      <w:r w:rsidR="00451796" w:rsidRPr="006A65A9">
        <w:rPr>
          <w:rFonts w:ascii="Arial" w:hAnsi="Arial" w:cs="Arial"/>
          <w:sz w:val="24"/>
          <w:szCs w:val="24"/>
        </w:rPr>
        <w:t>ed</w:t>
      </w:r>
      <w:r w:rsidR="000A2597" w:rsidRPr="006A65A9">
        <w:rPr>
          <w:rFonts w:ascii="Arial" w:hAnsi="Arial" w:cs="Arial"/>
          <w:sz w:val="24"/>
          <w:szCs w:val="24"/>
        </w:rPr>
        <w:t xml:space="preserve"> of pain</w:t>
      </w:r>
      <w:r w:rsidRPr="006A65A9">
        <w:rPr>
          <w:rFonts w:ascii="Arial" w:hAnsi="Arial" w:cs="Arial"/>
          <w:sz w:val="24"/>
          <w:szCs w:val="24"/>
        </w:rPr>
        <w:t xml:space="preserve">.  </w:t>
      </w:r>
    </w:p>
    <w:p w14:paraId="18FF3730" w14:textId="6D985815" w:rsidR="00E61B93" w:rsidRDefault="00E61B93" w:rsidP="0097709B">
      <w:pPr>
        <w:rPr>
          <w:rFonts w:ascii="Arial" w:hAnsi="Arial" w:cs="Arial"/>
          <w:b/>
          <w:sz w:val="24"/>
          <w:szCs w:val="24"/>
        </w:rPr>
      </w:pPr>
      <w:r>
        <w:rPr>
          <w:rFonts w:ascii="Arial" w:hAnsi="Arial" w:cs="Arial"/>
          <w:b/>
          <w:sz w:val="24"/>
          <w:szCs w:val="24"/>
        </w:rPr>
        <w:t xml:space="preserve">Jessica Fletcher </w:t>
      </w:r>
      <w:r w:rsidR="00B97C1A">
        <w:rPr>
          <w:rFonts w:ascii="Arial" w:hAnsi="Arial" w:cs="Arial"/>
          <w:b/>
          <w:sz w:val="24"/>
          <w:szCs w:val="24"/>
        </w:rPr>
        <w:t>(</w:t>
      </w:r>
      <w:r>
        <w:rPr>
          <w:rFonts w:ascii="Arial" w:hAnsi="Arial" w:cs="Arial"/>
          <w:b/>
          <w:sz w:val="24"/>
          <w:szCs w:val="24"/>
        </w:rPr>
        <w:t>77</w:t>
      </w:r>
      <w:r w:rsidR="00B97C1A">
        <w:rPr>
          <w:rFonts w:ascii="Arial" w:hAnsi="Arial" w:cs="Arial"/>
          <w:b/>
          <w:sz w:val="24"/>
          <w:szCs w:val="24"/>
        </w:rPr>
        <w:t>)</w:t>
      </w:r>
    </w:p>
    <w:p w14:paraId="7ADEA6AD" w14:textId="10C074AB" w:rsidR="00E61B93" w:rsidRPr="006A65A9" w:rsidRDefault="001E176B" w:rsidP="0097709B">
      <w:pPr>
        <w:rPr>
          <w:rFonts w:ascii="Arial" w:hAnsi="Arial" w:cs="Arial"/>
          <w:bCs/>
          <w:sz w:val="24"/>
          <w:szCs w:val="24"/>
        </w:rPr>
      </w:pPr>
      <w:r w:rsidRPr="006A65A9">
        <w:rPr>
          <w:rFonts w:ascii="Arial" w:hAnsi="Arial" w:cs="Arial"/>
          <w:bCs/>
          <w:sz w:val="24"/>
          <w:szCs w:val="24"/>
        </w:rPr>
        <w:t>Resident is interviewable, she said her blo</w:t>
      </w:r>
      <w:r w:rsidR="00F3523C" w:rsidRPr="006A65A9">
        <w:rPr>
          <w:rFonts w:ascii="Arial" w:hAnsi="Arial" w:cs="Arial"/>
          <w:bCs/>
          <w:sz w:val="24"/>
          <w:szCs w:val="24"/>
        </w:rPr>
        <w:t>o</w:t>
      </w:r>
      <w:r w:rsidRPr="006A65A9">
        <w:rPr>
          <w:rFonts w:ascii="Arial" w:hAnsi="Arial" w:cs="Arial"/>
          <w:bCs/>
          <w:sz w:val="24"/>
          <w:szCs w:val="24"/>
        </w:rPr>
        <w:t>d sugars are often low in the morning they don’t check it always, she is on Insulin</w:t>
      </w:r>
    </w:p>
    <w:p w14:paraId="1824539A" w14:textId="7B528000" w:rsidR="005C6404" w:rsidRPr="006A65A9" w:rsidRDefault="005C6404" w:rsidP="0097709B">
      <w:pPr>
        <w:rPr>
          <w:rFonts w:ascii="Arial" w:hAnsi="Arial" w:cs="Arial"/>
          <w:bCs/>
          <w:sz w:val="24"/>
          <w:szCs w:val="24"/>
        </w:rPr>
      </w:pPr>
      <w:r w:rsidRPr="006A65A9">
        <w:rPr>
          <w:rFonts w:ascii="Arial" w:hAnsi="Arial" w:cs="Arial"/>
          <w:bCs/>
          <w:sz w:val="24"/>
          <w:szCs w:val="24"/>
        </w:rPr>
        <w:t>She has had f</w:t>
      </w:r>
      <w:r w:rsidR="00C70695" w:rsidRPr="006A65A9">
        <w:rPr>
          <w:rFonts w:ascii="Arial" w:hAnsi="Arial" w:cs="Arial"/>
          <w:bCs/>
          <w:sz w:val="24"/>
          <w:szCs w:val="24"/>
        </w:rPr>
        <w:t>all</w:t>
      </w:r>
      <w:r w:rsidRPr="006A65A9">
        <w:rPr>
          <w:rFonts w:ascii="Arial" w:hAnsi="Arial" w:cs="Arial"/>
          <w:bCs/>
          <w:sz w:val="24"/>
          <w:szCs w:val="24"/>
        </w:rPr>
        <w:t>s with injuries but not for the past 4 weeks</w:t>
      </w:r>
      <w:r w:rsidR="006345D6" w:rsidRPr="006A65A9">
        <w:rPr>
          <w:rFonts w:ascii="Arial" w:hAnsi="Arial" w:cs="Arial"/>
          <w:bCs/>
          <w:sz w:val="24"/>
          <w:szCs w:val="24"/>
        </w:rPr>
        <w:t xml:space="preserve">, no issue with falls but </w:t>
      </w:r>
      <w:r w:rsidR="003B40EE" w:rsidRPr="006A65A9">
        <w:rPr>
          <w:rFonts w:ascii="Arial" w:hAnsi="Arial" w:cs="Arial"/>
          <w:bCs/>
          <w:sz w:val="24"/>
          <w:szCs w:val="24"/>
        </w:rPr>
        <w:t>the MDS does not show falls so MDS discrepancy box was marked.</w:t>
      </w:r>
    </w:p>
    <w:tbl>
      <w:tblPr>
        <w:tblStyle w:val="TableGrid"/>
        <w:tblW w:w="9360" w:type="dxa"/>
        <w:tblInd w:w="-5" w:type="dxa"/>
        <w:tblLook w:val="04A0" w:firstRow="1" w:lastRow="0" w:firstColumn="1" w:lastColumn="0" w:noHBand="0" w:noVBand="1"/>
      </w:tblPr>
      <w:tblGrid>
        <w:gridCol w:w="540"/>
        <w:gridCol w:w="8820"/>
      </w:tblGrid>
      <w:tr w:rsidR="009616A2" w:rsidRPr="009616A2" w14:paraId="15FAF208" w14:textId="77777777" w:rsidTr="00AD4B9A">
        <w:tc>
          <w:tcPr>
            <w:tcW w:w="9360" w:type="dxa"/>
            <w:gridSpan w:val="2"/>
            <w:tcBorders>
              <w:top w:val="single" w:sz="4" w:space="0" w:color="auto"/>
            </w:tcBorders>
            <w:shd w:val="clear" w:color="auto" w:fill="D9D9D9" w:themeFill="background1" w:themeFillShade="D9"/>
          </w:tcPr>
          <w:p w14:paraId="15FAF207" w14:textId="77777777" w:rsidR="009616A2" w:rsidRPr="009616A2" w:rsidRDefault="009616A2" w:rsidP="009616A2">
            <w:pPr>
              <w:autoSpaceDE w:val="0"/>
              <w:autoSpaceDN w:val="0"/>
              <w:adjustRightInd w:val="0"/>
              <w:rPr>
                <w:rFonts w:ascii="Arial" w:hAnsi="Arial" w:cs="Arial"/>
                <w:b/>
                <w:color w:val="000000"/>
                <w:sz w:val="24"/>
                <w:szCs w:val="24"/>
              </w:rPr>
            </w:pPr>
            <w:r>
              <w:rPr>
                <w:rFonts w:ascii="Arial" w:hAnsi="Arial" w:cs="Arial"/>
                <w:b/>
                <w:color w:val="000000"/>
                <w:sz w:val="24"/>
                <w:szCs w:val="24"/>
              </w:rPr>
              <w:t>QUESTION FOR TC</w:t>
            </w:r>
            <w:r w:rsidRPr="009616A2">
              <w:rPr>
                <w:rFonts w:ascii="Arial" w:hAnsi="Arial" w:cs="Arial"/>
                <w:b/>
                <w:color w:val="000000"/>
                <w:sz w:val="24"/>
                <w:szCs w:val="24"/>
              </w:rPr>
              <w:t>:</w:t>
            </w:r>
          </w:p>
        </w:tc>
      </w:tr>
      <w:tr w:rsidR="009616A2" w:rsidRPr="009616A2" w14:paraId="15FAF20D" w14:textId="77777777" w:rsidTr="00AD4B9A">
        <w:tc>
          <w:tcPr>
            <w:tcW w:w="540" w:type="dxa"/>
          </w:tcPr>
          <w:p w14:paraId="15FAF209" w14:textId="77777777" w:rsidR="009616A2" w:rsidRPr="009616A2" w:rsidRDefault="009616A2" w:rsidP="009616A2">
            <w:pPr>
              <w:numPr>
                <w:ilvl w:val="0"/>
                <w:numId w:val="5"/>
              </w:numPr>
              <w:autoSpaceDE w:val="0"/>
              <w:autoSpaceDN w:val="0"/>
              <w:adjustRightInd w:val="0"/>
              <w:rPr>
                <w:rFonts w:ascii="Arial" w:hAnsi="Arial" w:cs="Arial"/>
                <w:b/>
                <w:color w:val="000000"/>
                <w:sz w:val="24"/>
                <w:szCs w:val="24"/>
              </w:rPr>
            </w:pPr>
          </w:p>
        </w:tc>
        <w:tc>
          <w:tcPr>
            <w:tcW w:w="8820" w:type="dxa"/>
          </w:tcPr>
          <w:p w14:paraId="15FAF20A" w14:textId="5A0BE51E" w:rsidR="009616A2" w:rsidRPr="009616A2" w:rsidRDefault="009616A2" w:rsidP="009616A2">
            <w:pPr>
              <w:autoSpaceDE w:val="0"/>
              <w:autoSpaceDN w:val="0"/>
              <w:adjustRightInd w:val="0"/>
              <w:rPr>
                <w:rFonts w:ascii="Arial" w:hAnsi="Arial" w:cs="Arial"/>
                <w:color w:val="000000"/>
                <w:sz w:val="24"/>
                <w:szCs w:val="24"/>
              </w:rPr>
            </w:pPr>
            <w:r>
              <w:rPr>
                <w:rFonts w:ascii="Arial" w:hAnsi="Arial" w:cs="Arial"/>
                <w:color w:val="000000"/>
                <w:sz w:val="24"/>
                <w:szCs w:val="24"/>
              </w:rPr>
              <w:t>Which area</w:t>
            </w:r>
            <w:r w:rsidR="00CB476C">
              <w:rPr>
                <w:rFonts w:ascii="Arial" w:hAnsi="Arial" w:cs="Arial"/>
                <w:color w:val="000000"/>
                <w:sz w:val="24"/>
                <w:szCs w:val="24"/>
              </w:rPr>
              <w:t>s</w:t>
            </w:r>
            <w:r w:rsidR="00DB409C">
              <w:rPr>
                <w:rFonts w:ascii="Arial" w:hAnsi="Arial" w:cs="Arial"/>
                <w:color w:val="000000"/>
                <w:sz w:val="24"/>
                <w:szCs w:val="24"/>
              </w:rPr>
              <w:t xml:space="preserve"> </w:t>
            </w:r>
            <w:r>
              <w:rPr>
                <w:rFonts w:ascii="Arial" w:hAnsi="Arial" w:cs="Arial"/>
                <w:color w:val="000000"/>
                <w:sz w:val="24"/>
                <w:szCs w:val="24"/>
              </w:rPr>
              <w:t xml:space="preserve">(name of the initial pool area) did you mark </w:t>
            </w:r>
            <w:r w:rsidR="00CB476C">
              <w:rPr>
                <w:rFonts w:ascii="Arial" w:hAnsi="Arial" w:cs="Arial"/>
                <w:color w:val="000000"/>
                <w:sz w:val="24"/>
                <w:szCs w:val="24"/>
              </w:rPr>
              <w:t xml:space="preserve">an FI for </w:t>
            </w:r>
            <w:r>
              <w:rPr>
                <w:rFonts w:ascii="Arial" w:hAnsi="Arial" w:cs="Arial"/>
                <w:color w:val="000000"/>
                <w:sz w:val="24"/>
                <w:szCs w:val="24"/>
              </w:rPr>
              <w:t>Fred Flintstone</w:t>
            </w:r>
            <w:r w:rsidR="006D21FF">
              <w:rPr>
                <w:rFonts w:ascii="Arial" w:hAnsi="Arial" w:cs="Arial"/>
                <w:color w:val="000000"/>
                <w:sz w:val="24"/>
                <w:szCs w:val="24"/>
              </w:rPr>
              <w:t>?</w:t>
            </w:r>
            <w:r>
              <w:rPr>
                <w:rFonts w:ascii="Arial" w:hAnsi="Arial" w:cs="Arial"/>
                <w:color w:val="000000"/>
                <w:sz w:val="24"/>
                <w:szCs w:val="24"/>
              </w:rPr>
              <w:t xml:space="preserve"> </w:t>
            </w:r>
          </w:p>
          <w:p w14:paraId="15FAF20B" w14:textId="77777777" w:rsidR="009616A2" w:rsidRPr="009616A2" w:rsidRDefault="009616A2" w:rsidP="009616A2">
            <w:pPr>
              <w:autoSpaceDE w:val="0"/>
              <w:autoSpaceDN w:val="0"/>
              <w:adjustRightInd w:val="0"/>
              <w:rPr>
                <w:rFonts w:ascii="Arial" w:hAnsi="Arial" w:cs="Arial"/>
                <w:color w:val="000000"/>
                <w:sz w:val="24"/>
                <w:szCs w:val="24"/>
              </w:rPr>
            </w:pPr>
          </w:p>
          <w:p w14:paraId="15FAF20C" w14:textId="77777777" w:rsidR="009616A2" w:rsidRPr="009616A2" w:rsidRDefault="009616A2" w:rsidP="009616A2">
            <w:pPr>
              <w:autoSpaceDE w:val="0"/>
              <w:autoSpaceDN w:val="0"/>
              <w:adjustRightInd w:val="0"/>
              <w:rPr>
                <w:rFonts w:ascii="Arial" w:hAnsi="Arial" w:cs="Arial"/>
                <w:b/>
                <w:color w:val="000000"/>
                <w:sz w:val="24"/>
                <w:szCs w:val="24"/>
              </w:rPr>
            </w:pPr>
            <w:r w:rsidRPr="009616A2">
              <w:rPr>
                <w:rFonts w:ascii="Arial" w:hAnsi="Arial" w:cs="Arial"/>
                <w:color w:val="000000"/>
                <w:sz w:val="24"/>
                <w:szCs w:val="24"/>
              </w:rPr>
              <w:t>ANSWER:</w:t>
            </w:r>
            <w:r w:rsidRPr="009616A2">
              <w:rPr>
                <w:rFonts w:ascii="Arial" w:hAnsi="Arial" w:cs="Arial"/>
                <w:b/>
                <w:color w:val="000000"/>
                <w:sz w:val="24"/>
                <w:szCs w:val="24"/>
              </w:rPr>
              <w:t xml:space="preserve"> </w:t>
            </w:r>
          </w:p>
        </w:tc>
      </w:tr>
    </w:tbl>
    <w:p w14:paraId="15FAF20E" w14:textId="77777777" w:rsidR="009616A2" w:rsidRDefault="009616A2" w:rsidP="00133134">
      <w:pPr>
        <w:autoSpaceDE w:val="0"/>
        <w:autoSpaceDN w:val="0"/>
        <w:adjustRightInd w:val="0"/>
        <w:spacing w:after="0" w:line="240" w:lineRule="auto"/>
        <w:rPr>
          <w:rFonts w:ascii="Arial" w:hAnsi="Arial" w:cs="Arial"/>
          <w:b/>
          <w:color w:val="000000"/>
          <w:sz w:val="24"/>
          <w:szCs w:val="24"/>
        </w:rPr>
      </w:pPr>
    </w:p>
    <w:p w14:paraId="15FAF20F" w14:textId="77777777" w:rsidR="00EC7D7E" w:rsidRDefault="00EC7D7E" w:rsidP="00133134">
      <w:pPr>
        <w:autoSpaceDE w:val="0"/>
        <w:autoSpaceDN w:val="0"/>
        <w:adjustRightInd w:val="0"/>
        <w:spacing w:after="0" w:line="240" w:lineRule="auto"/>
        <w:rPr>
          <w:rFonts w:ascii="Arial" w:hAnsi="Arial" w:cs="Arial"/>
          <w:color w:val="000000"/>
          <w:sz w:val="24"/>
          <w:szCs w:val="24"/>
        </w:rPr>
      </w:pPr>
      <w:r w:rsidRPr="00133134">
        <w:rPr>
          <w:rFonts w:ascii="Arial" w:hAnsi="Arial" w:cs="Arial"/>
          <w:b/>
          <w:color w:val="000000"/>
          <w:sz w:val="24"/>
          <w:szCs w:val="24"/>
        </w:rPr>
        <w:t>Team Members</w:t>
      </w:r>
      <w:r w:rsidR="00133134">
        <w:rPr>
          <w:rFonts w:ascii="Arial" w:hAnsi="Arial" w:cs="Arial"/>
          <w:color w:val="000000"/>
          <w:sz w:val="24"/>
          <w:szCs w:val="24"/>
        </w:rPr>
        <w:t>: Th</w:t>
      </w:r>
      <w:r w:rsidRPr="00133134">
        <w:rPr>
          <w:rFonts w:ascii="Arial" w:hAnsi="Arial" w:cs="Arial"/>
          <w:color w:val="000000"/>
          <w:sz w:val="24"/>
          <w:szCs w:val="24"/>
        </w:rPr>
        <w:t xml:space="preserve">e table </w:t>
      </w:r>
      <w:r w:rsidR="00133134">
        <w:rPr>
          <w:rFonts w:ascii="Arial" w:hAnsi="Arial" w:cs="Arial"/>
          <w:color w:val="000000"/>
          <w:sz w:val="24"/>
          <w:szCs w:val="24"/>
        </w:rPr>
        <w:t xml:space="preserve">below </w:t>
      </w:r>
      <w:r w:rsidRPr="00133134">
        <w:rPr>
          <w:rFonts w:ascii="Arial" w:hAnsi="Arial" w:cs="Arial"/>
          <w:color w:val="000000"/>
          <w:sz w:val="24"/>
          <w:szCs w:val="24"/>
        </w:rPr>
        <w:t xml:space="preserve">includes </w:t>
      </w:r>
      <w:r w:rsidR="00133134">
        <w:rPr>
          <w:rFonts w:ascii="Arial" w:hAnsi="Arial" w:cs="Arial"/>
          <w:color w:val="000000"/>
          <w:sz w:val="24"/>
          <w:szCs w:val="24"/>
        </w:rPr>
        <w:t xml:space="preserve">the results of your screening for every resident </w:t>
      </w:r>
      <w:proofErr w:type="gramStart"/>
      <w:r w:rsidR="00133134">
        <w:rPr>
          <w:rFonts w:ascii="Arial" w:hAnsi="Arial" w:cs="Arial"/>
          <w:color w:val="000000"/>
          <w:sz w:val="24"/>
          <w:szCs w:val="24"/>
        </w:rPr>
        <w:t>o</w:t>
      </w:r>
      <w:r w:rsidRPr="00133134">
        <w:rPr>
          <w:rFonts w:ascii="Arial" w:hAnsi="Arial" w:cs="Arial"/>
          <w:color w:val="000000"/>
          <w:sz w:val="24"/>
          <w:szCs w:val="24"/>
        </w:rPr>
        <w:t>n</w:t>
      </w:r>
      <w:proofErr w:type="gramEnd"/>
      <w:r w:rsidRPr="00133134">
        <w:rPr>
          <w:rFonts w:ascii="Arial" w:hAnsi="Arial" w:cs="Arial"/>
          <w:color w:val="000000"/>
          <w:sz w:val="24"/>
          <w:szCs w:val="24"/>
        </w:rPr>
        <w:t xml:space="preserve"> the </w:t>
      </w:r>
      <w:r w:rsidRPr="00133134">
        <w:rPr>
          <w:rFonts w:ascii="Arial" w:hAnsi="Arial" w:cs="Arial"/>
          <w:b/>
          <w:color w:val="000000"/>
          <w:sz w:val="24"/>
          <w:szCs w:val="24"/>
        </w:rPr>
        <w:t>E hall</w:t>
      </w:r>
      <w:r w:rsidR="00133134">
        <w:rPr>
          <w:rFonts w:ascii="Arial" w:hAnsi="Arial" w:cs="Arial"/>
          <w:color w:val="000000"/>
          <w:sz w:val="24"/>
          <w:szCs w:val="24"/>
        </w:rPr>
        <w:t xml:space="preserve">. Each </w:t>
      </w:r>
      <w:r w:rsidRPr="00133134">
        <w:rPr>
          <w:rFonts w:ascii="Arial" w:hAnsi="Arial" w:cs="Arial"/>
          <w:color w:val="000000"/>
          <w:sz w:val="24"/>
          <w:szCs w:val="24"/>
        </w:rPr>
        <w:t xml:space="preserve">team member should review </w:t>
      </w:r>
      <w:r w:rsidR="00133134">
        <w:rPr>
          <w:rFonts w:ascii="Arial" w:hAnsi="Arial" w:cs="Arial"/>
          <w:color w:val="000000"/>
          <w:sz w:val="24"/>
          <w:szCs w:val="24"/>
        </w:rPr>
        <w:t xml:space="preserve">(on an individual basis) </w:t>
      </w:r>
      <w:r w:rsidRPr="00133134">
        <w:rPr>
          <w:rFonts w:ascii="Arial" w:hAnsi="Arial" w:cs="Arial"/>
          <w:color w:val="000000"/>
          <w:sz w:val="24"/>
          <w:szCs w:val="24"/>
        </w:rPr>
        <w:t>the screeni</w:t>
      </w:r>
      <w:r w:rsidR="00133134">
        <w:rPr>
          <w:rFonts w:ascii="Arial" w:hAnsi="Arial" w:cs="Arial"/>
          <w:color w:val="000000"/>
          <w:sz w:val="24"/>
          <w:szCs w:val="24"/>
        </w:rPr>
        <w:t xml:space="preserve">ng information, decide who you </w:t>
      </w:r>
      <w:r w:rsidRPr="00133134">
        <w:rPr>
          <w:rFonts w:ascii="Arial" w:hAnsi="Arial" w:cs="Arial"/>
          <w:color w:val="000000"/>
          <w:sz w:val="24"/>
          <w:szCs w:val="24"/>
        </w:rPr>
        <w:t>would include in the initial pool</w:t>
      </w:r>
      <w:r w:rsidR="00133134">
        <w:rPr>
          <w:rFonts w:ascii="Arial" w:hAnsi="Arial" w:cs="Arial"/>
          <w:color w:val="000000"/>
          <w:sz w:val="24"/>
          <w:szCs w:val="24"/>
        </w:rPr>
        <w:t xml:space="preserve"> (on an individual basis)</w:t>
      </w:r>
      <w:r w:rsidRPr="00133134">
        <w:rPr>
          <w:rFonts w:ascii="Arial" w:hAnsi="Arial" w:cs="Arial"/>
          <w:color w:val="000000"/>
          <w:sz w:val="24"/>
          <w:szCs w:val="24"/>
        </w:rPr>
        <w:t xml:space="preserve">, </w:t>
      </w:r>
      <w:r w:rsidR="00133134">
        <w:rPr>
          <w:rFonts w:ascii="Arial" w:hAnsi="Arial" w:cs="Arial"/>
          <w:color w:val="000000"/>
          <w:sz w:val="24"/>
          <w:szCs w:val="24"/>
        </w:rPr>
        <w:t>and then discuss everyone’s selection</w:t>
      </w:r>
      <w:r w:rsidRPr="00133134">
        <w:rPr>
          <w:rFonts w:ascii="Arial" w:hAnsi="Arial" w:cs="Arial"/>
          <w:color w:val="000000"/>
          <w:sz w:val="24"/>
          <w:szCs w:val="24"/>
        </w:rPr>
        <w:t xml:space="preserve"> </w:t>
      </w:r>
      <w:r w:rsidR="003F54D2">
        <w:rPr>
          <w:rFonts w:ascii="Arial" w:hAnsi="Arial" w:cs="Arial"/>
          <w:color w:val="000000"/>
          <w:sz w:val="24"/>
          <w:szCs w:val="24"/>
        </w:rPr>
        <w:t>to</w:t>
      </w:r>
      <w:r w:rsidRPr="00133134">
        <w:rPr>
          <w:rFonts w:ascii="Arial" w:hAnsi="Arial" w:cs="Arial"/>
          <w:color w:val="000000"/>
          <w:sz w:val="24"/>
          <w:szCs w:val="24"/>
        </w:rPr>
        <w:t xml:space="preserve"> ensure everyo</w:t>
      </w:r>
      <w:r w:rsidR="00133134">
        <w:rPr>
          <w:rFonts w:ascii="Arial" w:hAnsi="Arial" w:cs="Arial"/>
          <w:color w:val="000000"/>
          <w:sz w:val="24"/>
          <w:szCs w:val="24"/>
        </w:rPr>
        <w:t xml:space="preserve">ne selected the same residents. </w:t>
      </w:r>
    </w:p>
    <w:p w14:paraId="15FAF210" w14:textId="77777777" w:rsidR="0054570A" w:rsidRDefault="0054570A" w:rsidP="00133134">
      <w:pPr>
        <w:autoSpaceDE w:val="0"/>
        <w:autoSpaceDN w:val="0"/>
        <w:adjustRightInd w:val="0"/>
        <w:spacing w:after="0" w:line="240" w:lineRule="auto"/>
        <w:rPr>
          <w:rFonts w:ascii="Arial" w:hAnsi="Arial" w:cs="Arial"/>
          <w:color w:val="000000"/>
          <w:sz w:val="24"/>
          <w:szCs w:val="24"/>
        </w:rPr>
      </w:pPr>
    </w:p>
    <w:tbl>
      <w:tblPr>
        <w:tblStyle w:val="TableGrid"/>
        <w:tblW w:w="9360" w:type="dxa"/>
        <w:tblInd w:w="-5" w:type="dxa"/>
        <w:tblLayout w:type="fixed"/>
        <w:tblLook w:val="04A0" w:firstRow="1" w:lastRow="0" w:firstColumn="1" w:lastColumn="0" w:noHBand="0" w:noVBand="1"/>
      </w:tblPr>
      <w:tblGrid>
        <w:gridCol w:w="450"/>
        <w:gridCol w:w="3001"/>
        <w:gridCol w:w="1167"/>
        <w:gridCol w:w="4742"/>
      </w:tblGrid>
      <w:tr w:rsidR="00EC7D7E" w:rsidRPr="006C579C" w14:paraId="15FAF215" w14:textId="77777777" w:rsidTr="00C510FD">
        <w:trPr>
          <w:tblHeader/>
        </w:trPr>
        <w:tc>
          <w:tcPr>
            <w:tcW w:w="450" w:type="dxa"/>
            <w:shd w:val="clear" w:color="auto" w:fill="DEEAF6" w:themeFill="accent1" w:themeFillTint="33"/>
          </w:tcPr>
          <w:p w14:paraId="15FAF211" w14:textId="77777777" w:rsidR="00EC7D7E" w:rsidRDefault="00EC7D7E" w:rsidP="00C34868">
            <w:pPr>
              <w:autoSpaceDE w:val="0"/>
              <w:autoSpaceDN w:val="0"/>
              <w:adjustRightInd w:val="0"/>
              <w:rPr>
                <w:rFonts w:ascii="Arial" w:hAnsi="Arial" w:cs="Arial"/>
                <w:b/>
                <w:color w:val="000000"/>
                <w:sz w:val="24"/>
                <w:szCs w:val="24"/>
              </w:rPr>
            </w:pPr>
          </w:p>
        </w:tc>
        <w:tc>
          <w:tcPr>
            <w:tcW w:w="3001" w:type="dxa"/>
            <w:shd w:val="clear" w:color="auto" w:fill="DEEAF6" w:themeFill="accent1" w:themeFillTint="33"/>
          </w:tcPr>
          <w:p w14:paraId="15FAF212" w14:textId="77777777" w:rsidR="00EC7D7E" w:rsidRPr="006C579C" w:rsidRDefault="00EC7D7E" w:rsidP="00C34868">
            <w:pPr>
              <w:autoSpaceDE w:val="0"/>
              <w:autoSpaceDN w:val="0"/>
              <w:adjustRightInd w:val="0"/>
              <w:rPr>
                <w:rFonts w:ascii="Arial" w:hAnsi="Arial" w:cs="Arial"/>
                <w:b/>
                <w:color w:val="000000"/>
                <w:sz w:val="24"/>
                <w:szCs w:val="24"/>
              </w:rPr>
            </w:pPr>
            <w:r w:rsidRPr="006C579C">
              <w:rPr>
                <w:rFonts w:ascii="Arial" w:hAnsi="Arial" w:cs="Arial"/>
                <w:b/>
                <w:color w:val="000000"/>
                <w:sz w:val="24"/>
                <w:szCs w:val="24"/>
              </w:rPr>
              <w:t>Resident Name</w:t>
            </w:r>
          </w:p>
        </w:tc>
        <w:tc>
          <w:tcPr>
            <w:tcW w:w="1167" w:type="dxa"/>
            <w:shd w:val="clear" w:color="auto" w:fill="DEEAF6" w:themeFill="accent1" w:themeFillTint="33"/>
          </w:tcPr>
          <w:p w14:paraId="15FAF213" w14:textId="77777777" w:rsidR="00EC7D7E" w:rsidRPr="006C579C" w:rsidRDefault="00EC7D7E" w:rsidP="00C34868">
            <w:pPr>
              <w:autoSpaceDE w:val="0"/>
              <w:autoSpaceDN w:val="0"/>
              <w:adjustRightInd w:val="0"/>
              <w:rPr>
                <w:rFonts w:ascii="Arial" w:hAnsi="Arial" w:cs="Arial"/>
                <w:b/>
                <w:color w:val="000000"/>
                <w:sz w:val="24"/>
                <w:szCs w:val="24"/>
              </w:rPr>
            </w:pPr>
            <w:r w:rsidRPr="006C579C">
              <w:rPr>
                <w:rFonts w:ascii="Arial" w:hAnsi="Arial" w:cs="Arial"/>
                <w:b/>
                <w:color w:val="000000"/>
                <w:sz w:val="24"/>
                <w:szCs w:val="24"/>
              </w:rPr>
              <w:t>Room Number</w:t>
            </w:r>
          </w:p>
        </w:tc>
        <w:tc>
          <w:tcPr>
            <w:tcW w:w="4742" w:type="dxa"/>
            <w:shd w:val="clear" w:color="auto" w:fill="DEEAF6" w:themeFill="accent1" w:themeFillTint="33"/>
          </w:tcPr>
          <w:p w14:paraId="15FAF214" w14:textId="77777777" w:rsidR="00EC7D7E" w:rsidRPr="006C579C" w:rsidRDefault="00EC7D7E" w:rsidP="00C34868">
            <w:pPr>
              <w:autoSpaceDE w:val="0"/>
              <w:autoSpaceDN w:val="0"/>
              <w:adjustRightInd w:val="0"/>
              <w:rPr>
                <w:rFonts w:ascii="Arial" w:hAnsi="Arial" w:cs="Arial"/>
                <w:b/>
                <w:color w:val="000000"/>
                <w:sz w:val="24"/>
                <w:szCs w:val="24"/>
              </w:rPr>
            </w:pPr>
            <w:r w:rsidRPr="006C579C">
              <w:rPr>
                <w:rFonts w:ascii="Arial" w:hAnsi="Arial" w:cs="Arial"/>
                <w:b/>
                <w:color w:val="000000"/>
                <w:sz w:val="24"/>
                <w:szCs w:val="24"/>
              </w:rPr>
              <w:t>Outcome of screening</w:t>
            </w:r>
          </w:p>
        </w:tc>
      </w:tr>
      <w:tr w:rsidR="0056005F" w:rsidRPr="006C579C" w14:paraId="15FAF21A" w14:textId="77777777" w:rsidTr="00A02DAF">
        <w:tc>
          <w:tcPr>
            <w:tcW w:w="450" w:type="dxa"/>
          </w:tcPr>
          <w:p w14:paraId="15FAF216" w14:textId="77777777" w:rsidR="0056005F" w:rsidRPr="00B01498" w:rsidRDefault="0056005F" w:rsidP="00B01498">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17" w14:textId="77777777" w:rsidR="0056005F" w:rsidRPr="006C579C" w:rsidRDefault="0056005F" w:rsidP="00C34868">
            <w:pPr>
              <w:autoSpaceDE w:val="0"/>
              <w:autoSpaceDN w:val="0"/>
              <w:adjustRightInd w:val="0"/>
              <w:rPr>
                <w:rFonts w:ascii="Arial" w:hAnsi="Arial" w:cs="Arial"/>
                <w:color w:val="000000"/>
                <w:sz w:val="24"/>
                <w:szCs w:val="24"/>
              </w:rPr>
            </w:pPr>
            <w:r w:rsidRPr="006C579C">
              <w:rPr>
                <w:rFonts w:ascii="Arial" w:hAnsi="Arial" w:cs="Arial"/>
                <w:color w:val="000000"/>
                <w:sz w:val="24"/>
                <w:szCs w:val="24"/>
              </w:rPr>
              <w:t>Jack Frost</w:t>
            </w:r>
          </w:p>
        </w:tc>
        <w:tc>
          <w:tcPr>
            <w:tcW w:w="1167" w:type="dxa"/>
          </w:tcPr>
          <w:p w14:paraId="15FAF218" w14:textId="77777777" w:rsidR="0056005F" w:rsidRPr="006C579C" w:rsidRDefault="0056005F" w:rsidP="00C34868">
            <w:pPr>
              <w:autoSpaceDE w:val="0"/>
              <w:autoSpaceDN w:val="0"/>
              <w:adjustRightInd w:val="0"/>
              <w:rPr>
                <w:rFonts w:ascii="Arial" w:hAnsi="Arial" w:cs="Arial"/>
                <w:color w:val="000000"/>
                <w:sz w:val="24"/>
                <w:szCs w:val="24"/>
              </w:rPr>
            </w:pPr>
            <w:r w:rsidRPr="006C579C">
              <w:rPr>
                <w:rFonts w:ascii="Arial" w:hAnsi="Arial" w:cs="Arial"/>
                <w:color w:val="000000"/>
                <w:sz w:val="24"/>
                <w:szCs w:val="24"/>
              </w:rPr>
              <w:t>E10</w:t>
            </w:r>
          </w:p>
        </w:tc>
        <w:tc>
          <w:tcPr>
            <w:tcW w:w="4742" w:type="dxa"/>
          </w:tcPr>
          <w:p w14:paraId="15FAF219" w14:textId="77777777" w:rsidR="0056005F" w:rsidRPr="006C579C" w:rsidRDefault="0056005F" w:rsidP="00276524">
            <w:pPr>
              <w:rPr>
                <w:rFonts w:ascii="Arial" w:hAnsi="Arial" w:cs="Arial"/>
                <w:color w:val="000000"/>
                <w:sz w:val="24"/>
                <w:szCs w:val="24"/>
              </w:rPr>
            </w:pPr>
            <w:r w:rsidRPr="006C579C">
              <w:rPr>
                <w:rFonts w:ascii="Arial" w:hAnsi="Arial" w:cs="Arial"/>
                <w:color w:val="000000"/>
                <w:sz w:val="24"/>
                <w:szCs w:val="24"/>
              </w:rPr>
              <w:t xml:space="preserve">Admitted </w:t>
            </w:r>
            <w:r w:rsidR="00276524">
              <w:rPr>
                <w:rFonts w:ascii="Arial" w:hAnsi="Arial" w:cs="Arial"/>
                <w:color w:val="000000"/>
                <w:sz w:val="24"/>
                <w:szCs w:val="24"/>
              </w:rPr>
              <w:t xml:space="preserve">a couple weeks ago </w:t>
            </w:r>
            <w:r w:rsidRPr="006C579C">
              <w:rPr>
                <w:rFonts w:ascii="Arial" w:hAnsi="Arial" w:cs="Arial"/>
                <w:color w:val="000000"/>
                <w:sz w:val="24"/>
                <w:szCs w:val="24"/>
              </w:rPr>
              <w:t>for therapy following a fall at home. Been here 5 days and no one from therapy has seen him</w:t>
            </w:r>
            <w:r w:rsidR="00432ABF">
              <w:rPr>
                <w:rFonts w:ascii="Arial" w:hAnsi="Arial" w:cs="Arial"/>
                <w:color w:val="000000"/>
                <w:sz w:val="24"/>
                <w:szCs w:val="24"/>
              </w:rPr>
              <w:t xml:space="preserve"> or talked to him about going home</w:t>
            </w:r>
            <w:r w:rsidRPr="006C579C">
              <w:rPr>
                <w:rFonts w:ascii="Arial" w:hAnsi="Arial" w:cs="Arial"/>
                <w:color w:val="000000"/>
                <w:sz w:val="24"/>
                <w:szCs w:val="24"/>
              </w:rPr>
              <w:t xml:space="preserve">. </w:t>
            </w:r>
          </w:p>
        </w:tc>
      </w:tr>
      <w:tr w:rsidR="00EC7D7E" w:rsidRPr="006C579C" w14:paraId="15FAF21F" w14:textId="77777777" w:rsidTr="00A02DAF">
        <w:tc>
          <w:tcPr>
            <w:tcW w:w="450" w:type="dxa"/>
          </w:tcPr>
          <w:p w14:paraId="15FAF21B" w14:textId="77777777" w:rsidR="00EC7D7E" w:rsidRPr="00B01498" w:rsidRDefault="00EC7D7E" w:rsidP="00B01498">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1C" w14:textId="77777777" w:rsidR="00EC7D7E" w:rsidRPr="006C579C" w:rsidRDefault="0054570A" w:rsidP="00C34868">
            <w:pPr>
              <w:autoSpaceDE w:val="0"/>
              <w:autoSpaceDN w:val="0"/>
              <w:adjustRightInd w:val="0"/>
              <w:rPr>
                <w:rFonts w:ascii="Arial" w:hAnsi="Arial" w:cs="Arial"/>
                <w:color w:val="000000"/>
                <w:sz w:val="24"/>
                <w:szCs w:val="24"/>
              </w:rPr>
            </w:pPr>
            <w:r w:rsidRPr="006C579C">
              <w:rPr>
                <w:rFonts w:ascii="Arial" w:hAnsi="Arial" w:cs="Arial"/>
                <w:color w:val="000000"/>
                <w:sz w:val="24"/>
                <w:szCs w:val="24"/>
              </w:rPr>
              <w:t>Popeye Sailorman</w:t>
            </w:r>
          </w:p>
        </w:tc>
        <w:tc>
          <w:tcPr>
            <w:tcW w:w="1167" w:type="dxa"/>
          </w:tcPr>
          <w:p w14:paraId="15FAF21D" w14:textId="77777777" w:rsidR="00EC7D7E" w:rsidRPr="006C579C" w:rsidRDefault="00EC7D7E" w:rsidP="00C34868">
            <w:pPr>
              <w:autoSpaceDE w:val="0"/>
              <w:autoSpaceDN w:val="0"/>
              <w:adjustRightInd w:val="0"/>
              <w:rPr>
                <w:rFonts w:ascii="Arial" w:hAnsi="Arial" w:cs="Arial"/>
                <w:color w:val="000000"/>
                <w:sz w:val="24"/>
                <w:szCs w:val="24"/>
              </w:rPr>
            </w:pPr>
            <w:r w:rsidRPr="006C579C">
              <w:rPr>
                <w:rFonts w:ascii="Arial" w:hAnsi="Arial" w:cs="Arial"/>
                <w:color w:val="000000"/>
                <w:sz w:val="24"/>
                <w:szCs w:val="24"/>
              </w:rPr>
              <w:t>E</w:t>
            </w:r>
            <w:r w:rsidR="0054570A" w:rsidRPr="006C579C">
              <w:rPr>
                <w:rFonts w:ascii="Arial" w:hAnsi="Arial" w:cs="Arial"/>
                <w:color w:val="000000"/>
                <w:sz w:val="24"/>
                <w:szCs w:val="24"/>
              </w:rPr>
              <w:t>11W</w:t>
            </w:r>
          </w:p>
        </w:tc>
        <w:tc>
          <w:tcPr>
            <w:tcW w:w="4742" w:type="dxa"/>
          </w:tcPr>
          <w:p w14:paraId="15FAF21E" w14:textId="1BF44DCF" w:rsidR="00EC7D7E" w:rsidRPr="006C579C" w:rsidRDefault="0054570A" w:rsidP="00652F69">
            <w:pPr>
              <w:rPr>
                <w:rFonts w:ascii="Arial" w:hAnsi="Arial" w:cs="Arial"/>
                <w:color w:val="000000"/>
                <w:sz w:val="24"/>
                <w:szCs w:val="24"/>
              </w:rPr>
            </w:pPr>
            <w:r w:rsidRPr="006C579C">
              <w:rPr>
                <w:rFonts w:ascii="Arial" w:hAnsi="Arial" w:cs="Arial"/>
                <w:color w:val="000000"/>
                <w:sz w:val="24"/>
                <w:szCs w:val="24"/>
              </w:rPr>
              <w:t>Using wheelchair to independently move about in room. Right hand contracture (hand</w:t>
            </w:r>
            <w:r w:rsidR="00451796">
              <w:rPr>
                <w:rFonts w:ascii="Arial" w:hAnsi="Arial" w:cs="Arial"/>
                <w:color w:val="000000"/>
                <w:sz w:val="24"/>
                <w:szCs w:val="24"/>
              </w:rPr>
              <w:t xml:space="preserve"> </w:t>
            </w:r>
            <w:r w:rsidRPr="006C579C">
              <w:rPr>
                <w:rFonts w:ascii="Arial" w:hAnsi="Arial" w:cs="Arial"/>
                <w:color w:val="000000"/>
                <w:sz w:val="24"/>
                <w:szCs w:val="24"/>
              </w:rPr>
              <w:t xml:space="preserve">in </w:t>
            </w:r>
            <w:r w:rsidR="001C1BE5">
              <w:rPr>
                <w:rFonts w:ascii="Arial" w:hAnsi="Arial" w:cs="Arial"/>
                <w:color w:val="000000"/>
                <w:sz w:val="24"/>
                <w:szCs w:val="24"/>
              </w:rPr>
              <w:t xml:space="preserve">a </w:t>
            </w:r>
            <w:r w:rsidRPr="006C579C">
              <w:rPr>
                <w:rFonts w:ascii="Arial" w:hAnsi="Arial" w:cs="Arial"/>
                <w:color w:val="000000"/>
                <w:sz w:val="24"/>
                <w:szCs w:val="24"/>
              </w:rPr>
              <w:t>fist) and wrist flexed, no splint on.</w:t>
            </w:r>
            <w:r w:rsidR="00652F69">
              <w:rPr>
                <w:rFonts w:ascii="Arial" w:hAnsi="Arial" w:cs="Arial"/>
                <w:color w:val="000000"/>
                <w:sz w:val="24"/>
                <w:szCs w:val="24"/>
              </w:rPr>
              <w:t xml:space="preserve"> When asked if he had any concerns</w:t>
            </w:r>
            <w:r w:rsidR="005B39BC">
              <w:rPr>
                <w:rFonts w:ascii="Arial" w:hAnsi="Arial" w:cs="Arial"/>
                <w:color w:val="000000"/>
                <w:sz w:val="24"/>
                <w:szCs w:val="24"/>
              </w:rPr>
              <w:t>,</w:t>
            </w:r>
            <w:r w:rsidR="00652F69">
              <w:rPr>
                <w:rFonts w:ascii="Arial" w:hAnsi="Arial" w:cs="Arial"/>
                <w:color w:val="000000"/>
                <w:sz w:val="24"/>
                <w:szCs w:val="24"/>
              </w:rPr>
              <w:t xml:space="preserve"> he said he recently told a nurse he wanted to now be a full code</w:t>
            </w:r>
            <w:r w:rsidR="005B39BC">
              <w:rPr>
                <w:rFonts w:ascii="Arial" w:hAnsi="Arial" w:cs="Arial"/>
                <w:color w:val="000000"/>
                <w:sz w:val="24"/>
                <w:szCs w:val="24"/>
              </w:rPr>
              <w:t>,</w:t>
            </w:r>
            <w:r w:rsidR="00652F69">
              <w:rPr>
                <w:rFonts w:ascii="Arial" w:hAnsi="Arial" w:cs="Arial"/>
                <w:color w:val="000000"/>
                <w:sz w:val="24"/>
                <w:szCs w:val="24"/>
              </w:rPr>
              <w:t xml:space="preserve"> but no </w:t>
            </w:r>
            <w:r w:rsidR="000F40AA">
              <w:rPr>
                <w:rFonts w:ascii="Arial" w:hAnsi="Arial" w:cs="Arial"/>
                <w:color w:val="000000"/>
                <w:sz w:val="24"/>
                <w:szCs w:val="24"/>
              </w:rPr>
              <w:t xml:space="preserve">one has talked to him about it (confirmed record still says DNR). </w:t>
            </w:r>
            <w:r w:rsidR="00652F69">
              <w:rPr>
                <w:rFonts w:ascii="Arial" w:hAnsi="Arial" w:cs="Arial"/>
                <w:color w:val="000000"/>
                <w:sz w:val="24"/>
                <w:szCs w:val="24"/>
              </w:rPr>
              <w:t xml:space="preserve"> </w:t>
            </w:r>
          </w:p>
        </w:tc>
      </w:tr>
      <w:tr w:rsidR="005A5695" w:rsidRPr="006C579C" w14:paraId="15FAF224" w14:textId="77777777" w:rsidTr="00A02DAF">
        <w:tc>
          <w:tcPr>
            <w:tcW w:w="450" w:type="dxa"/>
          </w:tcPr>
          <w:p w14:paraId="15FAF220" w14:textId="77777777" w:rsidR="005A5695" w:rsidRPr="00B01498" w:rsidRDefault="005A5695" w:rsidP="00B01498">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21" w14:textId="77777777" w:rsidR="005A5695" w:rsidRPr="006C579C" w:rsidRDefault="005A5695" w:rsidP="00C34868">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Hello Kittie</w:t>
            </w:r>
            <w:proofErr w:type="gramEnd"/>
          </w:p>
        </w:tc>
        <w:tc>
          <w:tcPr>
            <w:tcW w:w="1167" w:type="dxa"/>
          </w:tcPr>
          <w:p w14:paraId="15FAF222" w14:textId="77777777" w:rsidR="005A5695" w:rsidRPr="006C579C" w:rsidRDefault="005A5695" w:rsidP="00C34868">
            <w:pPr>
              <w:autoSpaceDE w:val="0"/>
              <w:autoSpaceDN w:val="0"/>
              <w:adjustRightInd w:val="0"/>
              <w:rPr>
                <w:rFonts w:ascii="Arial" w:hAnsi="Arial" w:cs="Arial"/>
                <w:color w:val="000000"/>
                <w:sz w:val="24"/>
                <w:szCs w:val="24"/>
              </w:rPr>
            </w:pPr>
            <w:r>
              <w:rPr>
                <w:rFonts w:ascii="Arial" w:hAnsi="Arial" w:cs="Arial"/>
                <w:color w:val="000000"/>
                <w:sz w:val="24"/>
                <w:szCs w:val="24"/>
              </w:rPr>
              <w:t>E12</w:t>
            </w:r>
          </w:p>
        </w:tc>
        <w:tc>
          <w:tcPr>
            <w:tcW w:w="4742" w:type="dxa"/>
          </w:tcPr>
          <w:p w14:paraId="15FAF223" w14:textId="77777777" w:rsidR="005A5695" w:rsidRPr="006C579C" w:rsidRDefault="005A5695" w:rsidP="00C34868">
            <w:pPr>
              <w:rPr>
                <w:rFonts w:ascii="Arial" w:hAnsi="Arial" w:cs="Arial"/>
                <w:color w:val="000000"/>
                <w:sz w:val="24"/>
                <w:szCs w:val="24"/>
              </w:rPr>
            </w:pPr>
            <w:r>
              <w:rPr>
                <w:rFonts w:ascii="Arial" w:hAnsi="Arial" w:cs="Arial"/>
                <w:color w:val="000000"/>
                <w:sz w:val="24"/>
                <w:szCs w:val="24"/>
              </w:rPr>
              <w:t xml:space="preserve">Ambulating down hall. No observational concerns. Resident said she is happy here. </w:t>
            </w:r>
          </w:p>
        </w:tc>
      </w:tr>
      <w:tr w:rsidR="005A5695" w:rsidRPr="006C579C" w14:paraId="15FAF229" w14:textId="77777777" w:rsidTr="00A02DAF">
        <w:tc>
          <w:tcPr>
            <w:tcW w:w="450" w:type="dxa"/>
          </w:tcPr>
          <w:p w14:paraId="15FAF225" w14:textId="77777777" w:rsidR="005A5695" w:rsidRPr="00B01498" w:rsidRDefault="005A5695" w:rsidP="00B01498">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26" w14:textId="77777777" w:rsidR="005A5695" w:rsidRDefault="005A5695" w:rsidP="00C34868">
            <w:pPr>
              <w:autoSpaceDE w:val="0"/>
              <w:autoSpaceDN w:val="0"/>
              <w:adjustRightInd w:val="0"/>
              <w:rPr>
                <w:rFonts w:ascii="Arial" w:hAnsi="Arial" w:cs="Arial"/>
                <w:color w:val="000000"/>
                <w:sz w:val="24"/>
                <w:szCs w:val="24"/>
              </w:rPr>
            </w:pPr>
            <w:r>
              <w:rPr>
                <w:rFonts w:ascii="Arial" w:hAnsi="Arial" w:cs="Arial"/>
                <w:color w:val="000000"/>
                <w:sz w:val="24"/>
                <w:szCs w:val="24"/>
              </w:rPr>
              <w:t>Michigan Frog</w:t>
            </w:r>
          </w:p>
        </w:tc>
        <w:tc>
          <w:tcPr>
            <w:tcW w:w="1167" w:type="dxa"/>
          </w:tcPr>
          <w:p w14:paraId="15FAF227" w14:textId="77777777" w:rsidR="005A5695" w:rsidRDefault="005A5695" w:rsidP="00C34868">
            <w:pPr>
              <w:autoSpaceDE w:val="0"/>
              <w:autoSpaceDN w:val="0"/>
              <w:adjustRightInd w:val="0"/>
              <w:rPr>
                <w:rFonts w:ascii="Arial" w:hAnsi="Arial" w:cs="Arial"/>
                <w:color w:val="000000"/>
                <w:sz w:val="24"/>
                <w:szCs w:val="24"/>
              </w:rPr>
            </w:pPr>
            <w:r>
              <w:rPr>
                <w:rFonts w:ascii="Arial" w:hAnsi="Arial" w:cs="Arial"/>
                <w:color w:val="000000"/>
                <w:sz w:val="24"/>
                <w:szCs w:val="24"/>
              </w:rPr>
              <w:t>E13</w:t>
            </w:r>
          </w:p>
        </w:tc>
        <w:tc>
          <w:tcPr>
            <w:tcW w:w="4742" w:type="dxa"/>
          </w:tcPr>
          <w:p w14:paraId="15FAF228" w14:textId="02007D9B" w:rsidR="005A5695" w:rsidRDefault="005A5695" w:rsidP="00C34868">
            <w:pPr>
              <w:rPr>
                <w:rFonts w:ascii="Arial" w:hAnsi="Arial" w:cs="Arial"/>
                <w:color w:val="000000"/>
                <w:sz w:val="24"/>
                <w:szCs w:val="24"/>
              </w:rPr>
            </w:pPr>
            <w:r>
              <w:rPr>
                <w:rFonts w:ascii="Arial" w:hAnsi="Arial" w:cs="Arial"/>
                <w:color w:val="000000"/>
                <w:sz w:val="24"/>
                <w:szCs w:val="24"/>
              </w:rPr>
              <w:t xml:space="preserve">Pleasantly confused. Unable to answer questions reliably. No observation concerns. </w:t>
            </w:r>
          </w:p>
        </w:tc>
      </w:tr>
      <w:tr w:rsidR="00B67D60" w:rsidRPr="006C579C" w14:paraId="15FAF22E" w14:textId="77777777" w:rsidTr="00A02DAF">
        <w:tc>
          <w:tcPr>
            <w:tcW w:w="450" w:type="dxa"/>
          </w:tcPr>
          <w:p w14:paraId="15FAF22A" w14:textId="77777777" w:rsidR="00B67D60" w:rsidRPr="00C80C92" w:rsidRDefault="00B67D60" w:rsidP="00A27441">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2B" w14:textId="77777777" w:rsidR="00B67D60" w:rsidRPr="006C579C" w:rsidRDefault="00B67D60" w:rsidP="00A27441">
            <w:pPr>
              <w:autoSpaceDE w:val="0"/>
              <w:autoSpaceDN w:val="0"/>
              <w:adjustRightInd w:val="0"/>
              <w:rPr>
                <w:rFonts w:ascii="Arial" w:hAnsi="Arial" w:cs="Arial"/>
                <w:color w:val="000000"/>
                <w:sz w:val="24"/>
                <w:szCs w:val="24"/>
              </w:rPr>
            </w:pPr>
            <w:r>
              <w:rPr>
                <w:rFonts w:ascii="Arial" w:hAnsi="Arial" w:cs="Arial"/>
                <w:color w:val="000000"/>
                <w:sz w:val="24"/>
                <w:szCs w:val="24"/>
              </w:rPr>
              <w:t>Charles Arnold</w:t>
            </w:r>
          </w:p>
        </w:tc>
        <w:tc>
          <w:tcPr>
            <w:tcW w:w="1167" w:type="dxa"/>
          </w:tcPr>
          <w:p w14:paraId="15FAF22C" w14:textId="77777777" w:rsidR="00B67D60" w:rsidRPr="006C579C" w:rsidRDefault="00B67D60" w:rsidP="00A27441">
            <w:pPr>
              <w:autoSpaceDE w:val="0"/>
              <w:autoSpaceDN w:val="0"/>
              <w:adjustRightInd w:val="0"/>
              <w:rPr>
                <w:rFonts w:ascii="Arial" w:hAnsi="Arial" w:cs="Arial"/>
                <w:color w:val="000000"/>
                <w:sz w:val="24"/>
                <w:szCs w:val="24"/>
              </w:rPr>
            </w:pPr>
            <w:r>
              <w:rPr>
                <w:rFonts w:ascii="Arial" w:hAnsi="Arial" w:cs="Arial"/>
                <w:color w:val="000000"/>
                <w:sz w:val="24"/>
                <w:szCs w:val="24"/>
              </w:rPr>
              <w:t>E13W</w:t>
            </w:r>
          </w:p>
        </w:tc>
        <w:tc>
          <w:tcPr>
            <w:tcW w:w="4742" w:type="dxa"/>
          </w:tcPr>
          <w:p w14:paraId="15FAF22D" w14:textId="77777777" w:rsidR="00B67D60" w:rsidRPr="006C579C" w:rsidRDefault="00B67D60" w:rsidP="00A27441">
            <w:pPr>
              <w:rPr>
                <w:rFonts w:ascii="Arial" w:hAnsi="Arial" w:cs="Arial"/>
                <w:color w:val="000000"/>
                <w:sz w:val="24"/>
                <w:szCs w:val="24"/>
              </w:rPr>
            </w:pPr>
            <w:r>
              <w:rPr>
                <w:rFonts w:ascii="Arial" w:hAnsi="Arial" w:cs="Arial"/>
                <w:color w:val="000000"/>
                <w:sz w:val="24"/>
                <w:szCs w:val="24"/>
              </w:rPr>
              <w:t>The</w:t>
            </w:r>
            <w:r w:rsidRPr="00B01498">
              <w:rPr>
                <w:rFonts w:ascii="Arial" w:hAnsi="Arial" w:cs="Arial"/>
                <w:color w:val="000000"/>
                <w:sz w:val="24"/>
                <w:szCs w:val="24"/>
              </w:rPr>
              <w:t xml:space="preserve"> </w:t>
            </w:r>
            <w:r w:rsidR="0013331B">
              <w:rPr>
                <w:rFonts w:ascii="Arial" w:hAnsi="Arial" w:cs="Arial"/>
                <w:color w:val="000000"/>
                <w:sz w:val="24"/>
                <w:szCs w:val="24"/>
              </w:rPr>
              <w:t xml:space="preserve">family said the </w:t>
            </w:r>
            <w:r w:rsidRPr="00B01498">
              <w:rPr>
                <w:rFonts w:ascii="Arial" w:hAnsi="Arial" w:cs="Arial"/>
                <w:color w:val="000000"/>
                <w:sz w:val="24"/>
                <w:szCs w:val="24"/>
              </w:rPr>
              <w:t>resident was just admitted to the facility and an aide on the day shift is rough with the resident during care.</w:t>
            </w:r>
          </w:p>
        </w:tc>
      </w:tr>
      <w:tr w:rsidR="00F33330" w:rsidRPr="006C579C" w14:paraId="15FAF238" w14:textId="77777777" w:rsidTr="00A02DAF">
        <w:tc>
          <w:tcPr>
            <w:tcW w:w="450" w:type="dxa"/>
          </w:tcPr>
          <w:p w14:paraId="15FAF234"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35" w14:textId="77777777" w:rsidR="00F33330" w:rsidRPr="006C579C" w:rsidRDefault="00F33330" w:rsidP="00F33330">
            <w:pPr>
              <w:autoSpaceDE w:val="0"/>
              <w:autoSpaceDN w:val="0"/>
              <w:adjustRightInd w:val="0"/>
              <w:rPr>
                <w:rFonts w:ascii="Arial" w:hAnsi="Arial" w:cs="Arial"/>
                <w:color w:val="000000"/>
                <w:sz w:val="24"/>
                <w:szCs w:val="24"/>
              </w:rPr>
            </w:pPr>
            <w:r w:rsidRPr="006C579C">
              <w:rPr>
                <w:rFonts w:ascii="Arial" w:hAnsi="Arial" w:cs="Arial"/>
                <w:color w:val="000000"/>
                <w:sz w:val="24"/>
                <w:szCs w:val="24"/>
              </w:rPr>
              <w:t xml:space="preserve">Scrooge </w:t>
            </w:r>
            <w:proofErr w:type="spellStart"/>
            <w:r w:rsidRPr="006C579C">
              <w:rPr>
                <w:rFonts w:ascii="Arial" w:hAnsi="Arial" w:cs="Arial"/>
                <w:color w:val="000000"/>
                <w:sz w:val="24"/>
                <w:szCs w:val="24"/>
              </w:rPr>
              <w:t>McDuck</w:t>
            </w:r>
            <w:proofErr w:type="spellEnd"/>
          </w:p>
        </w:tc>
        <w:tc>
          <w:tcPr>
            <w:tcW w:w="1167" w:type="dxa"/>
          </w:tcPr>
          <w:p w14:paraId="15FAF236" w14:textId="77777777" w:rsidR="00F33330" w:rsidRPr="006C579C" w:rsidRDefault="00F33330" w:rsidP="00F33330">
            <w:pPr>
              <w:autoSpaceDE w:val="0"/>
              <w:autoSpaceDN w:val="0"/>
              <w:adjustRightInd w:val="0"/>
              <w:rPr>
                <w:rFonts w:ascii="Arial" w:hAnsi="Arial" w:cs="Arial"/>
                <w:color w:val="000000"/>
                <w:sz w:val="24"/>
                <w:szCs w:val="24"/>
              </w:rPr>
            </w:pPr>
            <w:r w:rsidRPr="006C579C">
              <w:rPr>
                <w:rFonts w:ascii="Arial" w:hAnsi="Arial" w:cs="Arial"/>
                <w:color w:val="000000"/>
                <w:sz w:val="24"/>
                <w:szCs w:val="24"/>
              </w:rPr>
              <w:t>E10W</w:t>
            </w:r>
          </w:p>
        </w:tc>
        <w:tc>
          <w:tcPr>
            <w:tcW w:w="4742" w:type="dxa"/>
          </w:tcPr>
          <w:p w14:paraId="15FAF237" w14:textId="767D964A" w:rsidR="00F33330" w:rsidRPr="006C579C" w:rsidRDefault="00F33330" w:rsidP="00F33330">
            <w:pPr>
              <w:rPr>
                <w:rFonts w:ascii="Arial" w:hAnsi="Arial" w:cs="Arial"/>
                <w:color w:val="000000"/>
                <w:sz w:val="24"/>
                <w:szCs w:val="24"/>
              </w:rPr>
            </w:pPr>
            <w:r w:rsidRPr="006C579C">
              <w:rPr>
                <w:rFonts w:ascii="Arial" w:hAnsi="Arial" w:cs="Arial"/>
                <w:color w:val="000000"/>
                <w:sz w:val="24"/>
                <w:szCs w:val="24"/>
              </w:rPr>
              <w:t>Developed 2 pressure ulcers since admission.</w:t>
            </w:r>
            <w:r>
              <w:rPr>
                <w:rFonts w:ascii="Arial" w:hAnsi="Arial" w:cs="Arial"/>
                <w:color w:val="000000"/>
                <w:sz w:val="24"/>
                <w:szCs w:val="24"/>
              </w:rPr>
              <w:t xml:space="preserve"> </w:t>
            </w:r>
            <w:r w:rsidR="00EC77BD" w:rsidRPr="006A65A9">
              <w:rPr>
                <w:rFonts w:ascii="Arial" w:hAnsi="Arial" w:cs="Arial"/>
                <w:sz w:val="24"/>
                <w:szCs w:val="24"/>
              </w:rPr>
              <w:t xml:space="preserve">He said about four months ago he developed a deep pressure ulcer on his right </w:t>
            </w:r>
            <w:proofErr w:type="gramStart"/>
            <w:r w:rsidR="00EC77BD" w:rsidRPr="006A65A9">
              <w:rPr>
                <w:rFonts w:ascii="Arial" w:hAnsi="Arial" w:cs="Arial"/>
                <w:sz w:val="24"/>
                <w:szCs w:val="24"/>
              </w:rPr>
              <w:t>buttocks</w:t>
            </w:r>
            <w:proofErr w:type="gramEnd"/>
            <w:r w:rsidR="00EC77BD" w:rsidRPr="006A65A9">
              <w:rPr>
                <w:rFonts w:ascii="Arial" w:hAnsi="Arial" w:cs="Arial"/>
                <w:sz w:val="24"/>
                <w:szCs w:val="24"/>
              </w:rPr>
              <w:t xml:space="preserve"> and now he has another one on his left side. </w:t>
            </w:r>
            <w:r>
              <w:rPr>
                <w:rFonts w:ascii="Arial" w:hAnsi="Arial" w:cs="Arial"/>
                <w:color w:val="000000"/>
                <w:sz w:val="24"/>
                <w:szCs w:val="24"/>
              </w:rPr>
              <w:t xml:space="preserve">Said the aides don’t </w:t>
            </w:r>
            <w:proofErr w:type="gramStart"/>
            <w:r>
              <w:rPr>
                <w:rFonts w:ascii="Arial" w:hAnsi="Arial" w:cs="Arial"/>
                <w:color w:val="000000"/>
                <w:sz w:val="24"/>
                <w:szCs w:val="24"/>
              </w:rPr>
              <w:t>turn</w:t>
            </w:r>
            <w:proofErr w:type="gramEnd"/>
            <w:r>
              <w:rPr>
                <w:rFonts w:ascii="Arial" w:hAnsi="Arial" w:cs="Arial"/>
                <w:color w:val="000000"/>
                <w:sz w:val="24"/>
                <w:szCs w:val="24"/>
              </w:rPr>
              <w:t xml:space="preserve"> him very often. Observed the resident in the same position for an extended </w:t>
            </w:r>
            <w:proofErr w:type="gramStart"/>
            <w:r>
              <w:rPr>
                <w:rFonts w:ascii="Arial" w:hAnsi="Arial" w:cs="Arial"/>
                <w:color w:val="000000"/>
                <w:sz w:val="24"/>
                <w:szCs w:val="24"/>
              </w:rPr>
              <w:t>period of time</w:t>
            </w:r>
            <w:proofErr w:type="gramEnd"/>
            <w:r>
              <w:rPr>
                <w:rFonts w:ascii="Arial" w:hAnsi="Arial" w:cs="Arial"/>
                <w:color w:val="000000"/>
                <w:sz w:val="24"/>
                <w:szCs w:val="24"/>
              </w:rPr>
              <w:t xml:space="preserve">. He said he’s lost weight while at the facility and isn’t on any special diet or getting extra protein that he’s aware of. He said the food tends to be bland. </w:t>
            </w:r>
            <w:r w:rsidR="00420A66">
              <w:rPr>
                <w:rFonts w:ascii="Arial" w:hAnsi="Arial" w:cs="Arial"/>
                <w:color w:val="000000"/>
                <w:sz w:val="24"/>
                <w:szCs w:val="24"/>
              </w:rPr>
              <w:t>He left more than 50</w:t>
            </w:r>
            <w:r w:rsidR="005A1506">
              <w:rPr>
                <w:rFonts w:ascii="Arial" w:hAnsi="Arial" w:cs="Arial"/>
                <w:color w:val="000000"/>
                <w:sz w:val="24"/>
                <w:szCs w:val="24"/>
              </w:rPr>
              <w:t>% of his lunch.</w:t>
            </w:r>
          </w:p>
        </w:tc>
      </w:tr>
      <w:tr w:rsidR="00F33330" w:rsidRPr="006C579C" w14:paraId="15FAF23D" w14:textId="77777777" w:rsidTr="00A02DAF">
        <w:tc>
          <w:tcPr>
            <w:tcW w:w="450" w:type="dxa"/>
          </w:tcPr>
          <w:p w14:paraId="15FAF239"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3A" w14:textId="77777777" w:rsidR="00F33330" w:rsidRPr="006C579C"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Charlie Brown</w:t>
            </w:r>
          </w:p>
        </w:tc>
        <w:tc>
          <w:tcPr>
            <w:tcW w:w="1167" w:type="dxa"/>
          </w:tcPr>
          <w:p w14:paraId="15FAF23B" w14:textId="77777777" w:rsidR="00F33330" w:rsidRPr="006C579C"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E23</w:t>
            </w:r>
          </w:p>
        </w:tc>
        <w:tc>
          <w:tcPr>
            <w:tcW w:w="4742" w:type="dxa"/>
          </w:tcPr>
          <w:p w14:paraId="15FAF23C" w14:textId="77777777" w:rsidR="00F33330" w:rsidRPr="006C579C" w:rsidRDefault="00F33330" w:rsidP="00F33330">
            <w:pPr>
              <w:rPr>
                <w:rFonts w:ascii="Arial" w:hAnsi="Arial" w:cs="Arial"/>
                <w:color w:val="000000"/>
                <w:sz w:val="24"/>
                <w:szCs w:val="24"/>
              </w:rPr>
            </w:pPr>
            <w:r>
              <w:rPr>
                <w:rFonts w:ascii="Arial" w:hAnsi="Arial" w:cs="Arial"/>
                <w:color w:val="000000"/>
                <w:sz w:val="24"/>
                <w:szCs w:val="24"/>
              </w:rPr>
              <w:t xml:space="preserve">Resident in motorized scooter. Has MS. Said been here 5 years. No concerns. He said he gets the help he needs. </w:t>
            </w:r>
          </w:p>
        </w:tc>
      </w:tr>
      <w:tr w:rsidR="00F33330" w:rsidRPr="006C579C" w14:paraId="15FAF242" w14:textId="77777777" w:rsidTr="00A02DAF">
        <w:tc>
          <w:tcPr>
            <w:tcW w:w="450" w:type="dxa"/>
          </w:tcPr>
          <w:p w14:paraId="15FAF23E"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3F" w14:textId="77777777" w:rsidR="00F33330" w:rsidRPr="006C579C" w:rsidRDefault="00F33330" w:rsidP="00F33330">
            <w:pPr>
              <w:autoSpaceDE w:val="0"/>
              <w:autoSpaceDN w:val="0"/>
              <w:adjustRightInd w:val="0"/>
              <w:rPr>
                <w:rFonts w:ascii="Arial" w:hAnsi="Arial" w:cs="Arial"/>
                <w:color w:val="000000"/>
                <w:sz w:val="24"/>
                <w:szCs w:val="24"/>
              </w:rPr>
            </w:pPr>
            <w:r w:rsidRPr="006C579C">
              <w:rPr>
                <w:rFonts w:ascii="Arial" w:hAnsi="Arial" w:cs="Arial"/>
                <w:color w:val="000000"/>
                <w:sz w:val="24"/>
                <w:szCs w:val="24"/>
              </w:rPr>
              <w:t>Sherlock Holmes</w:t>
            </w:r>
          </w:p>
        </w:tc>
        <w:tc>
          <w:tcPr>
            <w:tcW w:w="1167" w:type="dxa"/>
          </w:tcPr>
          <w:p w14:paraId="15FAF240" w14:textId="77777777" w:rsidR="00F33330" w:rsidRPr="006C579C" w:rsidRDefault="00F33330" w:rsidP="00F33330">
            <w:pPr>
              <w:autoSpaceDE w:val="0"/>
              <w:autoSpaceDN w:val="0"/>
              <w:adjustRightInd w:val="0"/>
              <w:rPr>
                <w:rFonts w:ascii="Arial" w:hAnsi="Arial" w:cs="Arial"/>
                <w:color w:val="000000"/>
                <w:sz w:val="24"/>
                <w:szCs w:val="24"/>
              </w:rPr>
            </w:pPr>
            <w:r w:rsidRPr="006C579C">
              <w:rPr>
                <w:rFonts w:ascii="Arial" w:hAnsi="Arial" w:cs="Arial"/>
                <w:color w:val="000000"/>
                <w:sz w:val="24"/>
                <w:szCs w:val="24"/>
              </w:rPr>
              <w:t>E41</w:t>
            </w:r>
          </w:p>
        </w:tc>
        <w:tc>
          <w:tcPr>
            <w:tcW w:w="4742" w:type="dxa"/>
          </w:tcPr>
          <w:p w14:paraId="15FAF241" w14:textId="77777777" w:rsidR="00F33330" w:rsidRPr="006C579C" w:rsidRDefault="00F33330" w:rsidP="00F33330">
            <w:pPr>
              <w:rPr>
                <w:rFonts w:ascii="Arial" w:hAnsi="Arial" w:cs="Arial"/>
                <w:color w:val="000000"/>
                <w:sz w:val="24"/>
                <w:szCs w:val="24"/>
              </w:rPr>
            </w:pPr>
            <w:r>
              <w:rPr>
                <w:rFonts w:ascii="Arial" w:hAnsi="Arial" w:cs="Arial"/>
                <w:color w:val="000000"/>
                <w:sz w:val="24"/>
                <w:szCs w:val="24"/>
              </w:rPr>
              <w:t xml:space="preserve">Has multiple large bruises on both arms and legs. Said he bruises easily. He said staff put the wheelchair pedals on so he has a hard time moving his chair since he can’t use his feet to propel and ends up bumping into things. </w:t>
            </w:r>
          </w:p>
        </w:tc>
      </w:tr>
      <w:tr w:rsidR="00F33330" w:rsidRPr="006C579C" w14:paraId="15FAF247" w14:textId="77777777" w:rsidTr="00A02DAF">
        <w:tc>
          <w:tcPr>
            <w:tcW w:w="450" w:type="dxa"/>
          </w:tcPr>
          <w:p w14:paraId="15FAF243"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44" w14:textId="77777777" w:rsidR="00F33330"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Jane Marple</w:t>
            </w:r>
          </w:p>
        </w:tc>
        <w:tc>
          <w:tcPr>
            <w:tcW w:w="1167" w:type="dxa"/>
          </w:tcPr>
          <w:p w14:paraId="15FAF245" w14:textId="77777777" w:rsidR="00F33330"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E43</w:t>
            </w:r>
          </w:p>
        </w:tc>
        <w:tc>
          <w:tcPr>
            <w:tcW w:w="4742" w:type="dxa"/>
          </w:tcPr>
          <w:p w14:paraId="15FAF246" w14:textId="2A758A48" w:rsidR="00F33330" w:rsidRDefault="00F33330" w:rsidP="00F33330">
            <w:pPr>
              <w:rPr>
                <w:rFonts w:ascii="Arial" w:hAnsi="Arial" w:cs="Arial"/>
                <w:color w:val="000000"/>
                <w:sz w:val="24"/>
                <w:szCs w:val="24"/>
              </w:rPr>
            </w:pPr>
            <w:r>
              <w:rPr>
                <w:rFonts w:ascii="Arial" w:hAnsi="Arial" w:cs="Arial"/>
                <w:color w:val="000000"/>
                <w:sz w:val="24"/>
                <w:szCs w:val="24"/>
              </w:rPr>
              <w:t xml:space="preserve">Self-propelling into dining room for lunch. Well groomed. Dressed appropriately. Properly positioned. Eating independently. </w:t>
            </w:r>
          </w:p>
        </w:tc>
      </w:tr>
      <w:tr w:rsidR="00F33330" w:rsidRPr="006C579C" w14:paraId="15FAF24C" w14:textId="77777777" w:rsidTr="00A02DAF">
        <w:tc>
          <w:tcPr>
            <w:tcW w:w="450" w:type="dxa"/>
          </w:tcPr>
          <w:p w14:paraId="15FAF248"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49" w14:textId="77777777" w:rsidR="00F33330" w:rsidRDefault="00F33330" w:rsidP="00F33330">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Magilla</w:t>
            </w:r>
            <w:proofErr w:type="spellEnd"/>
            <w:r>
              <w:rPr>
                <w:rFonts w:ascii="Arial" w:hAnsi="Arial" w:cs="Arial"/>
                <w:color w:val="000000"/>
                <w:sz w:val="24"/>
                <w:szCs w:val="24"/>
              </w:rPr>
              <w:t xml:space="preserve"> Gorilla</w:t>
            </w:r>
          </w:p>
        </w:tc>
        <w:tc>
          <w:tcPr>
            <w:tcW w:w="1167" w:type="dxa"/>
          </w:tcPr>
          <w:p w14:paraId="15FAF24A" w14:textId="77777777" w:rsidR="00F33330" w:rsidRPr="006C579C"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E71</w:t>
            </w:r>
          </w:p>
        </w:tc>
        <w:tc>
          <w:tcPr>
            <w:tcW w:w="4742" w:type="dxa"/>
          </w:tcPr>
          <w:p w14:paraId="15FAF24B"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Ambulating down hall with walker. Sat in TV area to play bingo. Resident well groomed. Appears independent. </w:t>
            </w:r>
          </w:p>
        </w:tc>
      </w:tr>
      <w:tr w:rsidR="00F33330" w:rsidRPr="006C579C" w14:paraId="15FAF251" w14:textId="77777777" w:rsidTr="00A02DAF">
        <w:tc>
          <w:tcPr>
            <w:tcW w:w="450" w:type="dxa"/>
          </w:tcPr>
          <w:p w14:paraId="15FAF24D" w14:textId="77777777" w:rsidR="00F33330" w:rsidRPr="00B01498" w:rsidRDefault="00F33330" w:rsidP="00F33330">
            <w:pPr>
              <w:pStyle w:val="ListParagraph"/>
              <w:numPr>
                <w:ilvl w:val="0"/>
                <w:numId w:val="30"/>
              </w:numPr>
              <w:autoSpaceDE w:val="0"/>
              <w:autoSpaceDN w:val="0"/>
              <w:adjustRightInd w:val="0"/>
              <w:rPr>
                <w:rFonts w:ascii="Arial" w:hAnsi="Arial" w:cs="Arial"/>
                <w:color w:val="000000"/>
                <w:sz w:val="24"/>
                <w:szCs w:val="24"/>
              </w:rPr>
            </w:pPr>
          </w:p>
        </w:tc>
        <w:tc>
          <w:tcPr>
            <w:tcW w:w="3001" w:type="dxa"/>
          </w:tcPr>
          <w:p w14:paraId="15FAF24E" w14:textId="77777777" w:rsidR="00F33330" w:rsidRPr="006C579C" w:rsidRDefault="00F33330" w:rsidP="00F33330">
            <w:pPr>
              <w:autoSpaceDE w:val="0"/>
              <w:autoSpaceDN w:val="0"/>
              <w:adjustRightInd w:val="0"/>
              <w:rPr>
                <w:rFonts w:ascii="Arial" w:hAnsi="Arial" w:cs="Arial"/>
                <w:color w:val="000000"/>
                <w:sz w:val="24"/>
                <w:szCs w:val="24"/>
              </w:rPr>
            </w:pPr>
            <w:r>
              <w:rPr>
                <w:rFonts w:ascii="Arial" w:hAnsi="Arial" w:cs="Arial"/>
                <w:color w:val="000000"/>
                <w:sz w:val="24"/>
                <w:szCs w:val="24"/>
              </w:rPr>
              <w:t>Just In T</w:t>
            </w:r>
            <w:r w:rsidRPr="006C579C">
              <w:rPr>
                <w:rFonts w:ascii="Arial" w:hAnsi="Arial" w:cs="Arial"/>
                <w:color w:val="000000"/>
                <w:sz w:val="24"/>
                <w:szCs w:val="24"/>
              </w:rPr>
              <w:t>ime</w:t>
            </w:r>
          </w:p>
        </w:tc>
        <w:tc>
          <w:tcPr>
            <w:tcW w:w="1167" w:type="dxa"/>
          </w:tcPr>
          <w:p w14:paraId="15FAF24F" w14:textId="77777777" w:rsidR="00F33330" w:rsidRPr="006C579C" w:rsidRDefault="00F33330" w:rsidP="00F33330">
            <w:pPr>
              <w:autoSpaceDE w:val="0"/>
              <w:autoSpaceDN w:val="0"/>
              <w:adjustRightInd w:val="0"/>
              <w:rPr>
                <w:rFonts w:ascii="Arial" w:hAnsi="Arial" w:cs="Arial"/>
                <w:color w:val="000000"/>
                <w:sz w:val="24"/>
                <w:szCs w:val="24"/>
              </w:rPr>
            </w:pPr>
            <w:r w:rsidRPr="006C579C">
              <w:rPr>
                <w:rFonts w:ascii="Arial" w:hAnsi="Arial" w:cs="Arial"/>
                <w:color w:val="000000"/>
                <w:sz w:val="24"/>
                <w:szCs w:val="24"/>
              </w:rPr>
              <w:t>E81</w:t>
            </w:r>
          </w:p>
        </w:tc>
        <w:tc>
          <w:tcPr>
            <w:tcW w:w="4742" w:type="dxa"/>
          </w:tcPr>
          <w:p w14:paraId="15FAF250" w14:textId="650CF0EC" w:rsidR="00F33330" w:rsidRPr="006C579C" w:rsidRDefault="00F33330" w:rsidP="00F33330">
            <w:pPr>
              <w:rPr>
                <w:rFonts w:ascii="Arial" w:hAnsi="Arial" w:cs="Arial"/>
                <w:color w:val="000000"/>
                <w:sz w:val="24"/>
                <w:szCs w:val="24"/>
              </w:rPr>
            </w:pPr>
            <w:r>
              <w:rPr>
                <w:rFonts w:ascii="Arial" w:hAnsi="Arial" w:cs="Arial"/>
                <w:color w:val="000000"/>
                <w:sz w:val="24"/>
                <w:szCs w:val="24"/>
              </w:rPr>
              <w:t>Resident in bed sleeping. On hospice. Dependent on staff. Resident exposed – visible from hallway</w:t>
            </w:r>
            <w:r w:rsidR="00136AC3">
              <w:rPr>
                <w:rFonts w:ascii="Arial" w:hAnsi="Arial" w:cs="Arial"/>
                <w:color w:val="000000"/>
                <w:sz w:val="24"/>
                <w:szCs w:val="24"/>
              </w:rPr>
              <w:t xml:space="preserve"> </w:t>
            </w:r>
            <w:r w:rsidR="00136AC3" w:rsidRPr="006A65A9">
              <w:rPr>
                <w:rFonts w:ascii="Arial" w:hAnsi="Arial" w:cs="Arial"/>
                <w:sz w:val="24"/>
                <w:szCs w:val="24"/>
              </w:rPr>
              <w:t>while receiving care</w:t>
            </w:r>
            <w:r>
              <w:rPr>
                <w:rFonts w:ascii="Arial" w:hAnsi="Arial" w:cs="Arial"/>
                <w:color w:val="000000"/>
                <w:sz w:val="24"/>
                <w:szCs w:val="24"/>
              </w:rPr>
              <w:t xml:space="preserve">. </w:t>
            </w:r>
          </w:p>
        </w:tc>
      </w:tr>
    </w:tbl>
    <w:p w14:paraId="769C56B1" w14:textId="77777777" w:rsidR="00270ECA" w:rsidRDefault="00270ECA"/>
    <w:tbl>
      <w:tblPr>
        <w:tblStyle w:val="TableGrid"/>
        <w:tblW w:w="9360" w:type="dxa"/>
        <w:tblLayout w:type="fixed"/>
        <w:tblLook w:val="04A0" w:firstRow="1" w:lastRow="0" w:firstColumn="1" w:lastColumn="0" w:noHBand="0" w:noVBand="1"/>
      </w:tblPr>
      <w:tblGrid>
        <w:gridCol w:w="450"/>
        <w:gridCol w:w="8910"/>
      </w:tblGrid>
      <w:tr w:rsidR="00F33330" w:rsidRPr="006C579C" w14:paraId="15FAF259" w14:textId="77777777" w:rsidTr="5250CA8D">
        <w:trPr>
          <w:tblHeader/>
        </w:trPr>
        <w:tc>
          <w:tcPr>
            <w:tcW w:w="9360" w:type="dxa"/>
            <w:gridSpan w:val="2"/>
            <w:tcBorders>
              <w:top w:val="single" w:sz="4" w:space="0" w:color="auto"/>
            </w:tcBorders>
            <w:shd w:val="clear" w:color="auto" w:fill="D9D9D9" w:themeFill="background1" w:themeFillShade="D9"/>
          </w:tcPr>
          <w:p w14:paraId="15FAF258" w14:textId="77777777" w:rsidR="00F33330" w:rsidRPr="006C579C" w:rsidRDefault="00F33330" w:rsidP="00F33330">
            <w:pPr>
              <w:pStyle w:val="ListParagraph"/>
              <w:ind w:left="0"/>
              <w:rPr>
                <w:rFonts w:ascii="Arial" w:hAnsi="Arial" w:cs="Arial"/>
                <w:b/>
                <w:color w:val="000000"/>
                <w:sz w:val="24"/>
                <w:szCs w:val="24"/>
              </w:rPr>
            </w:pPr>
            <w:r w:rsidRPr="006C579C">
              <w:rPr>
                <w:rFonts w:ascii="Arial" w:hAnsi="Arial" w:cs="Arial"/>
                <w:b/>
                <w:color w:val="000000"/>
                <w:sz w:val="24"/>
                <w:szCs w:val="24"/>
              </w:rPr>
              <w:t>QUESTIONS</w:t>
            </w:r>
            <w:r>
              <w:rPr>
                <w:rFonts w:ascii="Arial" w:hAnsi="Arial" w:cs="Arial"/>
                <w:b/>
                <w:color w:val="000000"/>
                <w:sz w:val="24"/>
                <w:szCs w:val="24"/>
              </w:rPr>
              <w:t xml:space="preserve"> FOR TEAM MEMBER</w:t>
            </w:r>
            <w:r w:rsidRPr="006C579C">
              <w:rPr>
                <w:rFonts w:ascii="Arial" w:hAnsi="Arial" w:cs="Arial"/>
                <w:b/>
                <w:color w:val="000000"/>
                <w:sz w:val="24"/>
                <w:szCs w:val="24"/>
              </w:rPr>
              <w:t>:</w:t>
            </w:r>
          </w:p>
        </w:tc>
      </w:tr>
      <w:tr w:rsidR="00F33330" w14:paraId="15FAF25E" w14:textId="77777777" w:rsidTr="5250CA8D">
        <w:tc>
          <w:tcPr>
            <w:tcW w:w="450" w:type="dxa"/>
          </w:tcPr>
          <w:p w14:paraId="15FAF25A" w14:textId="77777777" w:rsidR="00F33330" w:rsidRDefault="00F33330" w:rsidP="00F33330">
            <w:pPr>
              <w:pStyle w:val="ListParagraph"/>
              <w:numPr>
                <w:ilvl w:val="0"/>
                <w:numId w:val="5"/>
              </w:numPr>
              <w:rPr>
                <w:rFonts w:ascii="Arial" w:hAnsi="Arial" w:cs="Arial"/>
                <w:color w:val="000000"/>
                <w:sz w:val="24"/>
                <w:szCs w:val="24"/>
              </w:rPr>
            </w:pPr>
          </w:p>
        </w:tc>
        <w:tc>
          <w:tcPr>
            <w:tcW w:w="8910" w:type="dxa"/>
          </w:tcPr>
          <w:p w14:paraId="15FAF25B" w14:textId="77777777" w:rsidR="00F33330" w:rsidRDefault="00F33330" w:rsidP="00F33330">
            <w:pPr>
              <w:rPr>
                <w:rFonts w:ascii="Arial" w:hAnsi="Arial" w:cs="Arial"/>
                <w:color w:val="000000"/>
                <w:sz w:val="24"/>
                <w:szCs w:val="24"/>
              </w:rPr>
            </w:pPr>
            <w:r>
              <w:rPr>
                <w:rFonts w:ascii="Arial" w:hAnsi="Arial" w:cs="Arial"/>
                <w:color w:val="000000"/>
                <w:sz w:val="24"/>
                <w:szCs w:val="24"/>
              </w:rPr>
              <w:t>Based exclusively on the screening information in the above table, who would you include in your initial pool and why (i.e., subgroup or reason)</w:t>
            </w:r>
            <w:r w:rsidRPr="002F0667">
              <w:rPr>
                <w:rFonts w:ascii="Arial" w:hAnsi="Arial" w:cs="Arial"/>
                <w:color w:val="000000"/>
                <w:sz w:val="24"/>
                <w:szCs w:val="24"/>
              </w:rPr>
              <w:t>?</w:t>
            </w:r>
            <w:r>
              <w:rPr>
                <w:rFonts w:ascii="Arial" w:hAnsi="Arial" w:cs="Arial"/>
                <w:color w:val="000000"/>
                <w:sz w:val="24"/>
                <w:szCs w:val="24"/>
              </w:rPr>
              <w:t xml:space="preserve"> </w:t>
            </w:r>
          </w:p>
          <w:p w14:paraId="15FAF25C" w14:textId="77777777" w:rsidR="00F33330" w:rsidRDefault="00F33330" w:rsidP="00F33330">
            <w:pPr>
              <w:rPr>
                <w:rFonts w:ascii="Arial" w:hAnsi="Arial" w:cs="Arial"/>
                <w:color w:val="000000"/>
                <w:sz w:val="24"/>
                <w:szCs w:val="24"/>
              </w:rPr>
            </w:pPr>
          </w:p>
          <w:p w14:paraId="15FAF25D" w14:textId="77777777" w:rsidR="00F33330" w:rsidRPr="008C0ED9" w:rsidRDefault="00F33330" w:rsidP="00F33330">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F33330" w14:paraId="15FAF263" w14:textId="77777777" w:rsidTr="5250CA8D">
        <w:tc>
          <w:tcPr>
            <w:tcW w:w="450" w:type="dxa"/>
          </w:tcPr>
          <w:p w14:paraId="15FAF25F" w14:textId="77777777" w:rsidR="00F33330" w:rsidRDefault="00F33330" w:rsidP="00F33330">
            <w:pPr>
              <w:pStyle w:val="ListParagraph"/>
              <w:numPr>
                <w:ilvl w:val="0"/>
                <w:numId w:val="5"/>
              </w:numPr>
              <w:rPr>
                <w:rFonts w:ascii="Arial" w:hAnsi="Arial" w:cs="Arial"/>
                <w:color w:val="000000"/>
                <w:sz w:val="24"/>
                <w:szCs w:val="24"/>
              </w:rPr>
            </w:pPr>
          </w:p>
        </w:tc>
        <w:tc>
          <w:tcPr>
            <w:tcW w:w="8910" w:type="dxa"/>
          </w:tcPr>
          <w:p w14:paraId="15FAF260"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Would you include any other residents in the initial pool based on the matrix? If so, who and why (i.e., subgroup or reason)? </w:t>
            </w:r>
          </w:p>
          <w:p w14:paraId="15FAF261" w14:textId="77777777" w:rsidR="00F33330" w:rsidRDefault="00F33330" w:rsidP="00F33330">
            <w:pPr>
              <w:rPr>
                <w:rFonts w:ascii="Arial" w:hAnsi="Arial" w:cs="Arial"/>
                <w:color w:val="000000"/>
                <w:sz w:val="24"/>
                <w:szCs w:val="24"/>
              </w:rPr>
            </w:pPr>
          </w:p>
          <w:p w14:paraId="15FAF262"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ANSWER: </w:t>
            </w:r>
          </w:p>
        </w:tc>
      </w:tr>
      <w:tr w:rsidR="00F33330" w14:paraId="15FAF268" w14:textId="77777777" w:rsidTr="5250CA8D">
        <w:tc>
          <w:tcPr>
            <w:tcW w:w="450" w:type="dxa"/>
          </w:tcPr>
          <w:p w14:paraId="15FAF264" w14:textId="77777777" w:rsidR="00F33330" w:rsidRDefault="00F33330" w:rsidP="00F33330">
            <w:pPr>
              <w:pStyle w:val="ListParagraph"/>
              <w:numPr>
                <w:ilvl w:val="0"/>
                <w:numId w:val="5"/>
              </w:numPr>
              <w:rPr>
                <w:rFonts w:ascii="Arial" w:hAnsi="Arial" w:cs="Arial"/>
                <w:color w:val="000000"/>
                <w:sz w:val="24"/>
                <w:szCs w:val="24"/>
              </w:rPr>
            </w:pPr>
          </w:p>
        </w:tc>
        <w:tc>
          <w:tcPr>
            <w:tcW w:w="8910" w:type="dxa"/>
          </w:tcPr>
          <w:p w14:paraId="15FAF265"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Did you exclude any residents from the initial pool who met the definition of a particular subgroup but weren’t selected for the initial pool based on the screening? Who and why were the residents excluded? </w:t>
            </w:r>
          </w:p>
          <w:p w14:paraId="15FAF266" w14:textId="77777777" w:rsidR="00F33330" w:rsidRDefault="00F33330" w:rsidP="00F33330">
            <w:pPr>
              <w:rPr>
                <w:rFonts w:ascii="Arial" w:hAnsi="Arial" w:cs="Arial"/>
                <w:color w:val="000000"/>
                <w:sz w:val="24"/>
                <w:szCs w:val="24"/>
              </w:rPr>
            </w:pPr>
          </w:p>
          <w:p w14:paraId="15FAF267"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ANSWER: </w:t>
            </w:r>
          </w:p>
        </w:tc>
      </w:tr>
      <w:tr w:rsidR="00F33330" w14:paraId="15FAF26D" w14:textId="77777777" w:rsidTr="5250CA8D">
        <w:tc>
          <w:tcPr>
            <w:tcW w:w="450" w:type="dxa"/>
          </w:tcPr>
          <w:p w14:paraId="15FAF269" w14:textId="77777777" w:rsidR="00F33330" w:rsidRDefault="00F33330" w:rsidP="00F33330">
            <w:pPr>
              <w:pStyle w:val="ListParagraph"/>
              <w:numPr>
                <w:ilvl w:val="0"/>
                <w:numId w:val="5"/>
              </w:numPr>
              <w:rPr>
                <w:rFonts w:ascii="Arial" w:hAnsi="Arial" w:cs="Arial"/>
                <w:color w:val="000000"/>
                <w:sz w:val="24"/>
                <w:szCs w:val="24"/>
              </w:rPr>
            </w:pPr>
          </w:p>
        </w:tc>
        <w:tc>
          <w:tcPr>
            <w:tcW w:w="8910" w:type="dxa"/>
          </w:tcPr>
          <w:p w14:paraId="15FAF26A" w14:textId="77777777" w:rsidR="00F33330" w:rsidRDefault="5250CA8D" w:rsidP="00F33330">
            <w:pPr>
              <w:rPr>
                <w:rFonts w:ascii="Arial" w:hAnsi="Arial" w:cs="Arial"/>
                <w:color w:val="000000"/>
                <w:sz w:val="24"/>
                <w:szCs w:val="24"/>
              </w:rPr>
            </w:pPr>
            <w:r w:rsidRPr="5250CA8D">
              <w:rPr>
                <w:rFonts w:ascii="Arial" w:hAnsi="Arial" w:cs="Arial"/>
                <w:color w:val="000000" w:themeColor="text1"/>
                <w:sz w:val="24"/>
                <w:szCs w:val="24"/>
              </w:rPr>
              <w:t xml:space="preserve">How many complaint residents were included in your initial </w:t>
            </w:r>
            <w:proofErr w:type="gramStart"/>
            <w:r w:rsidRPr="5250CA8D">
              <w:rPr>
                <w:rFonts w:ascii="Arial" w:hAnsi="Arial" w:cs="Arial"/>
                <w:color w:val="000000" w:themeColor="text1"/>
                <w:sz w:val="24"/>
                <w:szCs w:val="24"/>
              </w:rPr>
              <w:t>pool</w:t>
            </w:r>
            <w:proofErr w:type="gramEnd"/>
            <w:r w:rsidRPr="5250CA8D">
              <w:rPr>
                <w:rFonts w:ascii="Arial" w:hAnsi="Arial" w:cs="Arial"/>
                <w:color w:val="000000" w:themeColor="text1"/>
                <w:sz w:val="24"/>
                <w:szCs w:val="24"/>
              </w:rPr>
              <w:t xml:space="preserve">? </w:t>
            </w:r>
          </w:p>
          <w:p w14:paraId="15FAF26B" w14:textId="77777777" w:rsidR="00F33330" w:rsidRDefault="00F33330" w:rsidP="00F33330">
            <w:pPr>
              <w:rPr>
                <w:rFonts w:ascii="Arial" w:hAnsi="Arial" w:cs="Arial"/>
                <w:color w:val="000000"/>
                <w:sz w:val="24"/>
                <w:szCs w:val="24"/>
              </w:rPr>
            </w:pPr>
          </w:p>
          <w:p w14:paraId="15FAF26C"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ANSWER: </w:t>
            </w:r>
          </w:p>
        </w:tc>
      </w:tr>
      <w:tr w:rsidR="00F33330" w14:paraId="15FAF272" w14:textId="77777777" w:rsidTr="5250CA8D">
        <w:tc>
          <w:tcPr>
            <w:tcW w:w="450" w:type="dxa"/>
          </w:tcPr>
          <w:p w14:paraId="15FAF26E" w14:textId="77777777" w:rsidR="00F33330" w:rsidRPr="006C579C" w:rsidRDefault="00F33330" w:rsidP="00F33330">
            <w:pPr>
              <w:pStyle w:val="ListParagraph"/>
              <w:numPr>
                <w:ilvl w:val="0"/>
                <w:numId w:val="5"/>
              </w:numPr>
              <w:rPr>
                <w:rFonts w:ascii="Arial" w:hAnsi="Arial" w:cs="Arial"/>
                <w:color w:val="000000"/>
                <w:sz w:val="24"/>
                <w:szCs w:val="24"/>
              </w:rPr>
            </w:pPr>
          </w:p>
        </w:tc>
        <w:tc>
          <w:tcPr>
            <w:tcW w:w="8910" w:type="dxa"/>
          </w:tcPr>
          <w:p w14:paraId="15FAF26F" w14:textId="77777777" w:rsidR="00F33330" w:rsidRPr="00B04918" w:rsidRDefault="00F33330" w:rsidP="00F33330">
            <w:pPr>
              <w:rPr>
                <w:rFonts w:ascii="Arial" w:hAnsi="Arial" w:cs="Arial"/>
                <w:color w:val="000000"/>
                <w:sz w:val="24"/>
                <w:szCs w:val="24"/>
              </w:rPr>
            </w:pPr>
            <w:r w:rsidRPr="00B04918">
              <w:rPr>
                <w:rFonts w:ascii="Arial" w:hAnsi="Arial" w:cs="Arial"/>
                <w:color w:val="000000"/>
                <w:sz w:val="24"/>
                <w:szCs w:val="24"/>
              </w:rPr>
              <w:t xml:space="preserve">What </w:t>
            </w:r>
            <w:r>
              <w:rPr>
                <w:rFonts w:ascii="Arial" w:hAnsi="Arial" w:cs="Arial"/>
                <w:color w:val="000000"/>
                <w:sz w:val="24"/>
                <w:szCs w:val="24"/>
              </w:rPr>
              <w:t xml:space="preserve">do you do </w:t>
            </w:r>
            <w:r w:rsidRPr="00B04918">
              <w:rPr>
                <w:rFonts w:ascii="Arial" w:hAnsi="Arial" w:cs="Arial"/>
                <w:color w:val="000000"/>
                <w:sz w:val="24"/>
                <w:szCs w:val="24"/>
              </w:rPr>
              <w:t xml:space="preserve">if </w:t>
            </w:r>
            <w:r>
              <w:rPr>
                <w:rFonts w:ascii="Arial" w:hAnsi="Arial" w:cs="Arial"/>
                <w:color w:val="000000"/>
                <w:sz w:val="24"/>
                <w:szCs w:val="24"/>
              </w:rPr>
              <w:t>there are fewer than eight residents who have concerns in your assigned area</w:t>
            </w:r>
            <w:r w:rsidRPr="00B04918">
              <w:rPr>
                <w:rFonts w:ascii="Arial" w:hAnsi="Arial" w:cs="Arial"/>
                <w:color w:val="000000"/>
                <w:sz w:val="24"/>
                <w:szCs w:val="24"/>
              </w:rPr>
              <w:t>?</w:t>
            </w:r>
            <w:r>
              <w:rPr>
                <w:rFonts w:ascii="Arial" w:hAnsi="Arial" w:cs="Arial"/>
                <w:color w:val="000000"/>
                <w:sz w:val="24"/>
                <w:szCs w:val="24"/>
              </w:rPr>
              <w:t xml:space="preserve"> </w:t>
            </w:r>
          </w:p>
          <w:p w14:paraId="15FAF270" w14:textId="77777777" w:rsidR="00F33330" w:rsidRPr="006C579C" w:rsidRDefault="00F33330" w:rsidP="00F33330">
            <w:pPr>
              <w:rPr>
                <w:rFonts w:ascii="Arial" w:hAnsi="Arial" w:cs="Arial"/>
                <w:color w:val="000000"/>
                <w:sz w:val="24"/>
                <w:szCs w:val="24"/>
              </w:rPr>
            </w:pPr>
          </w:p>
          <w:p w14:paraId="15FAF271" w14:textId="77777777" w:rsidR="00F33330" w:rsidRPr="006C579C" w:rsidRDefault="00F33330" w:rsidP="00F33330">
            <w:pPr>
              <w:rPr>
                <w:rFonts w:ascii="Arial" w:hAnsi="Arial" w:cs="Arial"/>
                <w:color w:val="000000"/>
                <w:sz w:val="24"/>
                <w:szCs w:val="24"/>
              </w:rPr>
            </w:pPr>
            <w:r w:rsidRPr="006C579C">
              <w:rPr>
                <w:rFonts w:ascii="Arial" w:hAnsi="Arial" w:cs="Arial"/>
                <w:color w:val="000000"/>
                <w:sz w:val="24"/>
                <w:szCs w:val="24"/>
              </w:rPr>
              <w:t>ANSWER:</w:t>
            </w:r>
          </w:p>
        </w:tc>
      </w:tr>
      <w:tr w:rsidR="00F33330" w14:paraId="15FAF277" w14:textId="77777777" w:rsidTr="5250CA8D">
        <w:tc>
          <w:tcPr>
            <w:tcW w:w="450" w:type="dxa"/>
          </w:tcPr>
          <w:p w14:paraId="15FAF273" w14:textId="77777777" w:rsidR="00F33330" w:rsidRPr="006C579C" w:rsidRDefault="00F33330" w:rsidP="00F33330">
            <w:pPr>
              <w:pStyle w:val="ListParagraph"/>
              <w:numPr>
                <w:ilvl w:val="0"/>
                <w:numId w:val="5"/>
              </w:numPr>
              <w:rPr>
                <w:rFonts w:ascii="Arial" w:hAnsi="Arial" w:cs="Arial"/>
                <w:color w:val="000000"/>
                <w:sz w:val="24"/>
                <w:szCs w:val="24"/>
              </w:rPr>
            </w:pPr>
          </w:p>
        </w:tc>
        <w:tc>
          <w:tcPr>
            <w:tcW w:w="8910" w:type="dxa"/>
          </w:tcPr>
          <w:p w14:paraId="15FAF274" w14:textId="77777777" w:rsidR="00F33330" w:rsidRDefault="00F33330" w:rsidP="00F33330">
            <w:pPr>
              <w:rPr>
                <w:rFonts w:ascii="Arial" w:hAnsi="Arial" w:cs="Arial"/>
                <w:color w:val="000000"/>
                <w:sz w:val="24"/>
                <w:szCs w:val="24"/>
              </w:rPr>
            </w:pPr>
            <w:r>
              <w:rPr>
                <w:rFonts w:ascii="Arial" w:hAnsi="Arial" w:cs="Arial"/>
                <w:color w:val="000000"/>
                <w:sz w:val="24"/>
                <w:szCs w:val="24"/>
              </w:rPr>
              <w:t xml:space="preserve">Why do you have more residents listed in your resident listing than residents residing on the E hall? </w:t>
            </w:r>
          </w:p>
          <w:p w14:paraId="15FAF275" w14:textId="77777777" w:rsidR="00F33330" w:rsidRDefault="00F33330" w:rsidP="00F33330">
            <w:pPr>
              <w:rPr>
                <w:rFonts w:ascii="Arial" w:hAnsi="Arial" w:cs="Arial"/>
                <w:color w:val="000000"/>
                <w:sz w:val="24"/>
                <w:szCs w:val="24"/>
              </w:rPr>
            </w:pPr>
          </w:p>
          <w:p w14:paraId="15FAF276" w14:textId="77777777" w:rsidR="00F33330" w:rsidRPr="00B04918" w:rsidRDefault="00F33330" w:rsidP="00F33330">
            <w:pPr>
              <w:rPr>
                <w:rFonts w:ascii="Arial" w:hAnsi="Arial" w:cs="Arial"/>
                <w:color w:val="000000"/>
                <w:sz w:val="24"/>
                <w:szCs w:val="24"/>
              </w:rPr>
            </w:pPr>
            <w:r>
              <w:rPr>
                <w:rFonts w:ascii="Arial" w:hAnsi="Arial" w:cs="Arial"/>
                <w:color w:val="000000"/>
                <w:sz w:val="24"/>
                <w:szCs w:val="24"/>
              </w:rPr>
              <w:t>ANSWER:</w:t>
            </w:r>
          </w:p>
        </w:tc>
      </w:tr>
    </w:tbl>
    <w:p w14:paraId="3D9844C3" w14:textId="28BB5E25" w:rsidR="002A7FF8" w:rsidRPr="00283CC7" w:rsidRDefault="00EC7D7E" w:rsidP="00283CC7">
      <w:pPr>
        <w:pStyle w:val="ListParagraph"/>
        <w:numPr>
          <w:ilvl w:val="0"/>
          <w:numId w:val="1"/>
        </w:numPr>
        <w:spacing w:before="240"/>
        <w:rPr>
          <w:rFonts w:ascii="Arial" w:hAnsi="Arial" w:cs="Arial"/>
          <w:b/>
          <w:sz w:val="24"/>
          <w:szCs w:val="24"/>
        </w:rPr>
      </w:pPr>
      <w:r>
        <w:rPr>
          <w:rFonts w:ascii="Arial" w:hAnsi="Arial" w:cs="Arial"/>
          <w:sz w:val="24"/>
          <w:szCs w:val="24"/>
        </w:rPr>
        <w:lastRenderedPageBreak/>
        <w:t>Now each team member sh</w:t>
      </w:r>
      <w:r w:rsidR="00127E1E">
        <w:rPr>
          <w:rFonts w:ascii="Arial" w:hAnsi="Arial" w:cs="Arial"/>
          <w:sz w:val="24"/>
          <w:szCs w:val="24"/>
        </w:rPr>
        <w:t xml:space="preserve">ould complete the initial pool based on </w:t>
      </w:r>
      <w:r>
        <w:rPr>
          <w:rFonts w:ascii="Arial" w:hAnsi="Arial" w:cs="Arial"/>
          <w:sz w:val="24"/>
          <w:szCs w:val="24"/>
        </w:rPr>
        <w:t>their assigned area</w:t>
      </w:r>
      <w:r w:rsidR="001747A2">
        <w:rPr>
          <w:rFonts w:ascii="Arial" w:hAnsi="Arial" w:cs="Arial"/>
          <w:sz w:val="24"/>
          <w:szCs w:val="24"/>
        </w:rPr>
        <w:t xml:space="preserve"> during offsite prep</w:t>
      </w:r>
      <w:r>
        <w:rPr>
          <w:rFonts w:ascii="Arial" w:hAnsi="Arial" w:cs="Arial"/>
          <w:sz w:val="24"/>
          <w:szCs w:val="24"/>
        </w:rPr>
        <w:t xml:space="preserve">. The team member assigned E hall should include the </w:t>
      </w:r>
      <w:r w:rsidR="00127E1E">
        <w:rPr>
          <w:rFonts w:ascii="Arial" w:hAnsi="Arial" w:cs="Arial"/>
          <w:sz w:val="24"/>
          <w:szCs w:val="24"/>
        </w:rPr>
        <w:t xml:space="preserve">residents and </w:t>
      </w:r>
      <w:r>
        <w:rPr>
          <w:rFonts w:ascii="Arial" w:hAnsi="Arial" w:cs="Arial"/>
          <w:sz w:val="24"/>
          <w:szCs w:val="24"/>
        </w:rPr>
        <w:t>areas based on the screening</w:t>
      </w:r>
      <w:r w:rsidR="00127E1E">
        <w:rPr>
          <w:rFonts w:ascii="Arial" w:hAnsi="Arial" w:cs="Arial"/>
          <w:sz w:val="24"/>
          <w:szCs w:val="24"/>
        </w:rPr>
        <w:t xml:space="preserve"> information</w:t>
      </w:r>
      <w:r w:rsidR="001747A2">
        <w:rPr>
          <w:rFonts w:ascii="Arial" w:hAnsi="Arial" w:cs="Arial"/>
          <w:sz w:val="24"/>
          <w:szCs w:val="24"/>
        </w:rPr>
        <w:t xml:space="preserve"> above</w:t>
      </w:r>
      <w:r>
        <w:rPr>
          <w:rFonts w:ascii="Arial" w:hAnsi="Arial" w:cs="Arial"/>
          <w:sz w:val="24"/>
          <w:szCs w:val="24"/>
        </w:rPr>
        <w:t xml:space="preserve">. All other team members can decide which residents to select and </w:t>
      </w:r>
      <w:r w:rsidR="00127E1E">
        <w:rPr>
          <w:rFonts w:ascii="Arial" w:hAnsi="Arial" w:cs="Arial"/>
          <w:sz w:val="24"/>
          <w:szCs w:val="24"/>
        </w:rPr>
        <w:t>which areas of concern to note.</w:t>
      </w:r>
      <w:r w:rsidR="0020037D">
        <w:rPr>
          <w:rFonts w:ascii="Arial" w:hAnsi="Arial" w:cs="Arial"/>
          <w:sz w:val="24"/>
          <w:szCs w:val="24"/>
        </w:rPr>
        <w:t xml:space="preserve"> </w:t>
      </w:r>
    </w:p>
    <w:p w14:paraId="15FAF279" w14:textId="77777777" w:rsidR="00EC7D7E" w:rsidRDefault="00EC7D7E" w:rsidP="00EC7D7E">
      <w:pPr>
        <w:pStyle w:val="ListParagraph"/>
        <w:spacing w:before="240"/>
        <w:ind w:left="1080"/>
        <w:rPr>
          <w:rFonts w:ascii="Arial" w:hAnsi="Arial" w:cs="Arial"/>
          <w:b/>
          <w:sz w:val="16"/>
          <w:szCs w:val="16"/>
        </w:rPr>
      </w:pPr>
    </w:p>
    <w:tbl>
      <w:tblPr>
        <w:tblStyle w:val="TableGrid"/>
        <w:tblW w:w="9360" w:type="dxa"/>
        <w:tblInd w:w="-5" w:type="dxa"/>
        <w:tblLook w:val="04A0" w:firstRow="1" w:lastRow="0" w:firstColumn="1" w:lastColumn="0" w:noHBand="0" w:noVBand="1"/>
      </w:tblPr>
      <w:tblGrid>
        <w:gridCol w:w="540"/>
        <w:gridCol w:w="8820"/>
      </w:tblGrid>
      <w:tr w:rsidR="00AC5830" w:rsidRPr="00AC5830" w14:paraId="15FAF27B" w14:textId="77777777" w:rsidTr="00AD4B9A">
        <w:tc>
          <w:tcPr>
            <w:tcW w:w="9360" w:type="dxa"/>
            <w:gridSpan w:val="2"/>
            <w:tcBorders>
              <w:top w:val="single" w:sz="4" w:space="0" w:color="auto"/>
            </w:tcBorders>
            <w:shd w:val="clear" w:color="auto" w:fill="D9D9D9" w:themeFill="background1" w:themeFillShade="D9"/>
          </w:tcPr>
          <w:p w14:paraId="15FAF27A" w14:textId="77777777" w:rsidR="00AC5830" w:rsidRPr="00AC5830" w:rsidRDefault="00AC5830" w:rsidP="00AC5830">
            <w:pPr>
              <w:spacing w:after="160" w:line="259" w:lineRule="auto"/>
              <w:rPr>
                <w:rFonts w:ascii="Arial" w:hAnsi="Arial" w:cs="Arial"/>
                <w:b/>
                <w:color w:val="000000"/>
                <w:sz w:val="24"/>
                <w:szCs w:val="24"/>
              </w:rPr>
            </w:pPr>
            <w:r w:rsidRPr="00AC5830">
              <w:rPr>
                <w:rFonts w:ascii="Arial" w:hAnsi="Arial" w:cs="Arial"/>
                <w:b/>
                <w:color w:val="000000"/>
                <w:sz w:val="24"/>
                <w:szCs w:val="24"/>
              </w:rPr>
              <w:t>QUESTIONS FOR TEAM MEMBER:</w:t>
            </w:r>
          </w:p>
        </w:tc>
      </w:tr>
      <w:tr w:rsidR="00AC5830" w:rsidRPr="00AC5830" w14:paraId="15FAF280" w14:textId="77777777" w:rsidTr="00AD4B9A">
        <w:tc>
          <w:tcPr>
            <w:tcW w:w="540" w:type="dxa"/>
          </w:tcPr>
          <w:p w14:paraId="15FAF27C" w14:textId="77777777" w:rsidR="00AC5830" w:rsidRPr="00AC5830" w:rsidRDefault="00AC5830" w:rsidP="00AC5830">
            <w:pPr>
              <w:pStyle w:val="ListParagraph"/>
              <w:numPr>
                <w:ilvl w:val="0"/>
                <w:numId w:val="5"/>
              </w:numPr>
              <w:rPr>
                <w:rFonts w:ascii="Arial" w:hAnsi="Arial" w:cs="Arial"/>
                <w:color w:val="000000"/>
                <w:sz w:val="24"/>
                <w:szCs w:val="24"/>
              </w:rPr>
            </w:pPr>
          </w:p>
        </w:tc>
        <w:tc>
          <w:tcPr>
            <w:tcW w:w="8820" w:type="dxa"/>
          </w:tcPr>
          <w:p w14:paraId="15FAF27D" w14:textId="77777777" w:rsidR="00AC5830" w:rsidRPr="00AC5830" w:rsidRDefault="00AC5830" w:rsidP="00AC5830">
            <w:pPr>
              <w:rPr>
                <w:rFonts w:ascii="Arial" w:hAnsi="Arial" w:cs="Arial"/>
                <w:color w:val="000000"/>
                <w:sz w:val="24"/>
                <w:szCs w:val="24"/>
              </w:rPr>
            </w:pPr>
            <w:r w:rsidRPr="00AC5830">
              <w:rPr>
                <w:rFonts w:ascii="Arial" w:hAnsi="Arial" w:cs="Arial"/>
                <w:color w:val="000000"/>
                <w:sz w:val="24"/>
                <w:szCs w:val="24"/>
              </w:rPr>
              <w:t>What care areas and data source (RRI, RO, RR) did you mark for further investigation</w:t>
            </w:r>
            <w:r>
              <w:rPr>
                <w:rFonts w:ascii="Arial" w:hAnsi="Arial" w:cs="Arial"/>
                <w:color w:val="000000"/>
                <w:sz w:val="24"/>
                <w:szCs w:val="24"/>
              </w:rPr>
              <w:t xml:space="preserve"> for each of your initial pool residents</w:t>
            </w:r>
            <w:r w:rsidRPr="00AC5830">
              <w:rPr>
                <w:rFonts w:ascii="Arial" w:hAnsi="Arial" w:cs="Arial"/>
                <w:color w:val="000000"/>
                <w:sz w:val="24"/>
                <w:szCs w:val="24"/>
              </w:rPr>
              <w:t xml:space="preserve">? </w:t>
            </w:r>
          </w:p>
          <w:p w14:paraId="15FAF27E" w14:textId="77777777" w:rsidR="00AC5830" w:rsidRPr="00AC5830" w:rsidRDefault="00AC5830" w:rsidP="00AC5830">
            <w:pPr>
              <w:pStyle w:val="ListParagraph"/>
              <w:ind w:left="360"/>
              <w:rPr>
                <w:rFonts w:ascii="Arial" w:hAnsi="Arial" w:cs="Arial"/>
                <w:color w:val="000000"/>
                <w:sz w:val="24"/>
                <w:szCs w:val="24"/>
              </w:rPr>
            </w:pPr>
          </w:p>
          <w:p w14:paraId="15FAF27F" w14:textId="77777777" w:rsidR="00AC5830" w:rsidRPr="00AC5830" w:rsidRDefault="00AC5830" w:rsidP="00AC5830">
            <w:pPr>
              <w:rPr>
                <w:rFonts w:ascii="Arial" w:hAnsi="Arial" w:cs="Arial"/>
                <w:color w:val="000000"/>
                <w:sz w:val="24"/>
                <w:szCs w:val="24"/>
              </w:rPr>
            </w:pPr>
            <w:r w:rsidRPr="00AC5830">
              <w:rPr>
                <w:rFonts w:ascii="Arial" w:hAnsi="Arial" w:cs="Arial"/>
                <w:color w:val="000000"/>
                <w:sz w:val="24"/>
                <w:szCs w:val="24"/>
              </w:rPr>
              <w:t xml:space="preserve">ANSWER: </w:t>
            </w:r>
          </w:p>
        </w:tc>
      </w:tr>
      <w:tr w:rsidR="000A2C24" w:rsidRPr="000A2C24" w14:paraId="62F2BC1B" w14:textId="77777777" w:rsidTr="00AD4B9A">
        <w:tc>
          <w:tcPr>
            <w:tcW w:w="540" w:type="dxa"/>
          </w:tcPr>
          <w:p w14:paraId="28592915" w14:textId="77777777" w:rsidR="00D5419E" w:rsidRPr="006A65A9" w:rsidRDefault="00D5419E" w:rsidP="00AC5830">
            <w:pPr>
              <w:pStyle w:val="ListParagraph"/>
              <w:numPr>
                <w:ilvl w:val="0"/>
                <w:numId w:val="5"/>
              </w:numPr>
              <w:rPr>
                <w:rFonts w:ascii="Arial" w:hAnsi="Arial" w:cs="Arial"/>
                <w:sz w:val="24"/>
                <w:szCs w:val="24"/>
              </w:rPr>
            </w:pPr>
            <w:bookmarkStart w:id="2" w:name="_Hlk95376865"/>
          </w:p>
        </w:tc>
        <w:tc>
          <w:tcPr>
            <w:tcW w:w="8820" w:type="dxa"/>
          </w:tcPr>
          <w:p w14:paraId="252B4627" w14:textId="77777777" w:rsidR="00D5419E" w:rsidRPr="006A65A9" w:rsidRDefault="00D5419E" w:rsidP="00AC5830">
            <w:pPr>
              <w:rPr>
                <w:rFonts w:ascii="Arial" w:hAnsi="Arial" w:cs="Arial"/>
                <w:sz w:val="24"/>
                <w:szCs w:val="24"/>
              </w:rPr>
            </w:pPr>
            <w:r w:rsidRPr="006A65A9">
              <w:rPr>
                <w:rFonts w:ascii="Arial" w:hAnsi="Arial" w:cs="Arial"/>
                <w:sz w:val="24"/>
                <w:szCs w:val="24"/>
              </w:rPr>
              <w:t xml:space="preserve">Did you mark MDS discrepancy for any of your initial pool residents? If so, which resident(s) and initial pool area(s) did you mark? </w:t>
            </w:r>
          </w:p>
          <w:p w14:paraId="65C24321" w14:textId="77777777" w:rsidR="00D5419E" w:rsidRPr="006A65A9" w:rsidRDefault="00D5419E" w:rsidP="00AC5830">
            <w:pPr>
              <w:rPr>
                <w:rFonts w:ascii="Arial" w:hAnsi="Arial" w:cs="Arial"/>
                <w:sz w:val="24"/>
                <w:szCs w:val="24"/>
              </w:rPr>
            </w:pPr>
          </w:p>
          <w:p w14:paraId="7F89C25F" w14:textId="0410A791" w:rsidR="00D5419E" w:rsidRPr="006A65A9" w:rsidRDefault="00D5419E" w:rsidP="00AC5830">
            <w:pPr>
              <w:rPr>
                <w:rFonts w:ascii="Arial" w:hAnsi="Arial" w:cs="Arial"/>
                <w:sz w:val="24"/>
                <w:szCs w:val="24"/>
              </w:rPr>
            </w:pPr>
            <w:r w:rsidRPr="006A65A9">
              <w:rPr>
                <w:rFonts w:ascii="Arial" w:hAnsi="Arial" w:cs="Arial"/>
                <w:sz w:val="24"/>
                <w:szCs w:val="24"/>
              </w:rPr>
              <w:t xml:space="preserve">ANSWER: </w:t>
            </w:r>
          </w:p>
        </w:tc>
      </w:tr>
      <w:bookmarkEnd w:id="2"/>
    </w:tbl>
    <w:p w14:paraId="15FAF281" w14:textId="77777777" w:rsidR="00AC5830" w:rsidRPr="00A0730C" w:rsidRDefault="00AC5830" w:rsidP="00B01498">
      <w:pPr>
        <w:pStyle w:val="ListParagraph"/>
        <w:spacing w:after="0"/>
        <w:ind w:left="1080"/>
        <w:rPr>
          <w:rFonts w:ascii="Arial" w:hAnsi="Arial" w:cs="Arial"/>
          <w:b/>
          <w:sz w:val="16"/>
          <w:szCs w:val="16"/>
        </w:rPr>
      </w:pPr>
    </w:p>
    <w:p w14:paraId="15FAF282" w14:textId="77777777" w:rsidR="00133134" w:rsidRDefault="00133134" w:rsidP="00133134">
      <w:pPr>
        <w:pStyle w:val="ListParagraph"/>
        <w:numPr>
          <w:ilvl w:val="0"/>
          <w:numId w:val="3"/>
        </w:numPr>
        <w:rPr>
          <w:rFonts w:ascii="Arial" w:hAnsi="Arial" w:cs="Arial"/>
          <w:b/>
          <w:color w:val="000000"/>
          <w:sz w:val="24"/>
          <w:szCs w:val="24"/>
        </w:rPr>
      </w:pPr>
      <w:r w:rsidRPr="00CD20AD">
        <w:rPr>
          <w:rFonts w:ascii="Arial" w:hAnsi="Arial" w:cs="Arial"/>
          <w:b/>
          <w:color w:val="000000"/>
          <w:sz w:val="24"/>
          <w:szCs w:val="24"/>
        </w:rPr>
        <w:t xml:space="preserve">Dining </w:t>
      </w:r>
      <w:r w:rsidRPr="00426A04">
        <w:rPr>
          <w:rFonts w:ascii="Arial" w:hAnsi="Arial" w:cs="Arial"/>
          <w:color w:val="000000"/>
          <w:sz w:val="24"/>
          <w:szCs w:val="24"/>
        </w:rPr>
        <w:t>– Don’t forget to complete an observation of the first full meal to cover all dining areas and room trays.</w:t>
      </w:r>
      <w:r>
        <w:rPr>
          <w:rFonts w:ascii="Arial" w:hAnsi="Arial" w:cs="Arial"/>
          <w:b/>
          <w:color w:val="000000"/>
          <w:sz w:val="24"/>
          <w:szCs w:val="24"/>
        </w:rPr>
        <w:t xml:space="preserve">  </w:t>
      </w:r>
    </w:p>
    <w:p w14:paraId="15FAF283" w14:textId="77777777" w:rsidR="00133134" w:rsidRPr="002625A5" w:rsidRDefault="00133134" w:rsidP="00133134">
      <w:pPr>
        <w:pStyle w:val="ListParagraph"/>
        <w:numPr>
          <w:ilvl w:val="1"/>
          <w:numId w:val="23"/>
        </w:numPr>
        <w:rPr>
          <w:rFonts w:ascii="Arial" w:hAnsi="Arial" w:cs="Arial"/>
          <w:sz w:val="24"/>
          <w:szCs w:val="24"/>
        </w:rPr>
      </w:pPr>
      <w:r w:rsidRPr="002625A5">
        <w:rPr>
          <w:rFonts w:ascii="Arial" w:hAnsi="Arial" w:cs="Arial"/>
          <w:sz w:val="24"/>
          <w:szCs w:val="24"/>
        </w:rPr>
        <w:t>Click on the Dining facility task</w:t>
      </w:r>
    </w:p>
    <w:p w14:paraId="15FAF284" w14:textId="77777777" w:rsidR="00133134" w:rsidRDefault="00133134" w:rsidP="00133134">
      <w:pPr>
        <w:pStyle w:val="ListParagraph"/>
        <w:numPr>
          <w:ilvl w:val="1"/>
          <w:numId w:val="23"/>
        </w:numPr>
        <w:rPr>
          <w:rFonts w:ascii="Arial" w:hAnsi="Arial" w:cs="Arial"/>
          <w:sz w:val="24"/>
          <w:szCs w:val="24"/>
        </w:rPr>
      </w:pPr>
      <w:r>
        <w:rPr>
          <w:rFonts w:ascii="Arial" w:hAnsi="Arial" w:cs="Arial"/>
          <w:sz w:val="24"/>
          <w:szCs w:val="24"/>
        </w:rPr>
        <w:t xml:space="preserve">Include resident-specific documentation. </w:t>
      </w:r>
    </w:p>
    <w:p w14:paraId="15FAF286" w14:textId="475DF2D2" w:rsidR="00133134" w:rsidRPr="00DA6AF0" w:rsidRDefault="00133134" w:rsidP="00DA6AF0">
      <w:pPr>
        <w:pStyle w:val="ListParagraph"/>
        <w:numPr>
          <w:ilvl w:val="1"/>
          <w:numId w:val="23"/>
        </w:numPr>
        <w:rPr>
          <w:rFonts w:ascii="Arial" w:hAnsi="Arial" w:cs="Arial"/>
          <w:b/>
          <w:color w:val="000000"/>
          <w:sz w:val="24"/>
          <w:szCs w:val="24"/>
        </w:rPr>
      </w:pPr>
      <w:r w:rsidRPr="002625A5">
        <w:rPr>
          <w:rFonts w:ascii="Arial" w:hAnsi="Arial" w:cs="Arial"/>
          <w:sz w:val="24"/>
          <w:szCs w:val="24"/>
        </w:rPr>
        <w:t>The CNAs were observed standing and feeding residents while talking amongst themselves about what they did last night.</w:t>
      </w:r>
    </w:p>
    <w:p w14:paraId="7A392A24" w14:textId="77777777" w:rsidR="00DA6AF0" w:rsidRPr="00DA6AF0" w:rsidRDefault="00DA6AF0" w:rsidP="00DA6AF0">
      <w:pPr>
        <w:pStyle w:val="ListParagraph"/>
        <w:ind w:left="1440"/>
        <w:rPr>
          <w:rFonts w:ascii="Arial" w:hAnsi="Arial" w:cs="Arial"/>
          <w:b/>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133134" w14:paraId="15FAF288" w14:textId="77777777" w:rsidTr="00F60DD5">
        <w:trPr>
          <w:tblHeader/>
        </w:trPr>
        <w:tc>
          <w:tcPr>
            <w:tcW w:w="9355" w:type="dxa"/>
            <w:gridSpan w:val="2"/>
            <w:shd w:val="clear" w:color="auto" w:fill="D9D9D9" w:themeFill="background1" w:themeFillShade="D9"/>
          </w:tcPr>
          <w:p w14:paraId="15FAF287" w14:textId="77777777" w:rsidR="00133134" w:rsidRPr="002F0667" w:rsidRDefault="00133134" w:rsidP="00C34868">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133134" w14:paraId="15FAF28D" w14:textId="77777777" w:rsidTr="00C34868">
        <w:tc>
          <w:tcPr>
            <w:tcW w:w="540" w:type="dxa"/>
          </w:tcPr>
          <w:p w14:paraId="15FAF289" w14:textId="77777777" w:rsidR="00133134" w:rsidRDefault="00133134" w:rsidP="00C34868">
            <w:pPr>
              <w:pStyle w:val="ListParagraph"/>
              <w:numPr>
                <w:ilvl w:val="0"/>
                <w:numId w:val="5"/>
              </w:numPr>
              <w:rPr>
                <w:rFonts w:ascii="Arial" w:hAnsi="Arial" w:cs="Arial"/>
                <w:color w:val="000000"/>
                <w:sz w:val="24"/>
                <w:szCs w:val="24"/>
              </w:rPr>
            </w:pPr>
          </w:p>
        </w:tc>
        <w:tc>
          <w:tcPr>
            <w:tcW w:w="8815" w:type="dxa"/>
          </w:tcPr>
          <w:p w14:paraId="15FAF28A" w14:textId="77777777" w:rsidR="00133134" w:rsidRDefault="00133134" w:rsidP="00C34868">
            <w:pPr>
              <w:rPr>
                <w:rFonts w:ascii="Arial" w:hAnsi="Arial" w:cs="Arial"/>
                <w:color w:val="000000"/>
                <w:sz w:val="24"/>
                <w:szCs w:val="24"/>
              </w:rPr>
            </w:pPr>
            <w:r>
              <w:rPr>
                <w:rFonts w:ascii="Arial" w:hAnsi="Arial" w:cs="Arial"/>
                <w:color w:val="000000"/>
                <w:sz w:val="24"/>
                <w:szCs w:val="24"/>
              </w:rPr>
              <w:t xml:space="preserve">Why are there resident names listed on the dining screen? </w:t>
            </w:r>
          </w:p>
          <w:p w14:paraId="15FAF28B" w14:textId="77777777" w:rsidR="00133134" w:rsidRDefault="00133134" w:rsidP="00C34868">
            <w:pPr>
              <w:rPr>
                <w:rFonts w:ascii="Arial" w:hAnsi="Arial" w:cs="Arial"/>
                <w:color w:val="000000"/>
                <w:sz w:val="24"/>
                <w:szCs w:val="24"/>
              </w:rPr>
            </w:pPr>
          </w:p>
          <w:p w14:paraId="15FAF28C" w14:textId="77777777" w:rsidR="00133134" w:rsidRPr="002F0667" w:rsidRDefault="00133134" w:rsidP="00C34868">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133134" w14:paraId="15FAF292" w14:textId="77777777" w:rsidTr="00C34868">
        <w:tc>
          <w:tcPr>
            <w:tcW w:w="540" w:type="dxa"/>
          </w:tcPr>
          <w:p w14:paraId="15FAF28E" w14:textId="77777777" w:rsidR="00133134" w:rsidRDefault="00133134" w:rsidP="00C34868">
            <w:pPr>
              <w:pStyle w:val="ListParagraph"/>
              <w:numPr>
                <w:ilvl w:val="0"/>
                <w:numId w:val="5"/>
              </w:numPr>
              <w:rPr>
                <w:rFonts w:ascii="Arial" w:hAnsi="Arial" w:cs="Arial"/>
                <w:color w:val="000000"/>
                <w:sz w:val="24"/>
                <w:szCs w:val="24"/>
              </w:rPr>
            </w:pPr>
          </w:p>
        </w:tc>
        <w:tc>
          <w:tcPr>
            <w:tcW w:w="8815" w:type="dxa"/>
          </w:tcPr>
          <w:p w14:paraId="15FAF28F" w14:textId="77777777" w:rsidR="00133134" w:rsidRDefault="00133134" w:rsidP="00C34868">
            <w:pPr>
              <w:rPr>
                <w:rFonts w:ascii="Arial" w:hAnsi="Arial" w:cs="Arial"/>
                <w:color w:val="000000"/>
                <w:sz w:val="24"/>
                <w:szCs w:val="24"/>
              </w:rPr>
            </w:pPr>
            <w:r>
              <w:rPr>
                <w:rFonts w:ascii="Arial" w:hAnsi="Arial" w:cs="Arial"/>
                <w:color w:val="000000"/>
                <w:sz w:val="24"/>
                <w:szCs w:val="24"/>
              </w:rPr>
              <w:t>Where do you document a concern with nutrition during dining?</w:t>
            </w:r>
          </w:p>
          <w:p w14:paraId="15FAF290" w14:textId="77777777" w:rsidR="00133134" w:rsidRDefault="00133134" w:rsidP="00C34868">
            <w:pPr>
              <w:rPr>
                <w:rFonts w:ascii="Arial" w:hAnsi="Arial" w:cs="Arial"/>
                <w:color w:val="000000"/>
                <w:sz w:val="24"/>
                <w:szCs w:val="24"/>
              </w:rPr>
            </w:pPr>
          </w:p>
          <w:p w14:paraId="15FAF291" w14:textId="77777777" w:rsidR="00133134" w:rsidRDefault="00133134" w:rsidP="00C34868">
            <w:pPr>
              <w:rPr>
                <w:rFonts w:ascii="Arial" w:hAnsi="Arial" w:cs="Arial"/>
                <w:color w:val="000000"/>
                <w:sz w:val="24"/>
                <w:szCs w:val="24"/>
              </w:rPr>
            </w:pPr>
            <w:r>
              <w:rPr>
                <w:rFonts w:ascii="Arial" w:hAnsi="Arial" w:cs="Arial"/>
                <w:color w:val="000000"/>
                <w:sz w:val="24"/>
                <w:szCs w:val="24"/>
              </w:rPr>
              <w:t xml:space="preserve">ANSWER: </w:t>
            </w:r>
          </w:p>
        </w:tc>
      </w:tr>
      <w:tr w:rsidR="007412AE" w14:paraId="15FAF297" w14:textId="77777777" w:rsidTr="00C34868">
        <w:tc>
          <w:tcPr>
            <w:tcW w:w="540" w:type="dxa"/>
          </w:tcPr>
          <w:p w14:paraId="15FAF293" w14:textId="77777777" w:rsidR="007412AE" w:rsidRDefault="007412AE" w:rsidP="00C34868">
            <w:pPr>
              <w:pStyle w:val="ListParagraph"/>
              <w:numPr>
                <w:ilvl w:val="0"/>
                <w:numId w:val="5"/>
              </w:numPr>
              <w:rPr>
                <w:rFonts w:ascii="Arial" w:hAnsi="Arial" w:cs="Arial"/>
                <w:color w:val="000000"/>
                <w:sz w:val="24"/>
                <w:szCs w:val="24"/>
              </w:rPr>
            </w:pPr>
          </w:p>
        </w:tc>
        <w:tc>
          <w:tcPr>
            <w:tcW w:w="8815" w:type="dxa"/>
          </w:tcPr>
          <w:p w14:paraId="15FAF294" w14:textId="77777777" w:rsidR="007412AE" w:rsidRDefault="007412AE" w:rsidP="00C34868">
            <w:pPr>
              <w:rPr>
                <w:rFonts w:ascii="Arial" w:hAnsi="Arial" w:cs="Arial"/>
                <w:color w:val="000000"/>
                <w:sz w:val="24"/>
                <w:szCs w:val="24"/>
              </w:rPr>
            </w:pPr>
            <w:r>
              <w:rPr>
                <w:rFonts w:ascii="Arial" w:hAnsi="Arial" w:cs="Arial"/>
                <w:color w:val="000000"/>
                <w:sz w:val="24"/>
                <w:szCs w:val="24"/>
              </w:rPr>
              <w:t>Did you identify a deficient practice while observing this task? What was it?</w:t>
            </w:r>
          </w:p>
          <w:p w14:paraId="15FAF295" w14:textId="77777777" w:rsidR="007412AE" w:rsidRDefault="007412AE" w:rsidP="00C34868">
            <w:pPr>
              <w:rPr>
                <w:rFonts w:ascii="Arial" w:hAnsi="Arial" w:cs="Arial"/>
                <w:color w:val="000000"/>
                <w:sz w:val="24"/>
                <w:szCs w:val="24"/>
              </w:rPr>
            </w:pPr>
          </w:p>
          <w:p w14:paraId="15FAF296" w14:textId="77777777" w:rsidR="007412AE" w:rsidRDefault="007412AE" w:rsidP="00C34868">
            <w:pPr>
              <w:rPr>
                <w:rFonts w:ascii="Arial" w:hAnsi="Arial" w:cs="Arial"/>
                <w:color w:val="000000"/>
                <w:sz w:val="24"/>
                <w:szCs w:val="24"/>
              </w:rPr>
            </w:pPr>
            <w:r>
              <w:rPr>
                <w:rFonts w:ascii="Arial" w:hAnsi="Arial" w:cs="Arial"/>
                <w:color w:val="000000"/>
                <w:sz w:val="24"/>
                <w:szCs w:val="24"/>
              </w:rPr>
              <w:t>ANSWER:</w:t>
            </w:r>
          </w:p>
        </w:tc>
      </w:tr>
      <w:tr w:rsidR="00266DD3" w14:paraId="1EA08C78" w14:textId="77777777" w:rsidTr="00C34868">
        <w:tc>
          <w:tcPr>
            <w:tcW w:w="540" w:type="dxa"/>
          </w:tcPr>
          <w:p w14:paraId="71FCC882" w14:textId="03FD103E" w:rsidR="00266DD3" w:rsidRDefault="00266DD3" w:rsidP="00266DD3">
            <w:pPr>
              <w:pStyle w:val="ListParagraph"/>
              <w:numPr>
                <w:ilvl w:val="0"/>
                <w:numId w:val="5"/>
              </w:numPr>
              <w:rPr>
                <w:rFonts w:ascii="Arial" w:hAnsi="Arial" w:cs="Arial"/>
                <w:color w:val="000000"/>
                <w:sz w:val="24"/>
                <w:szCs w:val="24"/>
              </w:rPr>
            </w:pPr>
          </w:p>
        </w:tc>
        <w:tc>
          <w:tcPr>
            <w:tcW w:w="8815" w:type="dxa"/>
          </w:tcPr>
          <w:p w14:paraId="5B94085F" w14:textId="77777777" w:rsidR="00266DD3" w:rsidRDefault="00266DD3" w:rsidP="00266DD3">
            <w:pPr>
              <w:rPr>
                <w:rFonts w:ascii="Arial" w:hAnsi="Arial" w:cs="Arial"/>
                <w:color w:val="000000"/>
                <w:sz w:val="24"/>
                <w:szCs w:val="24"/>
              </w:rPr>
            </w:pPr>
            <w:r w:rsidRPr="00B83854">
              <w:rPr>
                <w:rFonts w:ascii="Arial" w:hAnsi="Arial" w:cs="Arial"/>
                <w:color w:val="000000"/>
                <w:sz w:val="24"/>
                <w:szCs w:val="24"/>
              </w:rPr>
              <w:t xml:space="preserve">Which residents did you select for your final selection for closed record review? </w:t>
            </w:r>
          </w:p>
          <w:p w14:paraId="271C1DDD" w14:textId="77777777" w:rsidR="00831B21" w:rsidRDefault="00831B21" w:rsidP="00266DD3">
            <w:pPr>
              <w:rPr>
                <w:rFonts w:ascii="Arial" w:hAnsi="Arial" w:cs="Arial"/>
                <w:color w:val="000000"/>
                <w:sz w:val="24"/>
                <w:szCs w:val="24"/>
              </w:rPr>
            </w:pPr>
          </w:p>
          <w:p w14:paraId="09A51EF0" w14:textId="7C56A764" w:rsidR="00831B21" w:rsidRDefault="00831B21" w:rsidP="00266DD3">
            <w:pPr>
              <w:rPr>
                <w:rFonts w:ascii="Arial" w:hAnsi="Arial" w:cs="Arial"/>
                <w:color w:val="000000"/>
                <w:sz w:val="24"/>
                <w:szCs w:val="24"/>
              </w:rPr>
            </w:pPr>
            <w:r>
              <w:rPr>
                <w:rFonts w:ascii="Arial" w:hAnsi="Arial" w:cs="Arial"/>
                <w:color w:val="000000"/>
                <w:sz w:val="24"/>
                <w:szCs w:val="24"/>
              </w:rPr>
              <w:t>ANSWER:</w:t>
            </w:r>
          </w:p>
        </w:tc>
      </w:tr>
    </w:tbl>
    <w:p w14:paraId="15FAF298" w14:textId="77777777" w:rsidR="00FF122E" w:rsidRDefault="00FF122E" w:rsidP="00FF0FDA">
      <w:pPr>
        <w:pStyle w:val="ListParagraph"/>
        <w:numPr>
          <w:ilvl w:val="0"/>
          <w:numId w:val="3"/>
        </w:numPr>
        <w:spacing w:before="240"/>
        <w:rPr>
          <w:rFonts w:ascii="Arial" w:hAnsi="Arial" w:cs="Arial"/>
          <w:b/>
          <w:sz w:val="24"/>
          <w:szCs w:val="24"/>
        </w:rPr>
      </w:pPr>
      <w:r>
        <w:rPr>
          <w:rFonts w:ascii="Arial" w:hAnsi="Arial" w:cs="Arial"/>
          <w:b/>
          <w:sz w:val="24"/>
          <w:szCs w:val="24"/>
        </w:rPr>
        <w:t>PG Step</w:t>
      </w:r>
      <w:r w:rsidR="003F1602">
        <w:rPr>
          <w:rFonts w:ascii="Arial" w:hAnsi="Arial" w:cs="Arial"/>
          <w:b/>
          <w:sz w:val="24"/>
          <w:szCs w:val="24"/>
        </w:rPr>
        <w:t>s</w:t>
      </w:r>
      <w:r w:rsidR="00140F6C" w:rsidRPr="00FF0FDA">
        <w:rPr>
          <w:rFonts w:ascii="Arial" w:hAnsi="Arial" w:cs="Arial"/>
          <w:b/>
          <w:sz w:val="24"/>
          <w:szCs w:val="24"/>
        </w:rPr>
        <w:t xml:space="preserve"> 14</w:t>
      </w:r>
      <w:r w:rsidR="00971408">
        <w:rPr>
          <w:rFonts w:ascii="Arial" w:hAnsi="Arial" w:cs="Arial"/>
          <w:b/>
          <w:sz w:val="24"/>
          <w:szCs w:val="24"/>
        </w:rPr>
        <w:t xml:space="preserve"> </w:t>
      </w:r>
      <w:r w:rsidR="003F1602">
        <w:rPr>
          <w:rFonts w:ascii="Arial" w:hAnsi="Arial" w:cs="Arial"/>
          <w:b/>
          <w:sz w:val="24"/>
          <w:szCs w:val="24"/>
        </w:rPr>
        <w:t xml:space="preserve">and 16 </w:t>
      </w:r>
      <w:r w:rsidR="00971408" w:rsidRPr="00C0355A">
        <w:rPr>
          <w:rFonts w:ascii="Arial" w:hAnsi="Arial" w:cs="Arial"/>
          <w:sz w:val="24"/>
          <w:szCs w:val="24"/>
        </w:rPr>
        <w:t>(Share data at the end of each day</w:t>
      </w:r>
      <w:r w:rsidR="003F1602">
        <w:rPr>
          <w:rFonts w:ascii="Arial" w:hAnsi="Arial" w:cs="Arial"/>
          <w:sz w:val="24"/>
          <w:szCs w:val="24"/>
        </w:rPr>
        <w:t xml:space="preserve"> OR share completed initial pool data</w:t>
      </w:r>
      <w:r w:rsidR="00971408" w:rsidRPr="00C0355A">
        <w:rPr>
          <w:rFonts w:ascii="Arial" w:hAnsi="Arial" w:cs="Arial"/>
          <w:sz w:val="24"/>
          <w:szCs w:val="24"/>
        </w:rPr>
        <w:t>)</w:t>
      </w:r>
    </w:p>
    <w:p w14:paraId="15FAF299" w14:textId="77777777" w:rsidR="00971408" w:rsidRPr="00E926C4" w:rsidRDefault="003F1602" w:rsidP="00FF122E">
      <w:pPr>
        <w:pStyle w:val="ListParagraph"/>
        <w:numPr>
          <w:ilvl w:val="0"/>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Once the team has completed the initial pool process, each </w:t>
      </w:r>
      <w:r w:rsidR="00FF122E" w:rsidRPr="00FF122E">
        <w:rPr>
          <w:rFonts w:ascii="Arial" w:hAnsi="Arial" w:cs="Arial"/>
          <w:color w:val="000000"/>
          <w:sz w:val="24"/>
          <w:szCs w:val="24"/>
        </w:rPr>
        <w:t>team</w:t>
      </w:r>
      <w:r w:rsidR="00FF122E">
        <w:rPr>
          <w:rFonts w:ascii="Arial" w:hAnsi="Arial" w:cs="Arial"/>
          <w:sz w:val="24"/>
          <w:szCs w:val="24"/>
        </w:rPr>
        <w:t xml:space="preserve"> member sh</w:t>
      </w:r>
      <w:r w:rsidR="00971408">
        <w:rPr>
          <w:rFonts w:ascii="Arial" w:hAnsi="Arial" w:cs="Arial"/>
          <w:sz w:val="24"/>
          <w:szCs w:val="24"/>
        </w:rPr>
        <w:t xml:space="preserve">ould send their data to the TC. </w:t>
      </w:r>
    </w:p>
    <w:p w14:paraId="15FAF29A" w14:textId="77777777" w:rsidR="00FF122E" w:rsidRDefault="00FF122E" w:rsidP="00FF122E">
      <w:pPr>
        <w:pStyle w:val="ListParagraph"/>
        <w:spacing w:before="240"/>
        <w:rPr>
          <w:rFonts w:ascii="Arial" w:hAnsi="Arial" w:cs="Arial"/>
          <w:b/>
          <w:sz w:val="24"/>
          <w:szCs w:val="24"/>
        </w:rPr>
      </w:pPr>
    </w:p>
    <w:p w14:paraId="15FAF29B" w14:textId="77777777" w:rsidR="00140F6C" w:rsidRDefault="00FF122E" w:rsidP="00FF0FDA">
      <w:pPr>
        <w:pStyle w:val="ListParagraph"/>
        <w:numPr>
          <w:ilvl w:val="0"/>
          <w:numId w:val="3"/>
        </w:numPr>
        <w:spacing w:before="240"/>
        <w:rPr>
          <w:rFonts w:ascii="Arial" w:hAnsi="Arial" w:cs="Arial"/>
          <w:b/>
          <w:sz w:val="24"/>
          <w:szCs w:val="24"/>
        </w:rPr>
      </w:pPr>
      <w:r>
        <w:rPr>
          <w:rFonts w:ascii="Arial" w:hAnsi="Arial" w:cs="Arial"/>
          <w:b/>
          <w:sz w:val="24"/>
          <w:szCs w:val="24"/>
        </w:rPr>
        <w:t xml:space="preserve">PG Step </w:t>
      </w:r>
      <w:r w:rsidR="00140F6C" w:rsidRPr="00FF0FDA">
        <w:rPr>
          <w:rFonts w:ascii="Arial" w:hAnsi="Arial" w:cs="Arial"/>
          <w:b/>
          <w:sz w:val="24"/>
          <w:szCs w:val="24"/>
        </w:rPr>
        <w:t>15</w:t>
      </w:r>
      <w:r w:rsidR="00971408">
        <w:rPr>
          <w:rFonts w:ascii="Arial" w:hAnsi="Arial" w:cs="Arial"/>
          <w:b/>
          <w:sz w:val="24"/>
          <w:szCs w:val="24"/>
        </w:rPr>
        <w:t xml:space="preserve"> </w:t>
      </w:r>
      <w:r w:rsidR="00971408" w:rsidRPr="00C0355A">
        <w:rPr>
          <w:rFonts w:ascii="Arial" w:hAnsi="Arial" w:cs="Arial"/>
          <w:sz w:val="24"/>
          <w:szCs w:val="24"/>
        </w:rPr>
        <w:t>(End of Day 1 team m</w:t>
      </w:r>
      <w:r w:rsidR="00B22DA0" w:rsidRPr="00C0355A">
        <w:rPr>
          <w:rFonts w:ascii="Arial" w:hAnsi="Arial" w:cs="Arial"/>
          <w:sz w:val="24"/>
          <w:szCs w:val="24"/>
        </w:rPr>
        <w:t>eeting</w:t>
      </w:r>
      <w:r w:rsidR="00971408" w:rsidRPr="00C0355A">
        <w:rPr>
          <w:rFonts w:ascii="Arial" w:hAnsi="Arial" w:cs="Arial"/>
          <w:sz w:val="24"/>
          <w:szCs w:val="24"/>
        </w:rPr>
        <w:t>)</w:t>
      </w:r>
    </w:p>
    <w:p w14:paraId="15FAF29C" w14:textId="77777777" w:rsidR="00E926C4" w:rsidRDefault="00C0355A" w:rsidP="00E926C4">
      <w:pPr>
        <w:pStyle w:val="ListParagraph"/>
        <w:numPr>
          <w:ilvl w:val="0"/>
          <w:numId w:val="1"/>
        </w:numPr>
        <w:spacing w:before="240"/>
        <w:rPr>
          <w:rFonts w:ascii="Arial" w:hAnsi="Arial" w:cs="Arial"/>
          <w:b/>
          <w:sz w:val="24"/>
          <w:szCs w:val="24"/>
        </w:rPr>
      </w:pPr>
      <w:r>
        <w:rPr>
          <w:rFonts w:ascii="Arial" w:hAnsi="Arial" w:cs="Arial"/>
          <w:sz w:val="24"/>
          <w:szCs w:val="24"/>
        </w:rPr>
        <w:lastRenderedPageBreak/>
        <w:t>C</w:t>
      </w:r>
      <w:r w:rsidR="00B22DA0" w:rsidRPr="00B22DA0">
        <w:rPr>
          <w:rFonts w:ascii="Arial" w:hAnsi="Arial" w:cs="Arial"/>
          <w:sz w:val="24"/>
          <w:szCs w:val="24"/>
        </w:rPr>
        <w:t>over</w:t>
      </w:r>
      <w:r>
        <w:rPr>
          <w:rFonts w:ascii="Arial" w:hAnsi="Arial" w:cs="Arial"/>
          <w:sz w:val="24"/>
          <w:szCs w:val="24"/>
        </w:rPr>
        <w:t xml:space="preserve"> all the areas listed on the </w:t>
      </w:r>
      <w:r w:rsidR="00B22DA0" w:rsidRPr="00B22DA0">
        <w:rPr>
          <w:rFonts w:ascii="Arial" w:hAnsi="Arial" w:cs="Arial"/>
          <w:sz w:val="24"/>
          <w:szCs w:val="24"/>
        </w:rPr>
        <w:t>team meeting screen</w:t>
      </w:r>
      <w:r w:rsidR="00B55762">
        <w:rPr>
          <w:rFonts w:ascii="Arial" w:hAnsi="Arial" w:cs="Arial"/>
          <w:sz w:val="24"/>
          <w:szCs w:val="24"/>
        </w:rPr>
        <w:t xml:space="preserve"> (make sure you receive the team’s data before the team meeting)</w:t>
      </w:r>
      <w:r w:rsidR="00B22DA0">
        <w:rPr>
          <w:rFonts w:ascii="Arial" w:hAnsi="Arial" w:cs="Arial"/>
          <w:b/>
          <w:sz w:val="24"/>
          <w:szCs w:val="24"/>
        </w:rPr>
        <w:t>.</w:t>
      </w:r>
    </w:p>
    <w:p w14:paraId="15FAF29D" w14:textId="77777777" w:rsidR="00C13D0D" w:rsidRPr="005F3918" w:rsidRDefault="00C13D0D" w:rsidP="00E926C4">
      <w:pPr>
        <w:pStyle w:val="ListParagraph"/>
        <w:numPr>
          <w:ilvl w:val="0"/>
          <w:numId w:val="1"/>
        </w:numPr>
        <w:spacing w:before="240"/>
        <w:rPr>
          <w:rFonts w:ascii="Arial" w:hAnsi="Arial" w:cs="Arial"/>
          <w:b/>
          <w:sz w:val="24"/>
          <w:szCs w:val="24"/>
        </w:rPr>
      </w:pPr>
      <w:r w:rsidRPr="00E926C4">
        <w:rPr>
          <w:rFonts w:ascii="Arial" w:hAnsi="Arial" w:cs="Arial"/>
          <w:sz w:val="24"/>
          <w:szCs w:val="24"/>
        </w:rPr>
        <w:t xml:space="preserve">Ensure the TC </w:t>
      </w:r>
      <w:proofErr w:type="gramStart"/>
      <w:r w:rsidRPr="00E926C4">
        <w:rPr>
          <w:rFonts w:ascii="Arial" w:hAnsi="Arial" w:cs="Arial"/>
          <w:sz w:val="24"/>
          <w:szCs w:val="24"/>
        </w:rPr>
        <w:t>is able to</w:t>
      </w:r>
      <w:proofErr w:type="gramEnd"/>
      <w:r w:rsidRPr="00E926C4">
        <w:rPr>
          <w:rFonts w:ascii="Arial" w:hAnsi="Arial" w:cs="Arial"/>
          <w:sz w:val="24"/>
          <w:szCs w:val="24"/>
        </w:rPr>
        <w:t xml:space="preserve"> see the populated information that is outlined in the PG. </w:t>
      </w:r>
    </w:p>
    <w:p w14:paraId="59721C79" w14:textId="77777777" w:rsidR="001C74B2" w:rsidRPr="001C74B2" w:rsidRDefault="005F3918" w:rsidP="001C74B2">
      <w:pPr>
        <w:pStyle w:val="ListParagraph"/>
        <w:numPr>
          <w:ilvl w:val="0"/>
          <w:numId w:val="1"/>
        </w:numPr>
        <w:spacing w:before="240"/>
        <w:rPr>
          <w:rFonts w:ascii="Arial" w:hAnsi="Arial" w:cs="Arial"/>
          <w:b/>
          <w:sz w:val="26"/>
          <w:szCs w:val="26"/>
        </w:rPr>
      </w:pPr>
      <w:r w:rsidRPr="001C2A5C">
        <w:rPr>
          <w:rFonts w:ascii="Arial" w:hAnsi="Arial" w:cs="Arial"/>
          <w:sz w:val="24"/>
          <w:szCs w:val="24"/>
        </w:rPr>
        <w:t xml:space="preserve">Note: Om </w:t>
      </w:r>
      <w:r w:rsidR="009F0D3C" w:rsidRPr="001C2A5C">
        <w:rPr>
          <w:rFonts w:ascii="Arial" w:hAnsi="Arial" w:cs="Arial"/>
          <w:sz w:val="24"/>
          <w:szCs w:val="24"/>
        </w:rPr>
        <w:t xml:space="preserve">L </w:t>
      </w:r>
      <w:proofErr w:type="gramStart"/>
      <w:r w:rsidRPr="001C2A5C">
        <w:rPr>
          <w:rFonts w:ascii="Arial" w:hAnsi="Arial" w:cs="Arial"/>
          <w:sz w:val="24"/>
          <w:szCs w:val="24"/>
        </w:rPr>
        <w:t>Brown who was a discharged offsite selected resident</w:t>
      </w:r>
      <w:proofErr w:type="gramEnd"/>
      <w:r w:rsidRPr="001C2A5C">
        <w:rPr>
          <w:rFonts w:ascii="Arial" w:hAnsi="Arial" w:cs="Arial"/>
          <w:sz w:val="24"/>
          <w:szCs w:val="24"/>
        </w:rPr>
        <w:t xml:space="preserve"> will be listed under </w:t>
      </w:r>
      <w:r w:rsidR="001C2A5C" w:rsidRPr="001C2A5C">
        <w:rPr>
          <w:rFonts w:ascii="Arial" w:hAnsi="Arial" w:cs="Arial"/>
          <w:sz w:val="24"/>
          <w:szCs w:val="24"/>
        </w:rPr>
        <w:t xml:space="preserve">offsite selected residents </w:t>
      </w:r>
      <w:r w:rsidRPr="001C2A5C">
        <w:rPr>
          <w:rFonts w:ascii="Arial" w:hAnsi="Arial" w:cs="Arial"/>
          <w:sz w:val="24"/>
          <w:szCs w:val="24"/>
        </w:rPr>
        <w:t xml:space="preserve">discharged </w:t>
      </w:r>
    </w:p>
    <w:p w14:paraId="76E87378" w14:textId="77777777" w:rsidR="001C74B2" w:rsidRPr="001C74B2" w:rsidRDefault="001C74B2" w:rsidP="001C74B2">
      <w:pPr>
        <w:pStyle w:val="ListParagraph"/>
        <w:spacing w:before="240" w:after="0"/>
        <w:ind w:left="1080"/>
        <w:rPr>
          <w:rFonts w:ascii="Arial" w:hAnsi="Arial" w:cs="Arial"/>
          <w:b/>
          <w:sz w:val="26"/>
          <w:szCs w:val="26"/>
        </w:rPr>
      </w:pPr>
    </w:p>
    <w:p w14:paraId="15FAF29F" w14:textId="27EAD48A" w:rsidR="000E6AC7" w:rsidRPr="001C2A5C" w:rsidRDefault="000E6AC7" w:rsidP="001C74B2">
      <w:pPr>
        <w:pStyle w:val="ListParagraph"/>
        <w:spacing w:before="240" w:after="0"/>
        <w:ind w:left="1080"/>
        <w:jc w:val="center"/>
        <w:rPr>
          <w:rFonts w:ascii="Arial" w:hAnsi="Arial" w:cs="Arial"/>
          <w:b/>
          <w:sz w:val="26"/>
          <w:szCs w:val="26"/>
        </w:rPr>
      </w:pPr>
      <w:r w:rsidRPr="001C2A5C">
        <w:rPr>
          <w:rFonts w:ascii="Arial" w:hAnsi="Arial" w:cs="Arial"/>
          <w:b/>
          <w:sz w:val="26"/>
          <w:szCs w:val="26"/>
        </w:rPr>
        <w:t>Sample Selection</w:t>
      </w:r>
    </w:p>
    <w:p w14:paraId="15FAF2A0" w14:textId="77777777" w:rsidR="000E6AC7" w:rsidRPr="00FF0FDA" w:rsidRDefault="00140F6C" w:rsidP="000E6AC7">
      <w:pPr>
        <w:pStyle w:val="ListParagraph"/>
        <w:numPr>
          <w:ilvl w:val="0"/>
          <w:numId w:val="3"/>
        </w:numPr>
        <w:rPr>
          <w:rFonts w:ascii="Arial" w:hAnsi="Arial" w:cs="Arial"/>
          <w:b/>
          <w:sz w:val="24"/>
          <w:szCs w:val="24"/>
        </w:rPr>
      </w:pPr>
      <w:r w:rsidRPr="00FF0FDA">
        <w:rPr>
          <w:rFonts w:ascii="Arial" w:hAnsi="Arial" w:cs="Arial"/>
          <w:b/>
          <w:sz w:val="24"/>
          <w:szCs w:val="24"/>
        </w:rPr>
        <w:t xml:space="preserve"> PG </w:t>
      </w:r>
      <w:r w:rsidR="000E6AC7" w:rsidRPr="00FF0FDA">
        <w:rPr>
          <w:rFonts w:ascii="Arial" w:hAnsi="Arial" w:cs="Arial"/>
          <w:b/>
          <w:sz w:val="24"/>
          <w:szCs w:val="24"/>
        </w:rPr>
        <w:t>S</w:t>
      </w:r>
      <w:r w:rsidR="006B239E" w:rsidRPr="00FF0FDA">
        <w:rPr>
          <w:rFonts w:ascii="Arial" w:hAnsi="Arial" w:cs="Arial"/>
          <w:b/>
          <w:sz w:val="24"/>
          <w:szCs w:val="24"/>
        </w:rPr>
        <w:t>tep 17</w:t>
      </w:r>
      <w:r w:rsidR="000E6AC7" w:rsidRPr="00FF0FDA">
        <w:rPr>
          <w:rFonts w:ascii="Arial" w:hAnsi="Arial" w:cs="Arial"/>
          <w:b/>
          <w:sz w:val="24"/>
          <w:szCs w:val="24"/>
        </w:rPr>
        <w:t xml:space="preserve"> </w:t>
      </w:r>
      <w:r w:rsidR="00365BA9">
        <w:rPr>
          <w:rFonts w:ascii="Arial" w:hAnsi="Arial" w:cs="Arial"/>
          <w:sz w:val="24"/>
          <w:szCs w:val="24"/>
        </w:rPr>
        <w:t>(Select the S</w:t>
      </w:r>
      <w:r w:rsidR="006B239E" w:rsidRPr="00C0355A">
        <w:rPr>
          <w:rFonts w:ascii="Arial" w:hAnsi="Arial" w:cs="Arial"/>
          <w:sz w:val="24"/>
          <w:szCs w:val="24"/>
        </w:rPr>
        <w:t>ample</w:t>
      </w:r>
      <w:r w:rsidR="000E6AC7" w:rsidRPr="00C0355A">
        <w:rPr>
          <w:rFonts w:ascii="Arial" w:hAnsi="Arial" w:cs="Arial"/>
          <w:sz w:val="24"/>
          <w:szCs w:val="24"/>
        </w:rPr>
        <w:t>)</w:t>
      </w:r>
    </w:p>
    <w:p w14:paraId="15FAF2A1" w14:textId="5952E545" w:rsidR="003A5AFF" w:rsidRDefault="008E0E10" w:rsidP="000E6AC7">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041CA0">
        <w:rPr>
          <w:rFonts w:ascii="Arial" w:hAnsi="Arial" w:cs="Arial"/>
          <w:color w:val="000000"/>
          <w:sz w:val="24"/>
          <w:szCs w:val="24"/>
        </w:rPr>
        <w:t xml:space="preserve">he facility census </w:t>
      </w:r>
      <w:r>
        <w:rPr>
          <w:rFonts w:ascii="Arial" w:hAnsi="Arial" w:cs="Arial"/>
          <w:color w:val="000000"/>
          <w:sz w:val="24"/>
          <w:szCs w:val="24"/>
        </w:rPr>
        <w:t xml:space="preserve">is </w:t>
      </w:r>
      <w:r w:rsidR="00DF4525">
        <w:rPr>
          <w:rFonts w:ascii="Arial" w:hAnsi="Arial" w:cs="Arial"/>
          <w:color w:val="000000"/>
          <w:sz w:val="24"/>
          <w:szCs w:val="24"/>
        </w:rPr>
        <w:t>= 91 residents</w:t>
      </w:r>
      <w:r w:rsidR="000E6AC7">
        <w:rPr>
          <w:rFonts w:ascii="Arial" w:hAnsi="Arial" w:cs="Arial"/>
          <w:color w:val="000000"/>
          <w:sz w:val="24"/>
          <w:szCs w:val="24"/>
        </w:rPr>
        <w:t>.</w:t>
      </w:r>
    </w:p>
    <w:p w14:paraId="15FAF2A2" w14:textId="77777777" w:rsidR="00271EB9" w:rsidRDefault="00271EB9" w:rsidP="00271EB9">
      <w:pPr>
        <w:autoSpaceDE w:val="0"/>
        <w:autoSpaceDN w:val="0"/>
        <w:adjustRightInd w:val="0"/>
        <w:spacing w:after="0" w:line="240" w:lineRule="auto"/>
        <w:rPr>
          <w:rFonts w:ascii="Arial" w:hAnsi="Arial" w:cs="Arial"/>
          <w:color w:val="000000"/>
          <w:sz w:val="24"/>
          <w:szCs w:val="24"/>
        </w:rPr>
      </w:pPr>
    </w:p>
    <w:p w14:paraId="15FAF2A3" w14:textId="3778352C" w:rsidR="003A7C52" w:rsidRDefault="00271EB9" w:rsidP="00271EB9">
      <w:pPr>
        <w:autoSpaceDE w:val="0"/>
        <w:autoSpaceDN w:val="0"/>
        <w:adjustRightInd w:val="0"/>
        <w:spacing w:after="0" w:line="240" w:lineRule="auto"/>
        <w:rPr>
          <w:rFonts w:ascii="Arial" w:hAnsi="Arial" w:cs="Arial"/>
          <w:color w:val="000000"/>
          <w:sz w:val="24"/>
          <w:szCs w:val="24"/>
        </w:rPr>
      </w:pPr>
      <w:r w:rsidRPr="00271EB9">
        <w:rPr>
          <w:rFonts w:ascii="Arial" w:hAnsi="Arial" w:cs="Arial"/>
          <w:color w:val="000000"/>
          <w:sz w:val="24"/>
          <w:szCs w:val="24"/>
        </w:rPr>
        <w:t xml:space="preserve">Please note that this sampling example is unusual, as it is based on data from at least two </w:t>
      </w:r>
      <w:proofErr w:type="gramStart"/>
      <w:r w:rsidRPr="00271EB9">
        <w:rPr>
          <w:rFonts w:ascii="Arial" w:hAnsi="Arial" w:cs="Arial"/>
          <w:color w:val="000000"/>
          <w:sz w:val="24"/>
          <w:szCs w:val="24"/>
        </w:rPr>
        <w:t>surveyors</w:t>
      </w:r>
      <w:proofErr w:type="gramEnd"/>
      <w:r w:rsidRPr="00271EB9">
        <w:rPr>
          <w:rFonts w:ascii="Arial" w:hAnsi="Arial" w:cs="Arial"/>
          <w:color w:val="000000"/>
          <w:sz w:val="24"/>
          <w:szCs w:val="24"/>
        </w:rPr>
        <w:t xml:space="preserve"> and we only provided specific scenarios for hall A and E. If you had more than two surveyors complete this assignment, your sample information will be different than what is described below. The sampling questions are restricted to halls A and E since we have control over those scenarios. If you have fewer residents in the sample than what is required that is acceptable </w:t>
      </w:r>
      <w:r>
        <w:rPr>
          <w:rFonts w:ascii="Arial" w:hAnsi="Arial" w:cs="Arial"/>
          <w:color w:val="000000"/>
          <w:sz w:val="24"/>
          <w:szCs w:val="24"/>
        </w:rPr>
        <w:t xml:space="preserve">and you can still finalize the sample </w:t>
      </w:r>
      <w:r w:rsidRPr="00271EB9">
        <w:rPr>
          <w:rFonts w:ascii="Arial" w:hAnsi="Arial" w:cs="Arial"/>
          <w:color w:val="000000"/>
          <w:sz w:val="24"/>
          <w:szCs w:val="24"/>
        </w:rPr>
        <w:t>for this assignment since this assignment was designed to show the sampling process.</w:t>
      </w:r>
      <w:r w:rsidR="003A7C52">
        <w:rPr>
          <w:rFonts w:ascii="Arial" w:hAnsi="Arial" w:cs="Arial"/>
          <w:color w:val="000000"/>
          <w:sz w:val="24"/>
          <w:szCs w:val="24"/>
        </w:rPr>
        <w:t xml:space="preserve"> </w:t>
      </w:r>
    </w:p>
    <w:p w14:paraId="15FAF2A4" w14:textId="29624034" w:rsidR="00271EB9" w:rsidRDefault="003A7C52" w:rsidP="00271EB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you finalize the sample</w:t>
      </w:r>
      <w:r w:rsidR="005B39BC">
        <w:rPr>
          <w:rFonts w:ascii="Arial" w:hAnsi="Arial" w:cs="Arial"/>
          <w:color w:val="000000"/>
          <w:sz w:val="24"/>
          <w:szCs w:val="24"/>
        </w:rPr>
        <w:t>,</w:t>
      </w:r>
      <w:r>
        <w:rPr>
          <w:rFonts w:ascii="Arial" w:hAnsi="Arial" w:cs="Arial"/>
          <w:color w:val="000000"/>
          <w:sz w:val="24"/>
          <w:szCs w:val="24"/>
        </w:rPr>
        <w:t xml:space="preserve"> you will get warnings regarding the complaint residents and care areas. Since these residents were on another unit it is OK to go ahead and finalize the sample. Please read the warnings carefully as </w:t>
      </w:r>
      <w:proofErr w:type="gramStart"/>
      <w:r>
        <w:rPr>
          <w:rFonts w:ascii="Arial" w:hAnsi="Arial" w:cs="Arial"/>
          <w:color w:val="000000"/>
          <w:sz w:val="24"/>
          <w:szCs w:val="24"/>
        </w:rPr>
        <w:t>it</w:t>
      </w:r>
      <w:proofErr w:type="gramEnd"/>
      <w:r>
        <w:rPr>
          <w:rFonts w:ascii="Arial" w:hAnsi="Arial" w:cs="Arial"/>
          <w:color w:val="000000"/>
          <w:sz w:val="24"/>
          <w:szCs w:val="24"/>
        </w:rPr>
        <w:t xml:space="preserve"> will give you an idea of all the warnings you will get if the sampling is not complete for all the active complaints attached to this </w:t>
      </w:r>
      <w:proofErr w:type="gramStart"/>
      <w:r>
        <w:rPr>
          <w:rFonts w:ascii="Arial" w:hAnsi="Arial" w:cs="Arial"/>
          <w:color w:val="000000"/>
          <w:sz w:val="24"/>
          <w:szCs w:val="24"/>
        </w:rPr>
        <w:t>survey</w:t>
      </w:r>
      <w:r w:rsidR="00E926C4">
        <w:rPr>
          <w:rFonts w:ascii="Arial" w:hAnsi="Arial" w:cs="Arial"/>
          <w:color w:val="000000"/>
          <w:sz w:val="24"/>
          <w:szCs w:val="24"/>
        </w:rPr>
        <w:t>.</w:t>
      </w:r>
      <w:r w:rsidR="001A2B89">
        <w:rPr>
          <w:rFonts w:ascii="Arial" w:hAnsi="Arial" w:cs="Arial"/>
          <w:color w:val="000000"/>
          <w:sz w:val="24"/>
          <w:szCs w:val="24"/>
        </w:rPr>
        <w:t>.</w:t>
      </w:r>
      <w:proofErr w:type="gramEnd"/>
      <w:r w:rsidR="001A2B89">
        <w:rPr>
          <w:rFonts w:ascii="Arial" w:hAnsi="Arial" w:cs="Arial"/>
          <w:color w:val="000000"/>
          <w:sz w:val="24"/>
          <w:szCs w:val="24"/>
        </w:rPr>
        <w:t xml:space="preserve"> </w:t>
      </w:r>
    </w:p>
    <w:p w14:paraId="15FAF2A6" w14:textId="77777777" w:rsidR="00D80602" w:rsidRPr="0094759A" w:rsidRDefault="00D80602" w:rsidP="0094759A">
      <w:pPr>
        <w:autoSpaceDE w:val="0"/>
        <w:autoSpaceDN w:val="0"/>
        <w:adjustRightInd w:val="0"/>
        <w:spacing w:after="0" w:line="240" w:lineRule="auto"/>
        <w:rPr>
          <w:rFonts w:ascii="Arial" w:hAnsi="Arial" w:cs="Arial"/>
          <w:color w:val="000000"/>
          <w:sz w:val="24"/>
          <w:szCs w:val="24"/>
        </w:rPr>
      </w:pP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D80602" w14:paraId="15FAF2A8" w14:textId="77777777" w:rsidTr="00D80602">
        <w:trPr>
          <w:trHeight w:val="638"/>
        </w:trPr>
        <w:tc>
          <w:tcPr>
            <w:tcW w:w="9355" w:type="dxa"/>
            <w:shd w:val="clear" w:color="auto" w:fill="FFF2CC" w:themeFill="accent4" w:themeFillTint="33"/>
          </w:tcPr>
          <w:p w14:paraId="15FAF2A7" w14:textId="77777777" w:rsidR="00D80602" w:rsidRPr="00F420D2" w:rsidRDefault="00D80602" w:rsidP="00D80602">
            <w:pPr>
              <w:autoSpaceDE w:val="0"/>
              <w:autoSpaceDN w:val="0"/>
              <w:adjustRightInd w:val="0"/>
              <w:rPr>
                <w:rFonts w:ascii="Arial" w:hAnsi="Arial" w:cs="Arial"/>
                <w:color w:val="000000"/>
                <w:sz w:val="24"/>
                <w:szCs w:val="24"/>
              </w:rPr>
            </w:pPr>
            <w:r w:rsidRPr="00E5389D">
              <w:rPr>
                <w:rFonts w:ascii="Arial" w:hAnsi="Arial" w:cs="Arial"/>
                <w:b/>
                <w:color w:val="000000"/>
                <w:sz w:val="24"/>
                <w:szCs w:val="24"/>
              </w:rPr>
              <w:t xml:space="preserve">IMPORTANT: </w:t>
            </w:r>
            <w:r>
              <w:rPr>
                <w:rFonts w:ascii="Arial" w:hAnsi="Arial" w:cs="Arial"/>
                <w:color w:val="000000"/>
                <w:sz w:val="24"/>
                <w:szCs w:val="24"/>
              </w:rPr>
              <w:t xml:space="preserve">After you share data, if team members do not see the updated sample size, close the LTCSP tool to refresh the screen.  </w:t>
            </w:r>
          </w:p>
        </w:tc>
      </w:tr>
    </w:tbl>
    <w:p w14:paraId="15FAF2A9" w14:textId="77777777" w:rsidR="000E6AC7" w:rsidRPr="003A5AFF" w:rsidRDefault="000E6AC7" w:rsidP="003A5AFF">
      <w:pPr>
        <w:autoSpaceDE w:val="0"/>
        <w:autoSpaceDN w:val="0"/>
        <w:adjustRightInd w:val="0"/>
        <w:spacing w:after="0" w:line="240" w:lineRule="auto"/>
        <w:ind w:left="720"/>
        <w:rPr>
          <w:rFonts w:ascii="Arial" w:hAnsi="Arial" w:cs="Arial"/>
          <w:color w:val="000000"/>
          <w:sz w:val="24"/>
          <w:szCs w:val="24"/>
        </w:rPr>
      </w:pPr>
      <w:r w:rsidRPr="003A5AFF">
        <w:rPr>
          <w:rFonts w:ascii="Arial" w:hAnsi="Arial" w:cs="Arial"/>
          <w:color w:val="000000"/>
          <w:sz w:val="24"/>
          <w:szCs w:val="24"/>
        </w:rPr>
        <w:t xml:space="preserve"> </w:t>
      </w:r>
    </w:p>
    <w:tbl>
      <w:tblPr>
        <w:tblStyle w:val="TableGrid"/>
        <w:tblW w:w="0" w:type="auto"/>
        <w:tblInd w:w="-5" w:type="dxa"/>
        <w:tblLook w:val="04A0" w:firstRow="1" w:lastRow="0" w:firstColumn="1" w:lastColumn="0" w:noHBand="0" w:noVBand="1"/>
      </w:tblPr>
      <w:tblGrid>
        <w:gridCol w:w="540"/>
        <w:gridCol w:w="8815"/>
      </w:tblGrid>
      <w:tr w:rsidR="003A5AFF" w14:paraId="15FAF2AB" w14:textId="77777777" w:rsidTr="00B27536">
        <w:trPr>
          <w:tblHeader/>
        </w:trPr>
        <w:tc>
          <w:tcPr>
            <w:tcW w:w="9355" w:type="dxa"/>
            <w:gridSpan w:val="2"/>
            <w:shd w:val="clear" w:color="auto" w:fill="D9D9D9" w:themeFill="background1" w:themeFillShade="D9"/>
          </w:tcPr>
          <w:p w14:paraId="15FAF2AA" w14:textId="77777777" w:rsidR="003A5AFF" w:rsidRPr="002F0667" w:rsidRDefault="003A5AFF" w:rsidP="0095120D">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3A5AFF" w14:paraId="15FAF2B0" w14:textId="77777777" w:rsidTr="5250CA8D">
        <w:tc>
          <w:tcPr>
            <w:tcW w:w="540" w:type="dxa"/>
          </w:tcPr>
          <w:p w14:paraId="15FAF2AC" w14:textId="77777777" w:rsidR="003A5AFF" w:rsidRDefault="003A5AFF" w:rsidP="0095120D">
            <w:pPr>
              <w:pStyle w:val="ListParagraph"/>
              <w:numPr>
                <w:ilvl w:val="0"/>
                <w:numId w:val="5"/>
              </w:numPr>
              <w:rPr>
                <w:rFonts w:ascii="Arial" w:hAnsi="Arial" w:cs="Arial"/>
                <w:color w:val="000000"/>
                <w:sz w:val="24"/>
                <w:szCs w:val="24"/>
              </w:rPr>
            </w:pPr>
          </w:p>
        </w:tc>
        <w:tc>
          <w:tcPr>
            <w:tcW w:w="8815" w:type="dxa"/>
          </w:tcPr>
          <w:p w14:paraId="15FAF2AD" w14:textId="77777777" w:rsidR="003A5AFF" w:rsidRDefault="003A5AFF" w:rsidP="0095120D">
            <w:pPr>
              <w:rPr>
                <w:rFonts w:ascii="Arial" w:hAnsi="Arial" w:cs="Arial"/>
                <w:color w:val="000000"/>
                <w:sz w:val="24"/>
                <w:szCs w:val="24"/>
              </w:rPr>
            </w:pPr>
            <w:r>
              <w:rPr>
                <w:rFonts w:ascii="Arial" w:hAnsi="Arial" w:cs="Arial"/>
                <w:color w:val="000000"/>
                <w:sz w:val="24"/>
                <w:szCs w:val="24"/>
              </w:rPr>
              <w:t xml:space="preserve">What is your sample size? </w:t>
            </w:r>
          </w:p>
          <w:p w14:paraId="15FAF2AE" w14:textId="77777777" w:rsidR="003A5AFF" w:rsidRDefault="003A5AFF" w:rsidP="0095120D">
            <w:pPr>
              <w:rPr>
                <w:rFonts w:ascii="Arial" w:hAnsi="Arial" w:cs="Arial"/>
                <w:color w:val="000000"/>
                <w:sz w:val="24"/>
                <w:szCs w:val="24"/>
              </w:rPr>
            </w:pPr>
          </w:p>
          <w:p w14:paraId="15FAF2AF" w14:textId="77777777" w:rsidR="003A5AFF" w:rsidRPr="002F0667" w:rsidRDefault="003A5AFF" w:rsidP="00583B45">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A84F32" w14:paraId="15FAF2B5" w14:textId="77777777" w:rsidTr="5250CA8D">
        <w:tc>
          <w:tcPr>
            <w:tcW w:w="540" w:type="dxa"/>
          </w:tcPr>
          <w:p w14:paraId="15FAF2B1" w14:textId="77777777" w:rsidR="00A84F32" w:rsidRDefault="00A84F32" w:rsidP="0095120D">
            <w:pPr>
              <w:pStyle w:val="ListParagraph"/>
              <w:numPr>
                <w:ilvl w:val="0"/>
                <w:numId w:val="5"/>
              </w:numPr>
              <w:rPr>
                <w:rFonts w:ascii="Arial" w:hAnsi="Arial" w:cs="Arial"/>
                <w:color w:val="000000"/>
                <w:sz w:val="24"/>
                <w:szCs w:val="24"/>
              </w:rPr>
            </w:pPr>
          </w:p>
        </w:tc>
        <w:tc>
          <w:tcPr>
            <w:tcW w:w="8815" w:type="dxa"/>
          </w:tcPr>
          <w:p w14:paraId="15FAF2B2" w14:textId="55266BB6" w:rsidR="00A84F32" w:rsidRDefault="00A84F32" w:rsidP="0095120D">
            <w:pPr>
              <w:rPr>
                <w:rFonts w:ascii="Arial" w:hAnsi="Arial" w:cs="Arial"/>
                <w:color w:val="000000"/>
                <w:sz w:val="24"/>
                <w:szCs w:val="24"/>
              </w:rPr>
            </w:pPr>
            <w:r>
              <w:rPr>
                <w:rFonts w:ascii="Arial" w:hAnsi="Arial" w:cs="Arial"/>
                <w:color w:val="000000"/>
                <w:sz w:val="24"/>
                <w:szCs w:val="24"/>
              </w:rPr>
              <w:t xml:space="preserve">Why isn’t </w:t>
            </w:r>
            <w:r w:rsidR="00374EB7">
              <w:rPr>
                <w:rFonts w:ascii="Arial" w:hAnsi="Arial" w:cs="Arial"/>
                <w:color w:val="000000"/>
                <w:sz w:val="24"/>
                <w:szCs w:val="24"/>
              </w:rPr>
              <w:t xml:space="preserve">Daffy Duck </w:t>
            </w:r>
            <w:r w:rsidR="007211DD">
              <w:rPr>
                <w:rFonts w:ascii="Arial" w:hAnsi="Arial" w:cs="Arial"/>
                <w:color w:val="000000"/>
                <w:sz w:val="24"/>
                <w:szCs w:val="24"/>
              </w:rPr>
              <w:t xml:space="preserve">(hall A) </w:t>
            </w:r>
            <w:r>
              <w:rPr>
                <w:rFonts w:ascii="Arial" w:hAnsi="Arial" w:cs="Arial"/>
                <w:color w:val="000000"/>
                <w:sz w:val="24"/>
                <w:szCs w:val="24"/>
              </w:rPr>
              <w:t xml:space="preserve">listed on the screen? </w:t>
            </w:r>
          </w:p>
          <w:p w14:paraId="15FAF2B3" w14:textId="77777777" w:rsidR="00A84F32" w:rsidRDefault="00A84F32" w:rsidP="0095120D">
            <w:pPr>
              <w:rPr>
                <w:rFonts w:ascii="Arial" w:hAnsi="Arial" w:cs="Arial"/>
                <w:color w:val="000000"/>
                <w:sz w:val="24"/>
                <w:szCs w:val="24"/>
              </w:rPr>
            </w:pPr>
          </w:p>
          <w:p w14:paraId="15FAF2B4" w14:textId="77777777" w:rsidR="00A84F32" w:rsidRDefault="00A84F32" w:rsidP="00583B45">
            <w:pPr>
              <w:rPr>
                <w:rFonts w:ascii="Arial" w:hAnsi="Arial" w:cs="Arial"/>
                <w:color w:val="000000"/>
                <w:sz w:val="24"/>
                <w:szCs w:val="24"/>
              </w:rPr>
            </w:pPr>
            <w:r>
              <w:rPr>
                <w:rFonts w:ascii="Arial" w:hAnsi="Arial" w:cs="Arial"/>
                <w:color w:val="000000"/>
                <w:sz w:val="24"/>
                <w:szCs w:val="24"/>
              </w:rPr>
              <w:t xml:space="preserve">ANSWER: </w:t>
            </w:r>
          </w:p>
        </w:tc>
      </w:tr>
      <w:tr w:rsidR="003A5AFF" w14:paraId="15FAF2BA" w14:textId="77777777" w:rsidTr="5250CA8D">
        <w:tc>
          <w:tcPr>
            <w:tcW w:w="540" w:type="dxa"/>
          </w:tcPr>
          <w:p w14:paraId="15FAF2B6" w14:textId="77777777" w:rsidR="003A5AFF" w:rsidRDefault="003A5AFF" w:rsidP="0095120D">
            <w:pPr>
              <w:pStyle w:val="ListParagraph"/>
              <w:numPr>
                <w:ilvl w:val="0"/>
                <w:numId w:val="5"/>
              </w:numPr>
              <w:rPr>
                <w:rFonts w:ascii="Arial" w:hAnsi="Arial" w:cs="Arial"/>
                <w:color w:val="000000"/>
                <w:sz w:val="24"/>
                <w:szCs w:val="24"/>
              </w:rPr>
            </w:pPr>
          </w:p>
        </w:tc>
        <w:tc>
          <w:tcPr>
            <w:tcW w:w="8815" w:type="dxa"/>
          </w:tcPr>
          <w:p w14:paraId="15FAF2B7" w14:textId="77777777" w:rsidR="003A5AFF" w:rsidRDefault="00EE582B" w:rsidP="0095120D">
            <w:pPr>
              <w:rPr>
                <w:rFonts w:ascii="Arial" w:hAnsi="Arial" w:cs="Arial"/>
                <w:color w:val="000000"/>
                <w:sz w:val="24"/>
                <w:szCs w:val="24"/>
              </w:rPr>
            </w:pPr>
            <w:r>
              <w:rPr>
                <w:rFonts w:ascii="Arial" w:hAnsi="Arial" w:cs="Arial"/>
                <w:color w:val="000000"/>
                <w:sz w:val="24"/>
                <w:szCs w:val="24"/>
              </w:rPr>
              <w:t>How many initial pool residents were system selected for hall A and E</w:t>
            </w:r>
            <w:r w:rsidR="003A5AFF">
              <w:rPr>
                <w:rFonts w:ascii="Arial" w:hAnsi="Arial" w:cs="Arial"/>
                <w:color w:val="000000"/>
                <w:sz w:val="24"/>
                <w:szCs w:val="24"/>
              </w:rPr>
              <w:t xml:space="preserve">? Why were they selected? </w:t>
            </w:r>
          </w:p>
          <w:p w14:paraId="15FAF2B8" w14:textId="77777777" w:rsidR="003A5AFF" w:rsidRDefault="003A5AFF" w:rsidP="0095120D">
            <w:pPr>
              <w:rPr>
                <w:rFonts w:ascii="Arial" w:hAnsi="Arial" w:cs="Arial"/>
                <w:color w:val="000000"/>
                <w:sz w:val="24"/>
                <w:szCs w:val="24"/>
              </w:rPr>
            </w:pPr>
          </w:p>
          <w:p w14:paraId="15FAF2B9" w14:textId="77777777" w:rsidR="003A5AFF" w:rsidRDefault="003A5AFF" w:rsidP="00583B45">
            <w:pPr>
              <w:rPr>
                <w:rFonts w:ascii="Arial" w:hAnsi="Arial" w:cs="Arial"/>
                <w:color w:val="000000"/>
                <w:sz w:val="24"/>
                <w:szCs w:val="24"/>
              </w:rPr>
            </w:pPr>
            <w:r>
              <w:rPr>
                <w:rFonts w:ascii="Arial" w:hAnsi="Arial" w:cs="Arial"/>
                <w:color w:val="000000"/>
                <w:sz w:val="24"/>
                <w:szCs w:val="24"/>
              </w:rPr>
              <w:t xml:space="preserve">ANSWER: </w:t>
            </w:r>
          </w:p>
        </w:tc>
      </w:tr>
      <w:tr w:rsidR="00A446A0" w14:paraId="15FAF2BF" w14:textId="77777777" w:rsidTr="5250CA8D">
        <w:tc>
          <w:tcPr>
            <w:tcW w:w="540" w:type="dxa"/>
          </w:tcPr>
          <w:p w14:paraId="15FAF2BB" w14:textId="77777777" w:rsidR="00A446A0" w:rsidRDefault="00A446A0" w:rsidP="0095120D">
            <w:pPr>
              <w:pStyle w:val="ListParagraph"/>
              <w:numPr>
                <w:ilvl w:val="0"/>
                <w:numId w:val="5"/>
              </w:numPr>
              <w:rPr>
                <w:rFonts w:ascii="Arial" w:hAnsi="Arial" w:cs="Arial"/>
                <w:color w:val="000000"/>
                <w:sz w:val="24"/>
                <w:szCs w:val="24"/>
              </w:rPr>
            </w:pPr>
          </w:p>
        </w:tc>
        <w:tc>
          <w:tcPr>
            <w:tcW w:w="8815" w:type="dxa"/>
          </w:tcPr>
          <w:p w14:paraId="15FAF2BC" w14:textId="77777777" w:rsidR="00A446A0" w:rsidRDefault="00A446A0" w:rsidP="0095120D">
            <w:pPr>
              <w:rPr>
                <w:rFonts w:ascii="Arial" w:hAnsi="Arial" w:cs="Arial"/>
                <w:color w:val="000000"/>
                <w:sz w:val="24"/>
                <w:szCs w:val="24"/>
              </w:rPr>
            </w:pPr>
            <w:r>
              <w:rPr>
                <w:rFonts w:ascii="Arial" w:hAnsi="Arial" w:cs="Arial"/>
                <w:color w:val="000000"/>
                <w:sz w:val="24"/>
                <w:szCs w:val="24"/>
              </w:rPr>
              <w:t xml:space="preserve">Will you keep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your system selected residents? </w:t>
            </w:r>
          </w:p>
          <w:p w14:paraId="15FAF2BD" w14:textId="77777777" w:rsidR="00A446A0" w:rsidRDefault="00A446A0" w:rsidP="0095120D">
            <w:pPr>
              <w:rPr>
                <w:rFonts w:ascii="Arial" w:hAnsi="Arial" w:cs="Arial"/>
                <w:color w:val="000000"/>
                <w:sz w:val="24"/>
                <w:szCs w:val="24"/>
              </w:rPr>
            </w:pPr>
          </w:p>
          <w:p w14:paraId="15FAF2BE" w14:textId="77777777" w:rsidR="00A446A0" w:rsidRDefault="00A446A0" w:rsidP="00583B45">
            <w:pPr>
              <w:rPr>
                <w:rFonts w:ascii="Arial" w:hAnsi="Arial" w:cs="Arial"/>
                <w:color w:val="000000"/>
                <w:sz w:val="24"/>
                <w:szCs w:val="24"/>
              </w:rPr>
            </w:pPr>
            <w:r>
              <w:rPr>
                <w:rFonts w:ascii="Arial" w:hAnsi="Arial" w:cs="Arial"/>
                <w:color w:val="000000"/>
                <w:sz w:val="24"/>
                <w:szCs w:val="24"/>
              </w:rPr>
              <w:t xml:space="preserve">ANSWER: </w:t>
            </w:r>
          </w:p>
        </w:tc>
      </w:tr>
      <w:tr w:rsidR="00A84F32" w14:paraId="15FAF2C4" w14:textId="77777777" w:rsidTr="5250CA8D">
        <w:tc>
          <w:tcPr>
            <w:tcW w:w="540" w:type="dxa"/>
          </w:tcPr>
          <w:p w14:paraId="15FAF2C0" w14:textId="77777777" w:rsidR="00A84F32" w:rsidRDefault="00A84F32" w:rsidP="0095120D">
            <w:pPr>
              <w:pStyle w:val="ListParagraph"/>
              <w:numPr>
                <w:ilvl w:val="0"/>
                <w:numId w:val="5"/>
              </w:numPr>
              <w:rPr>
                <w:rFonts w:ascii="Arial" w:hAnsi="Arial" w:cs="Arial"/>
                <w:color w:val="000000"/>
                <w:sz w:val="24"/>
                <w:szCs w:val="24"/>
              </w:rPr>
            </w:pPr>
          </w:p>
        </w:tc>
        <w:tc>
          <w:tcPr>
            <w:tcW w:w="8815" w:type="dxa"/>
          </w:tcPr>
          <w:p w14:paraId="15FAF2C1" w14:textId="77777777" w:rsidR="00A84F32" w:rsidRDefault="00A84F32" w:rsidP="00A84F32">
            <w:pPr>
              <w:rPr>
                <w:rFonts w:ascii="Arial" w:hAnsi="Arial" w:cs="Arial"/>
                <w:color w:val="000000"/>
                <w:sz w:val="24"/>
                <w:szCs w:val="24"/>
              </w:rPr>
            </w:pPr>
            <w:r>
              <w:rPr>
                <w:rFonts w:ascii="Arial" w:hAnsi="Arial" w:cs="Arial"/>
                <w:color w:val="000000"/>
                <w:sz w:val="24"/>
                <w:szCs w:val="24"/>
              </w:rPr>
              <w:t>Will you investigate James Bond</w:t>
            </w:r>
            <w:r w:rsidR="00A82856">
              <w:rPr>
                <w:rFonts w:ascii="Arial" w:hAnsi="Arial" w:cs="Arial"/>
                <w:color w:val="000000"/>
                <w:sz w:val="24"/>
                <w:szCs w:val="24"/>
              </w:rPr>
              <w:t>’s</w:t>
            </w:r>
            <w:r>
              <w:rPr>
                <w:rFonts w:ascii="Arial" w:hAnsi="Arial" w:cs="Arial"/>
                <w:color w:val="000000"/>
                <w:sz w:val="24"/>
                <w:szCs w:val="24"/>
              </w:rPr>
              <w:t xml:space="preserve"> concern regarding his insulin even though the resident wasn’t selected for a full unnecessary medication review? </w:t>
            </w:r>
          </w:p>
          <w:p w14:paraId="15FAF2C2" w14:textId="77777777" w:rsidR="00A84F32" w:rsidRDefault="00A84F32" w:rsidP="00A84F32">
            <w:pPr>
              <w:rPr>
                <w:rFonts w:ascii="Arial" w:hAnsi="Arial" w:cs="Arial"/>
                <w:color w:val="000000"/>
                <w:sz w:val="24"/>
                <w:szCs w:val="24"/>
              </w:rPr>
            </w:pPr>
          </w:p>
          <w:p w14:paraId="15FAF2C3" w14:textId="77777777" w:rsidR="00A84F32" w:rsidRDefault="00A84F32" w:rsidP="00583B45">
            <w:pPr>
              <w:rPr>
                <w:rFonts w:ascii="Arial" w:hAnsi="Arial" w:cs="Arial"/>
                <w:color w:val="000000"/>
                <w:sz w:val="24"/>
                <w:szCs w:val="24"/>
              </w:rPr>
            </w:pPr>
            <w:r>
              <w:rPr>
                <w:rFonts w:ascii="Arial" w:hAnsi="Arial" w:cs="Arial"/>
                <w:color w:val="000000"/>
                <w:sz w:val="24"/>
                <w:szCs w:val="24"/>
              </w:rPr>
              <w:t xml:space="preserve">ANSWER: </w:t>
            </w:r>
          </w:p>
        </w:tc>
      </w:tr>
      <w:tr w:rsidR="00A84F32" w14:paraId="15FAF2C9" w14:textId="77777777" w:rsidTr="5250CA8D">
        <w:tc>
          <w:tcPr>
            <w:tcW w:w="540" w:type="dxa"/>
          </w:tcPr>
          <w:p w14:paraId="15FAF2C5" w14:textId="77777777" w:rsidR="00A84F32" w:rsidRDefault="00A84F32" w:rsidP="0095120D">
            <w:pPr>
              <w:pStyle w:val="ListParagraph"/>
              <w:numPr>
                <w:ilvl w:val="0"/>
                <w:numId w:val="5"/>
              </w:numPr>
              <w:rPr>
                <w:rFonts w:ascii="Arial" w:hAnsi="Arial" w:cs="Arial"/>
                <w:color w:val="000000"/>
                <w:sz w:val="24"/>
                <w:szCs w:val="24"/>
              </w:rPr>
            </w:pPr>
          </w:p>
        </w:tc>
        <w:tc>
          <w:tcPr>
            <w:tcW w:w="8815" w:type="dxa"/>
          </w:tcPr>
          <w:p w14:paraId="15FAF2C6" w14:textId="77777777" w:rsidR="00A84F32" w:rsidRDefault="00A84F32" w:rsidP="00A84F32">
            <w:pPr>
              <w:rPr>
                <w:rFonts w:ascii="Arial" w:hAnsi="Arial" w:cs="Arial"/>
                <w:color w:val="000000"/>
                <w:sz w:val="24"/>
                <w:szCs w:val="24"/>
              </w:rPr>
            </w:pPr>
            <w:r>
              <w:rPr>
                <w:rFonts w:ascii="Arial" w:hAnsi="Arial" w:cs="Arial"/>
                <w:color w:val="000000"/>
                <w:sz w:val="24"/>
                <w:szCs w:val="24"/>
              </w:rPr>
              <w:t xml:space="preserve">Update James Bond’s areas by adding Skin Conditions </w:t>
            </w:r>
            <w:r w:rsidR="00AC7DD9">
              <w:rPr>
                <w:rFonts w:ascii="Arial" w:hAnsi="Arial" w:cs="Arial"/>
                <w:color w:val="000000"/>
                <w:sz w:val="24"/>
                <w:szCs w:val="24"/>
              </w:rPr>
              <w:t xml:space="preserve">and Pain </w:t>
            </w:r>
            <w:r>
              <w:rPr>
                <w:rFonts w:ascii="Arial" w:hAnsi="Arial" w:cs="Arial"/>
                <w:color w:val="000000"/>
                <w:sz w:val="24"/>
                <w:szCs w:val="24"/>
              </w:rPr>
              <w:t xml:space="preserve">which you forgot to mark for further investigation and removing Dignity which was marked in error. Which care areas are now listed for further investigation </w:t>
            </w:r>
            <w:proofErr w:type="gramStart"/>
            <w:r>
              <w:rPr>
                <w:rFonts w:ascii="Arial" w:hAnsi="Arial" w:cs="Arial"/>
                <w:color w:val="000000"/>
                <w:sz w:val="24"/>
                <w:szCs w:val="24"/>
              </w:rPr>
              <w:t>for</w:t>
            </w:r>
            <w:proofErr w:type="gramEnd"/>
            <w:r>
              <w:rPr>
                <w:rFonts w:ascii="Arial" w:hAnsi="Arial" w:cs="Arial"/>
                <w:color w:val="000000"/>
                <w:sz w:val="24"/>
                <w:szCs w:val="24"/>
              </w:rPr>
              <w:t xml:space="preserve"> James Bond? </w:t>
            </w:r>
          </w:p>
          <w:p w14:paraId="15FAF2C7" w14:textId="77777777" w:rsidR="00A84F32" w:rsidRDefault="00A84F32" w:rsidP="00A84F32">
            <w:pPr>
              <w:rPr>
                <w:rFonts w:ascii="Arial" w:hAnsi="Arial" w:cs="Arial"/>
                <w:color w:val="000000"/>
                <w:sz w:val="24"/>
                <w:szCs w:val="24"/>
              </w:rPr>
            </w:pPr>
          </w:p>
          <w:p w14:paraId="15FAF2C8" w14:textId="77777777" w:rsidR="00A84F32" w:rsidRDefault="00A84F32" w:rsidP="00583B45">
            <w:pPr>
              <w:rPr>
                <w:rFonts w:ascii="Arial" w:hAnsi="Arial" w:cs="Arial"/>
                <w:color w:val="000000"/>
                <w:sz w:val="24"/>
                <w:szCs w:val="24"/>
              </w:rPr>
            </w:pPr>
            <w:r>
              <w:rPr>
                <w:rFonts w:ascii="Arial" w:hAnsi="Arial" w:cs="Arial"/>
                <w:color w:val="000000"/>
                <w:sz w:val="24"/>
                <w:szCs w:val="24"/>
              </w:rPr>
              <w:t xml:space="preserve">ANSWER: </w:t>
            </w:r>
          </w:p>
        </w:tc>
      </w:tr>
      <w:tr w:rsidR="00D57CE7" w14:paraId="15FAF2CE" w14:textId="77777777" w:rsidTr="5250CA8D">
        <w:tc>
          <w:tcPr>
            <w:tcW w:w="540" w:type="dxa"/>
          </w:tcPr>
          <w:p w14:paraId="15FAF2CA" w14:textId="77777777" w:rsidR="00D57CE7" w:rsidRDefault="00D57CE7" w:rsidP="0095120D">
            <w:pPr>
              <w:pStyle w:val="ListParagraph"/>
              <w:numPr>
                <w:ilvl w:val="0"/>
                <w:numId w:val="5"/>
              </w:numPr>
              <w:rPr>
                <w:rFonts w:ascii="Arial" w:hAnsi="Arial" w:cs="Arial"/>
                <w:color w:val="000000"/>
                <w:sz w:val="24"/>
                <w:szCs w:val="24"/>
              </w:rPr>
            </w:pPr>
          </w:p>
        </w:tc>
        <w:tc>
          <w:tcPr>
            <w:tcW w:w="8815" w:type="dxa"/>
          </w:tcPr>
          <w:p w14:paraId="15FAF2CB" w14:textId="77777777" w:rsidR="00EB5B6C" w:rsidRDefault="00EB5B6C" w:rsidP="00EB5B6C">
            <w:pPr>
              <w:rPr>
                <w:rFonts w:ascii="Arial" w:hAnsi="Arial" w:cs="Arial"/>
                <w:color w:val="000000"/>
                <w:sz w:val="24"/>
                <w:szCs w:val="24"/>
              </w:rPr>
            </w:pPr>
            <w:r>
              <w:rPr>
                <w:rFonts w:ascii="Arial" w:hAnsi="Arial" w:cs="Arial"/>
                <w:color w:val="000000"/>
                <w:sz w:val="24"/>
                <w:szCs w:val="24"/>
              </w:rPr>
              <w:t xml:space="preserve">Now consider your other initial pool residents from hall A and E. Which residents from hall A and E, if any, would you </w:t>
            </w:r>
            <w:proofErr w:type="gramStart"/>
            <w:r>
              <w:rPr>
                <w:rFonts w:ascii="Arial" w:hAnsi="Arial" w:cs="Arial"/>
                <w:color w:val="000000"/>
                <w:sz w:val="24"/>
                <w:szCs w:val="24"/>
              </w:rPr>
              <w:t>definitely want</w:t>
            </w:r>
            <w:proofErr w:type="gramEnd"/>
            <w:r>
              <w:rPr>
                <w:rFonts w:ascii="Arial" w:hAnsi="Arial" w:cs="Arial"/>
                <w:color w:val="000000"/>
                <w:sz w:val="24"/>
                <w:szCs w:val="24"/>
              </w:rPr>
              <w:t xml:space="preserve"> to include in the sample? Why? </w:t>
            </w:r>
          </w:p>
          <w:p w14:paraId="15FAF2CC" w14:textId="77777777" w:rsidR="00A84F32" w:rsidRDefault="00A84F32" w:rsidP="00A84F32">
            <w:pPr>
              <w:rPr>
                <w:rFonts w:ascii="Arial" w:hAnsi="Arial" w:cs="Arial"/>
                <w:color w:val="000000"/>
                <w:sz w:val="24"/>
                <w:szCs w:val="24"/>
              </w:rPr>
            </w:pPr>
          </w:p>
          <w:p w14:paraId="15FAF2CD" w14:textId="77777777" w:rsidR="00A84F32" w:rsidRDefault="00A84F32" w:rsidP="00583B45">
            <w:pPr>
              <w:rPr>
                <w:rFonts w:ascii="Arial" w:hAnsi="Arial" w:cs="Arial"/>
                <w:color w:val="000000"/>
                <w:sz w:val="24"/>
                <w:szCs w:val="24"/>
              </w:rPr>
            </w:pPr>
            <w:r>
              <w:rPr>
                <w:rFonts w:ascii="Arial" w:hAnsi="Arial" w:cs="Arial"/>
                <w:color w:val="000000"/>
                <w:sz w:val="24"/>
                <w:szCs w:val="24"/>
              </w:rPr>
              <w:t xml:space="preserve">ANSWER: </w:t>
            </w:r>
          </w:p>
        </w:tc>
      </w:tr>
      <w:tr w:rsidR="003006E1" w14:paraId="15FAF2D3" w14:textId="77777777" w:rsidTr="5250CA8D">
        <w:tc>
          <w:tcPr>
            <w:tcW w:w="540" w:type="dxa"/>
          </w:tcPr>
          <w:p w14:paraId="15FAF2CF" w14:textId="77777777" w:rsidR="003006E1" w:rsidRDefault="003006E1" w:rsidP="0095120D">
            <w:pPr>
              <w:pStyle w:val="ListParagraph"/>
              <w:numPr>
                <w:ilvl w:val="0"/>
                <w:numId w:val="5"/>
              </w:numPr>
              <w:rPr>
                <w:rFonts w:ascii="Arial" w:hAnsi="Arial" w:cs="Arial"/>
                <w:color w:val="000000"/>
                <w:sz w:val="24"/>
                <w:szCs w:val="24"/>
              </w:rPr>
            </w:pPr>
          </w:p>
        </w:tc>
        <w:tc>
          <w:tcPr>
            <w:tcW w:w="8815" w:type="dxa"/>
          </w:tcPr>
          <w:p w14:paraId="15FAF2D0" w14:textId="77777777" w:rsidR="003006E1" w:rsidRDefault="00CA0FE7" w:rsidP="00A84F32">
            <w:pPr>
              <w:rPr>
                <w:rFonts w:ascii="Arial" w:hAnsi="Arial" w:cs="Arial"/>
                <w:color w:val="000000"/>
                <w:sz w:val="24"/>
                <w:szCs w:val="24"/>
              </w:rPr>
            </w:pPr>
            <w:r>
              <w:rPr>
                <w:rFonts w:ascii="Arial" w:hAnsi="Arial" w:cs="Arial"/>
                <w:color w:val="000000"/>
                <w:sz w:val="24"/>
                <w:szCs w:val="24"/>
              </w:rPr>
              <w:t>Now use the “b</w:t>
            </w:r>
            <w:r w:rsidR="003006E1">
              <w:rPr>
                <w:rFonts w:ascii="Arial" w:hAnsi="Arial" w:cs="Arial"/>
                <w:color w:val="000000"/>
                <w:sz w:val="24"/>
                <w:szCs w:val="24"/>
              </w:rPr>
              <w:t>y Care Area” screen</w:t>
            </w:r>
            <w:r w:rsidR="00FB09E6">
              <w:rPr>
                <w:rFonts w:ascii="Arial" w:hAnsi="Arial" w:cs="Arial"/>
                <w:color w:val="000000"/>
                <w:sz w:val="24"/>
                <w:szCs w:val="24"/>
              </w:rPr>
              <w:t xml:space="preserve"> (click on icon in upper right corner of screen)</w:t>
            </w:r>
            <w:r w:rsidR="003006E1">
              <w:rPr>
                <w:rFonts w:ascii="Arial" w:hAnsi="Arial" w:cs="Arial"/>
                <w:color w:val="000000"/>
                <w:sz w:val="24"/>
                <w:szCs w:val="24"/>
              </w:rPr>
              <w:t xml:space="preserve"> to ensure all areas are appropriately covered. </w:t>
            </w:r>
            <w:r w:rsidR="002B1825">
              <w:rPr>
                <w:rFonts w:ascii="Arial" w:hAnsi="Arial" w:cs="Arial"/>
                <w:color w:val="000000"/>
                <w:sz w:val="24"/>
                <w:szCs w:val="24"/>
              </w:rPr>
              <w:t xml:space="preserve"> Did you need to add any residents to cover an area?  If so, which area and resident were added?</w:t>
            </w:r>
          </w:p>
          <w:p w14:paraId="15FAF2D1" w14:textId="77777777" w:rsidR="003006E1" w:rsidRDefault="003006E1" w:rsidP="00A84F32">
            <w:pPr>
              <w:rPr>
                <w:rFonts w:ascii="Arial" w:hAnsi="Arial" w:cs="Arial"/>
                <w:color w:val="000000"/>
                <w:sz w:val="24"/>
                <w:szCs w:val="24"/>
              </w:rPr>
            </w:pPr>
          </w:p>
          <w:p w14:paraId="15FAF2D2" w14:textId="77777777" w:rsidR="003006E1" w:rsidRDefault="003006E1" w:rsidP="00583B45">
            <w:pPr>
              <w:rPr>
                <w:rFonts w:ascii="Arial" w:hAnsi="Arial" w:cs="Arial"/>
                <w:color w:val="000000"/>
                <w:sz w:val="24"/>
                <w:szCs w:val="24"/>
              </w:rPr>
            </w:pPr>
            <w:r>
              <w:rPr>
                <w:rFonts w:ascii="Arial" w:hAnsi="Arial" w:cs="Arial"/>
                <w:color w:val="000000"/>
                <w:sz w:val="24"/>
                <w:szCs w:val="24"/>
              </w:rPr>
              <w:t xml:space="preserve">ANSWER: </w:t>
            </w:r>
          </w:p>
        </w:tc>
      </w:tr>
      <w:tr w:rsidR="002B1825" w14:paraId="15FAF2D8" w14:textId="77777777" w:rsidTr="5250CA8D">
        <w:tc>
          <w:tcPr>
            <w:tcW w:w="540" w:type="dxa"/>
          </w:tcPr>
          <w:p w14:paraId="15FAF2D4" w14:textId="77777777" w:rsidR="002B1825" w:rsidRDefault="002B1825" w:rsidP="0095120D">
            <w:pPr>
              <w:pStyle w:val="ListParagraph"/>
              <w:numPr>
                <w:ilvl w:val="0"/>
                <w:numId w:val="5"/>
              </w:numPr>
              <w:rPr>
                <w:rFonts w:ascii="Arial" w:hAnsi="Arial" w:cs="Arial"/>
                <w:color w:val="000000"/>
                <w:sz w:val="24"/>
                <w:szCs w:val="24"/>
              </w:rPr>
            </w:pPr>
          </w:p>
        </w:tc>
        <w:tc>
          <w:tcPr>
            <w:tcW w:w="8815" w:type="dxa"/>
          </w:tcPr>
          <w:p w14:paraId="15FAF2D5" w14:textId="77777777" w:rsidR="00FC0C09" w:rsidRDefault="00FC0C09" w:rsidP="002B1825">
            <w:pPr>
              <w:rPr>
                <w:rFonts w:ascii="Arial" w:hAnsi="Arial" w:cs="Arial"/>
                <w:color w:val="000000"/>
                <w:sz w:val="24"/>
                <w:szCs w:val="24"/>
              </w:rPr>
            </w:pPr>
            <w:r>
              <w:rPr>
                <w:rFonts w:ascii="Arial" w:hAnsi="Arial" w:cs="Arial"/>
                <w:color w:val="000000"/>
                <w:sz w:val="24"/>
                <w:szCs w:val="24"/>
              </w:rPr>
              <w:t>Do you have residents listed und</w:t>
            </w:r>
            <w:r w:rsidR="00046326">
              <w:rPr>
                <w:rFonts w:ascii="Arial" w:hAnsi="Arial" w:cs="Arial"/>
                <w:color w:val="000000"/>
                <w:sz w:val="24"/>
                <w:szCs w:val="24"/>
              </w:rPr>
              <w:t>er “No Care Area”? If so, why</w:t>
            </w:r>
            <w:r>
              <w:rPr>
                <w:rFonts w:ascii="Arial" w:hAnsi="Arial" w:cs="Arial"/>
                <w:color w:val="000000"/>
                <w:sz w:val="24"/>
                <w:szCs w:val="24"/>
              </w:rPr>
              <w:t>?</w:t>
            </w:r>
          </w:p>
          <w:p w14:paraId="15FAF2D6" w14:textId="77777777" w:rsidR="002B1825" w:rsidRDefault="002B1825" w:rsidP="00FC0C09">
            <w:pPr>
              <w:rPr>
                <w:rFonts w:ascii="Arial" w:hAnsi="Arial" w:cs="Arial"/>
                <w:color w:val="000000"/>
                <w:sz w:val="24"/>
                <w:szCs w:val="24"/>
                <w:highlight w:val="yellow"/>
              </w:rPr>
            </w:pPr>
          </w:p>
          <w:p w14:paraId="15FAF2D7" w14:textId="77777777" w:rsidR="008B39EE" w:rsidRDefault="008B39EE" w:rsidP="00FC0C09">
            <w:pPr>
              <w:rPr>
                <w:rFonts w:ascii="Arial" w:hAnsi="Arial" w:cs="Arial"/>
                <w:color w:val="000000"/>
                <w:sz w:val="24"/>
                <w:szCs w:val="24"/>
              </w:rPr>
            </w:pPr>
            <w:r>
              <w:rPr>
                <w:rFonts w:ascii="Arial" w:hAnsi="Arial" w:cs="Arial"/>
                <w:color w:val="000000"/>
                <w:sz w:val="24"/>
                <w:szCs w:val="24"/>
              </w:rPr>
              <w:t>ANSWER:</w:t>
            </w:r>
          </w:p>
        </w:tc>
      </w:tr>
      <w:tr w:rsidR="00DA0EF8" w14:paraId="15FAF2DD" w14:textId="77777777" w:rsidTr="5250CA8D">
        <w:tc>
          <w:tcPr>
            <w:tcW w:w="540" w:type="dxa"/>
          </w:tcPr>
          <w:p w14:paraId="15FAF2D9" w14:textId="77777777" w:rsidR="00DA0EF8" w:rsidRDefault="00DA0EF8" w:rsidP="0095120D">
            <w:pPr>
              <w:pStyle w:val="ListParagraph"/>
              <w:numPr>
                <w:ilvl w:val="0"/>
                <w:numId w:val="5"/>
              </w:numPr>
              <w:rPr>
                <w:rFonts w:ascii="Arial" w:hAnsi="Arial" w:cs="Arial"/>
                <w:color w:val="000000"/>
                <w:sz w:val="24"/>
                <w:szCs w:val="24"/>
              </w:rPr>
            </w:pPr>
          </w:p>
        </w:tc>
        <w:tc>
          <w:tcPr>
            <w:tcW w:w="8815" w:type="dxa"/>
          </w:tcPr>
          <w:p w14:paraId="15FAF2DA" w14:textId="77777777" w:rsidR="00DA0EF8" w:rsidRDefault="00DA0EF8" w:rsidP="00A84F32">
            <w:pPr>
              <w:rPr>
                <w:rFonts w:ascii="Arial" w:hAnsi="Arial" w:cs="Arial"/>
                <w:color w:val="000000"/>
                <w:sz w:val="24"/>
                <w:szCs w:val="24"/>
              </w:rPr>
            </w:pPr>
            <w:r w:rsidRPr="008B39EE">
              <w:rPr>
                <w:rFonts w:ascii="Arial" w:hAnsi="Arial" w:cs="Arial"/>
                <w:color w:val="000000"/>
                <w:sz w:val="24"/>
                <w:szCs w:val="24"/>
              </w:rPr>
              <w:t xml:space="preserve">Do you </w:t>
            </w:r>
            <w:r w:rsidR="007B7B3F" w:rsidRPr="008B39EE">
              <w:rPr>
                <w:rFonts w:ascii="Arial" w:hAnsi="Arial" w:cs="Arial"/>
                <w:color w:val="000000"/>
                <w:sz w:val="24"/>
                <w:szCs w:val="24"/>
              </w:rPr>
              <w:t xml:space="preserve">need to add additional residents to </w:t>
            </w:r>
            <w:r w:rsidRPr="008B39EE">
              <w:rPr>
                <w:rFonts w:ascii="Arial" w:hAnsi="Arial" w:cs="Arial"/>
                <w:color w:val="000000"/>
                <w:sz w:val="24"/>
                <w:szCs w:val="24"/>
              </w:rPr>
              <w:t>adequate</w:t>
            </w:r>
            <w:r w:rsidR="007B7B3F" w:rsidRPr="008B39EE">
              <w:rPr>
                <w:rFonts w:ascii="Arial" w:hAnsi="Arial" w:cs="Arial"/>
                <w:color w:val="000000"/>
                <w:sz w:val="24"/>
                <w:szCs w:val="24"/>
              </w:rPr>
              <w:t>ly</w:t>
            </w:r>
            <w:r w:rsidRPr="008B39EE">
              <w:rPr>
                <w:rFonts w:ascii="Arial" w:hAnsi="Arial" w:cs="Arial"/>
                <w:color w:val="000000"/>
                <w:sz w:val="24"/>
                <w:szCs w:val="24"/>
              </w:rPr>
              <w:t xml:space="preserve"> sample the complaint allegation areas? </w:t>
            </w:r>
            <w:r w:rsidR="0023100D" w:rsidRPr="008B39EE">
              <w:rPr>
                <w:rFonts w:ascii="Arial" w:hAnsi="Arial" w:cs="Arial"/>
                <w:color w:val="000000"/>
                <w:sz w:val="24"/>
                <w:szCs w:val="24"/>
              </w:rPr>
              <w:t>(Do not add any other residents to the sample.)</w:t>
            </w:r>
          </w:p>
          <w:p w14:paraId="15FAF2DB" w14:textId="77777777" w:rsidR="00DA0EF8" w:rsidRDefault="00DA0EF8" w:rsidP="00A84F32">
            <w:pPr>
              <w:rPr>
                <w:rFonts w:ascii="Arial" w:hAnsi="Arial" w:cs="Arial"/>
                <w:color w:val="000000"/>
                <w:sz w:val="24"/>
                <w:szCs w:val="24"/>
              </w:rPr>
            </w:pPr>
          </w:p>
          <w:p w14:paraId="15FAF2DC" w14:textId="77777777" w:rsidR="00DA0EF8" w:rsidRDefault="00DA0EF8" w:rsidP="00583B45">
            <w:pPr>
              <w:rPr>
                <w:rFonts w:ascii="Arial" w:hAnsi="Arial" w:cs="Arial"/>
                <w:color w:val="000000"/>
                <w:sz w:val="24"/>
                <w:szCs w:val="24"/>
              </w:rPr>
            </w:pPr>
            <w:r>
              <w:rPr>
                <w:rFonts w:ascii="Arial" w:hAnsi="Arial" w:cs="Arial"/>
                <w:color w:val="000000"/>
                <w:sz w:val="24"/>
                <w:szCs w:val="24"/>
              </w:rPr>
              <w:t xml:space="preserve">ANSWER: </w:t>
            </w:r>
          </w:p>
        </w:tc>
      </w:tr>
      <w:tr w:rsidR="00C60714" w14:paraId="15FAF2E2" w14:textId="77777777" w:rsidTr="5250CA8D">
        <w:tc>
          <w:tcPr>
            <w:tcW w:w="540" w:type="dxa"/>
          </w:tcPr>
          <w:p w14:paraId="15FAF2DE" w14:textId="77777777" w:rsidR="00C60714" w:rsidRDefault="00C60714" w:rsidP="0095120D">
            <w:pPr>
              <w:pStyle w:val="ListParagraph"/>
              <w:numPr>
                <w:ilvl w:val="0"/>
                <w:numId w:val="5"/>
              </w:numPr>
              <w:rPr>
                <w:rFonts w:ascii="Arial" w:hAnsi="Arial" w:cs="Arial"/>
                <w:color w:val="000000"/>
                <w:sz w:val="24"/>
                <w:szCs w:val="24"/>
              </w:rPr>
            </w:pPr>
          </w:p>
        </w:tc>
        <w:tc>
          <w:tcPr>
            <w:tcW w:w="8815" w:type="dxa"/>
          </w:tcPr>
          <w:p w14:paraId="15FAF2DF" w14:textId="77777777" w:rsidR="00C60714" w:rsidRDefault="00C60714" w:rsidP="00A84F32">
            <w:pPr>
              <w:rPr>
                <w:rFonts w:ascii="Arial" w:hAnsi="Arial" w:cs="Arial"/>
                <w:color w:val="000000"/>
                <w:sz w:val="24"/>
                <w:szCs w:val="24"/>
              </w:rPr>
            </w:pPr>
            <w:r>
              <w:rPr>
                <w:rFonts w:ascii="Arial" w:hAnsi="Arial" w:cs="Arial"/>
                <w:color w:val="000000"/>
                <w:sz w:val="24"/>
                <w:szCs w:val="24"/>
              </w:rPr>
              <w:t xml:space="preserve">Do you have any residents who </w:t>
            </w:r>
            <w:proofErr w:type="gramStart"/>
            <w:r>
              <w:rPr>
                <w:rFonts w:ascii="Arial" w:hAnsi="Arial" w:cs="Arial"/>
                <w:color w:val="000000"/>
                <w:sz w:val="24"/>
                <w:szCs w:val="24"/>
              </w:rPr>
              <w:t>had</w:t>
            </w:r>
            <w:proofErr w:type="gramEnd"/>
            <w:r>
              <w:rPr>
                <w:rFonts w:ascii="Arial" w:hAnsi="Arial" w:cs="Arial"/>
                <w:color w:val="000000"/>
                <w:sz w:val="24"/>
                <w:szCs w:val="24"/>
              </w:rPr>
              <w:t xml:space="preserve"> a concern with dialysis? </w:t>
            </w:r>
          </w:p>
          <w:p w14:paraId="15FAF2E0" w14:textId="77777777" w:rsidR="00C60714" w:rsidRDefault="00C60714" w:rsidP="00A84F32">
            <w:pPr>
              <w:rPr>
                <w:rFonts w:ascii="Arial" w:hAnsi="Arial" w:cs="Arial"/>
                <w:color w:val="000000"/>
                <w:sz w:val="24"/>
                <w:szCs w:val="24"/>
              </w:rPr>
            </w:pPr>
          </w:p>
          <w:p w14:paraId="15FAF2E1" w14:textId="77777777" w:rsidR="00C60714" w:rsidRDefault="00703E64" w:rsidP="00C60714">
            <w:pPr>
              <w:rPr>
                <w:rFonts w:ascii="Arial" w:hAnsi="Arial" w:cs="Arial"/>
                <w:color w:val="000000"/>
                <w:sz w:val="24"/>
                <w:szCs w:val="24"/>
              </w:rPr>
            </w:pPr>
            <w:r>
              <w:rPr>
                <w:rFonts w:ascii="Arial" w:hAnsi="Arial" w:cs="Arial"/>
                <w:color w:val="000000"/>
                <w:sz w:val="24"/>
                <w:szCs w:val="24"/>
              </w:rPr>
              <w:t>ANSWER:</w:t>
            </w:r>
            <w:r w:rsidR="00C60714">
              <w:rPr>
                <w:rFonts w:ascii="Arial" w:hAnsi="Arial" w:cs="Arial"/>
                <w:color w:val="000000"/>
                <w:sz w:val="24"/>
                <w:szCs w:val="24"/>
              </w:rPr>
              <w:t xml:space="preserve"> </w:t>
            </w:r>
          </w:p>
        </w:tc>
      </w:tr>
      <w:tr w:rsidR="00C60714" w14:paraId="15FAF2E7" w14:textId="77777777" w:rsidTr="5250CA8D">
        <w:tc>
          <w:tcPr>
            <w:tcW w:w="540" w:type="dxa"/>
          </w:tcPr>
          <w:p w14:paraId="15FAF2E3" w14:textId="77777777" w:rsidR="00C60714" w:rsidRDefault="00C60714" w:rsidP="0095120D">
            <w:pPr>
              <w:pStyle w:val="ListParagraph"/>
              <w:numPr>
                <w:ilvl w:val="0"/>
                <w:numId w:val="5"/>
              </w:numPr>
              <w:rPr>
                <w:rFonts w:ascii="Arial" w:hAnsi="Arial" w:cs="Arial"/>
                <w:color w:val="000000"/>
                <w:sz w:val="24"/>
                <w:szCs w:val="24"/>
              </w:rPr>
            </w:pPr>
          </w:p>
        </w:tc>
        <w:tc>
          <w:tcPr>
            <w:tcW w:w="8815" w:type="dxa"/>
          </w:tcPr>
          <w:p w14:paraId="15FAF2E4" w14:textId="77777777" w:rsidR="00C60714" w:rsidRDefault="00C60714" w:rsidP="00A84F32">
            <w:pPr>
              <w:rPr>
                <w:rFonts w:ascii="Arial" w:hAnsi="Arial" w:cs="Arial"/>
                <w:color w:val="000000"/>
                <w:sz w:val="24"/>
                <w:szCs w:val="24"/>
              </w:rPr>
            </w:pPr>
            <w:r>
              <w:rPr>
                <w:rFonts w:ascii="Arial" w:hAnsi="Arial" w:cs="Arial"/>
                <w:color w:val="000000"/>
                <w:sz w:val="24"/>
                <w:szCs w:val="24"/>
              </w:rPr>
              <w:t>Do you still have to include a resident in the sample for dialysis if no one had concerns with dialysis during the initial pool?</w:t>
            </w:r>
          </w:p>
          <w:p w14:paraId="15FAF2E5" w14:textId="77777777" w:rsidR="00C60714" w:rsidRDefault="00C60714" w:rsidP="00A84F32">
            <w:pPr>
              <w:rPr>
                <w:rFonts w:ascii="Arial" w:hAnsi="Arial" w:cs="Arial"/>
                <w:color w:val="000000"/>
                <w:sz w:val="24"/>
                <w:szCs w:val="24"/>
              </w:rPr>
            </w:pPr>
          </w:p>
          <w:p w14:paraId="15FAF2E6" w14:textId="77777777" w:rsidR="00C60714" w:rsidRDefault="00C60714" w:rsidP="00583B45">
            <w:pPr>
              <w:rPr>
                <w:rFonts w:ascii="Arial" w:hAnsi="Arial" w:cs="Arial"/>
                <w:color w:val="000000"/>
                <w:sz w:val="24"/>
                <w:szCs w:val="24"/>
              </w:rPr>
            </w:pPr>
            <w:r>
              <w:rPr>
                <w:rFonts w:ascii="Arial" w:hAnsi="Arial" w:cs="Arial"/>
                <w:color w:val="000000"/>
                <w:sz w:val="24"/>
                <w:szCs w:val="24"/>
              </w:rPr>
              <w:t>ANSWER:</w:t>
            </w:r>
            <w:r w:rsidR="00C07A6C">
              <w:rPr>
                <w:rFonts w:ascii="Arial" w:hAnsi="Arial" w:cs="Arial"/>
                <w:color w:val="000000"/>
                <w:sz w:val="24"/>
                <w:szCs w:val="24"/>
              </w:rPr>
              <w:t xml:space="preserve"> </w:t>
            </w:r>
          </w:p>
        </w:tc>
      </w:tr>
      <w:tr w:rsidR="00AA5CC5" w14:paraId="15FAF2EC" w14:textId="77777777" w:rsidTr="5250CA8D">
        <w:tc>
          <w:tcPr>
            <w:tcW w:w="540" w:type="dxa"/>
          </w:tcPr>
          <w:p w14:paraId="15FAF2E8" w14:textId="77777777" w:rsidR="00AA5CC5" w:rsidRDefault="00AA5CC5" w:rsidP="0095120D">
            <w:pPr>
              <w:pStyle w:val="ListParagraph"/>
              <w:numPr>
                <w:ilvl w:val="0"/>
                <w:numId w:val="5"/>
              </w:numPr>
              <w:rPr>
                <w:rFonts w:ascii="Arial" w:hAnsi="Arial" w:cs="Arial"/>
                <w:color w:val="000000"/>
                <w:sz w:val="24"/>
                <w:szCs w:val="24"/>
              </w:rPr>
            </w:pPr>
          </w:p>
        </w:tc>
        <w:tc>
          <w:tcPr>
            <w:tcW w:w="8815" w:type="dxa"/>
          </w:tcPr>
          <w:p w14:paraId="15FAF2E9" w14:textId="77777777" w:rsidR="00AA5CC5" w:rsidRDefault="00AA5CC5" w:rsidP="00A84F32">
            <w:pPr>
              <w:rPr>
                <w:rFonts w:ascii="Arial" w:hAnsi="Arial" w:cs="Arial"/>
                <w:color w:val="000000"/>
                <w:sz w:val="24"/>
                <w:szCs w:val="24"/>
              </w:rPr>
            </w:pPr>
            <w:r>
              <w:rPr>
                <w:rFonts w:ascii="Arial" w:hAnsi="Arial" w:cs="Arial"/>
                <w:color w:val="000000"/>
                <w:sz w:val="24"/>
                <w:szCs w:val="24"/>
              </w:rPr>
              <w:t>Who did you pick for Dialysis?</w:t>
            </w:r>
          </w:p>
          <w:p w14:paraId="15FAF2EA" w14:textId="77777777" w:rsidR="00AA5CC5" w:rsidRDefault="00AA5CC5" w:rsidP="00A84F32">
            <w:pPr>
              <w:rPr>
                <w:rFonts w:ascii="Arial" w:hAnsi="Arial" w:cs="Arial"/>
                <w:color w:val="000000"/>
                <w:sz w:val="24"/>
                <w:szCs w:val="24"/>
              </w:rPr>
            </w:pPr>
          </w:p>
          <w:p w14:paraId="15FAF2EB" w14:textId="77777777" w:rsidR="00AA5CC5" w:rsidRDefault="00AA5CC5" w:rsidP="00A84F32">
            <w:pPr>
              <w:rPr>
                <w:rFonts w:ascii="Arial" w:hAnsi="Arial" w:cs="Arial"/>
                <w:color w:val="000000"/>
                <w:sz w:val="24"/>
                <w:szCs w:val="24"/>
              </w:rPr>
            </w:pPr>
            <w:r>
              <w:rPr>
                <w:rFonts w:ascii="Arial" w:hAnsi="Arial" w:cs="Arial"/>
                <w:color w:val="000000"/>
                <w:sz w:val="24"/>
                <w:szCs w:val="24"/>
              </w:rPr>
              <w:t>ANSWER:</w:t>
            </w:r>
          </w:p>
        </w:tc>
      </w:tr>
      <w:tr w:rsidR="000D6A09" w14:paraId="19717331" w14:textId="77777777" w:rsidTr="5250CA8D">
        <w:tc>
          <w:tcPr>
            <w:tcW w:w="540" w:type="dxa"/>
          </w:tcPr>
          <w:p w14:paraId="7D7DEBAE" w14:textId="77777777" w:rsidR="000D6A09" w:rsidRDefault="000D6A09" w:rsidP="0095120D">
            <w:pPr>
              <w:pStyle w:val="ListParagraph"/>
              <w:numPr>
                <w:ilvl w:val="0"/>
                <w:numId w:val="5"/>
              </w:numPr>
              <w:rPr>
                <w:rFonts w:ascii="Arial" w:hAnsi="Arial" w:cs="Arial"/>
                <w:color w:val="000000"/>
                <w:sz w:val="24"/>
                <w:szCs w:val="24"/>
              </w:rPr>
            </w:pPr>
          </w:p>
        </w:tc>
        <w:tc>
          <w:tcPr>
            <w:tcW w:w="8815" w:type="dxa"/>
          </w:tcPr>
          <w:p w14:paraId="3613D843" w14:textId="77777777" w:rsidR="000D6A09" w:rsidRDefault="000D6A09" w:rsidP="000D6A09">
            <w:pPr>
              <w:rPr>
                <w:rFonts w:ascii="Arial" w:hAnsi="Arial" w:cs="Arial"/>
                <w:color w:val="000000"/>
                <w:sz w:val="24"/>
                <w:szCs w:val="24"/>
              </w:rPr>
            </w:pPr>
            <w:r>
              <w:rPr>
                <w:rFonts w:ascii="Arial" w:hAnsi="Arial" w:cs="Arial"/>
                <w:color w:val="000000"/>
                <w:sz w:val="24"/>
                <w:szCs w:val="24"/>
              </w:rPr>
              <w:t>What did you do to the NI for Hospice care area for Just In Time?</w:t>
            </w:r>
          </w:p>
          <w:p w14:paraId="727AF78A" w14:textId="77777777" w:rsidR="000D6A09" w:rsidRDefault="000D6A09" w:rsidP="00A84F32">
            <w:pPr>
              <w:rPr>
                <w:rFonts w:ascii="Arial" w:hAnsi="Arial" w:cs="Arial"/>
                <w:color w:val="000000"/>
                <w:sz w:val="24"/>
                <w:szCs w:val="24"/>
              </w:rPr>
            </w:pPr>
          </w:p>
          <w:p w14:paraId="623CD72C" w14:textId="77777777" w:rsidR="000D6A09" w:rsidRDefault="000D6A09" w:rsidP="00A84F32">
            <w:pPr>
              <w:rPr>
                <w:rFonts w:ascii="Arial" w:hAnsi="Arial" w:cs="Arial"/>
                <w:color w:val="000000"/>
                <w:sz w:val="24"/>
                <w:szCs w:val="24"/>
              </w:rPr>
            </w:pPr>
          </w:p>
          <w:p w14:paraId="62C778C8" w14:textId="2EC1A632" w:rsidR="000D6A09" w:rsidRDefault="000D6A09" w:rsidP="00A84F32">
            <w:pPr>
              <w:rPr>
                <w:rFonts w:ascii="Arial" w:hAnsi="Arial" w:cs="Arial"/>
                <w:color w:val="000000"/>
                <w:sz w:val="24"/>
                <w:szCs w:val="24"/>
              </w:rPr>
            </w:pPr>
            <w:r>
              <w:rPr>
                <w:rFonts w:ascii="Arial" w:hAnsi="Arial" w:cs="Arial"/>
                <w:color w:val="000000"/>
                <w:sz w:val="24"/>
                <w:szCs w:val="24"/>
              </w:rPr>
              <w:t>A</w:t>
            </w:r>
            <w:r w:rsidR="000C2D86">
              <w:rPr>
                <w:rFonts w:ascii="Arial" w:hAnsi="Arial" w:cs="Arial"/>
                <w:color w:val="000000"/>
                <w:sz w:val="24"/>
                <w:szCs w:val="24"/>
              </w:rPr>
              <w:t>NS</w:t>
            </w:r>
            <w:r>
              <w:rPr>
                <w:rFonts w:ascii="Arial" w:hAnsi="Arial" w:cs="Arial"/>
                <w:color w:val="000000"/>
                <w:sz w:val="24"/>
                <w:szCs w:val="24"/>
              </w:rPr>
              <w:t>WER:</w:t>
            </w:r>
          </w:p>
        </w:tc>
      </w:tr>
      <w:tr w:rsidR="00784963" w14:paraId="7F3B0DFF" w14:textId="77777777" w:rsidTr="5250CA8D">
        <w:tc>
          <w:tcPr>
            <w:tcW w:w="540" w:type="dxa"/>
          </w:tcPr>
          <w:p w14:paraId="269FE5AF" w14:textId="77777777" w:rsidR="00784963" w:rsidRDefault="00784963" w:rsidP="0095120D">
            <w:pPr>
              <w:pStyle w:val="ListParagraph"/>
              <w:numPr>
                <w:ilvl w:val="0"/>
                <w:numId w:val="5"/>
              </w:numPr>
              <w:rPr>
                <w:rFonts w:ascii="Arial" w:hAnsi="Arial" w:cs="Arial"/>
                <w:color w:val="000000"/>
                <w:sz w:val="24"/>
                <w:szCs w:val="24"/>
              </w:rPr>
            </w:pPr>
            <w:bookmarkStart w:id="3" w:name="_Hlk144881916"/>
          </w:p>
        </w:tc>
        <w:tc>
          <w:tcPr>
            <w:tcW w:w="8815" w:type="dxa"/>
          </w:tcPr>
          <w:p w14:paraId="72204B8B" w14:textId="77777777" w:rsidR="00784963" w:rsidRPr="006A65A9" w:rsidRDefault="00784963" w:rsidP="00A84F32">
            <w:pPr>
              <w:rPr>
                <w:rFonts w:ascii="Arial" w:hAnsi="Arial" w:cs="Arial"/>
                <w:i/>
                <w:iCs/>
                <w:color w:val="FF0000"/>
                <w:sz w:val="24"/>
                <w:szCs w:val="24"/>
              </w:rPr>
            </w:pPr>
            <w:r w:rsidRPr="006A65A9">
              <w:rPr>
                <w:rFonts w:ascii="Arial" w:hAnsi="Arial" w:cs="Arial"/>
                <w:i/>
                <w:iCs/>
                <w:color w:val="FF0000"/>
                <w:sz w:val="24"/>
                <w:szCs w:val="24"/>
              </w:rPr>
              <w:t xml:space="preserve">Which residents were selected for a transmission-based precaution review and why were they selected? </w:t>
            </w:r>
          </w:p>
          <w:p w14:paraId="50F1B923" w14:textId="77777777" w:rsidR="00784963" w:rsidRPr="006A65A9" w:rsidRDefault="00784963" w:rsidP="00A84F32">
            <w:pPr>
              <w:rPr>
                <w:rFonts w:ascii="Arial" w:hAnsi="Arial" w:cs="Arial"/>
                <w:i/>
                <w:iCs/>
                <w:color w:val="FF0000"/>
                <w:sz w:val="24"/>
                <w:szCs w:val="24"/>
              </w:rPr>
            </w:pPr>
          </w:p>
          <w:p w14:paraId="5F3B410A" w14:textId="7579AF69" w:rsidR="00784963" w:rsidRDefault="00784963" w:rsidP="00A84F32">
            <w:pPr>
              <w:rPr>
                <w:rFonts w:ascii="Arial" w:hAnsi="Arial" w:cs="Arial"/>
                <w:color w:val="000000"/>
                <w:sz w:val="24"/>
                <w:szCs w:val="24"/>
              </w:rPr>
            </w:pPr>
            <w:r w:rsidRPr="006A65A9">
              <w:rPr>
                <w:rFonts w:ascii="Arial" w:hAnsi="Arial" w:cs="Arial"/>
                <w:i/>
                <w:iCs/>
                <w:color w:val="FF0000"/>
                <w:sz w:val="24"/>
                <w:szCs w:val="24"/>
              </w:rPr>
              <w:t>ANSWER:</w:t>
            </w:r>
            <w:r w:rsidRPr="006A65A9">
              <w:rPr>
                <w:rFonts w:ascii="Arial" w:hAnsi="Arial" w:cs="Arial"/>
                <w:color w:val="FF0000"/>
                <w:sz w:val="24"/>
                <w:szCs w:val="24"/>
              </w:rPr>
              <w:t xml:space="preserve"> </w:t>
            </w:r>
          </w:p>
        </w:tc>
      </w:tr>
      <w:bookmarkEnd w:id="3"/>
      <w:tr w:rsidR="00D956FA" w14:paraId="15FAF2F1" w14:textId="77777777" w:rsidTr="5250CA8D">
        <w:tc>
          <w:tcPr>
            <w:tcW w:w="540" w:type="dxa"/>
          </w:tcPr>
          <w:p w14:paraId="15FAF2ED" w14:textId="77777777" w:rsidR="00D956FA" w:rsidRDefault="00D956FA" w:rsidP="0095120D">
            <w:pPr>
              <w:pStyle w:val="ListParagraph"/>
              <w:numPr>
                <w:ilvl w:val="0"/>
                <w:numId w:val="5"/>
              </w:numPr>
              <w:rPr>
                <w:rFonts w:ascii="Arial" w:hAnsi="Arial" w:cs="Arial"/>
                <w:color w:val="000000"/>
                <w:sz w:val="24"/>
                <w:szCs w:val="24"/>
              </w:rPr>
            </w:pPr>
          </w:p>
        </w:tc>
        <w:tc>
          <w:tcPr>
            <w:tcW w:w="8815" w:type="dxa"/>
          </w:tcPr>
          <w:p w14:paraId="15FAF2EE" w14:textId="694D5A97" w:rsidR="00D956FA" w:rsidRDefault="5250CA8D" w:rsidP="00A84F32">
            <w:pPr>
              <w:rPr>
                <w:rFonts w:ascii="Arial" w:hAnsi="Arial" w:cs="Arial"/>
                <w:color w:val="000000"/>
                <w:sz w:val="24"/>
                <w:szCs w:val="24"/>
              </w:rPr>
            </w:pPr>
            <w:r w:rsidRPr="5250CA8D">
              <w:rPr>
                <w:rFonts w:ascii="Arial" w:hAnsi="Arial" w:cs="Arial"/>
                <w:color w:val="000000" w:themeColor="text1"/>
                <w:sz w:val="24"/>
                <w:szCs w:val="24"/>
              </w:rPr>
              <w:t xml:space="preserve">Once you’ve covered all areas and you still have sample slots remaining, is it a good idea to try and include any non-sampled unnecessary medication residents </w:t>
            </w:r>
            <w:proofErr w:type="gramStart"/>
            <w:r w:rsidRPr="5250CA8D">
              <w:rPr>
                <w:rFonts w:ascii="Arial" w:hAnsi="Arial" w:cs="Arial"/>
                <w:color w:val="000000" w:themeColor="text1"/>
                <w:sz w:val="24"/>
                <w:szCs w:val="24"/>
              </w:rPr>
              <w:t>into</w:t>
            </w:r>
            <w:proofErr w:type="gramEnd"/>
            <w:r w:rsidRPr="5250CA8D">
              <w:rPr>
                <w:rFonts w:ascii="Arial" w:hAnsi="Arial" w:cs="Arial"/>
                <w:color w:val="000000" w:themeColor="text1"/>
                <w:sz w:val="24"/>
                <w:szCs w:val="24"/>
              </w:rPr>
              <w:t xml:space="preserve"> the sample? Why? </w:t>
            </w:r>
          </w:p>
          <w:p w14:paraId="15FAF2EF" w14:textId="77777777" w:rsidR="00D956FA" w:rsidRDefault="00D956FA" w:rsidP="00A84F32">
            <w:pPr>
              <w:rPr>
                <w:rFonts w:ascii="Arial" w:hAnsi="Arial" w:cs="Arial"/>
                <w:color w:val="000000"/>
                <w:sz w:val="24"/>
                <w:szCs w:val="24"/>
              </w:rPr>
            </w:pPr>
          </w:p>
          <w:p w14:paraId="15FAF2F0" w14:textId="77777777" w:rsidR="00D956FA" w:rsidRDefault="00D956FA" w:rsidP="00583B45">
            <w:pPr>
              <w:rPr>
                <w:rFonts w:ascii="Arial" w:hAnsi="Arial" w:cs="Arial"/>
                <w:color w:val="000000"/>
                <w:sz w:val="24"/>
                <w:szCs w:val="24"/>
              </w:rPr>
            </w:pPr>
            <w:r>
              <w:rPr>
                <w:rFonts w:ascii="Arial" w:hAnsi="Arial" w:cs="Arial"/>
                <w:color w:val="000000"/>
                <w:sz w:val="24"/>
                <w:szCs w:val="24"/>
              </w:rPr>
              <w:lastRenderedPageBreak/>
              <w:t xml:space="preserve">ANSWER: </w:t>
            </w:r>
          </w:p>
        </w:tc>
      </w:tr>
      <w:tr w:rsidR="006E5119" w14:paraId="15FAF2F6" w14:textId="77777777" w:rsidTr="5250CA8D">
        <w:tc>
          <w:tcPr>
            <w:tcW w:w="540" w:type="dxa"/>
          </w:tcPr>
          <w:p w14:paraId="15FAF2F2" w14:textId="77777777" w:rsidR="006E5119" w:rsidRDefault="006E5119" w:rsidP="0095120D">
            <w:pPr>
              <w:pStyle w:val="ListParagraph"/>
              <w:numPr>
                <w:ilvl w:val="0"/>
                <w:numId w:val="5"/>
              </w:numPr>
              <w:rPr>
                <w:rFonts w:ascii="Arial" w:hAnsi="Arial" w:cs="Arial"/>
                <w:color w:val="000000"/>
                <w:sz w:val="24"/>
                <w:szCs w:val="24"/>
              </w:rPr>
            </w:pPr>
          </w:p>
        </w:tc>
        <w:tc>
          <w:tcPr>
            <w:tcW w:w="8815" w:type="dxa"/>
          </w:tcPr>
          <w:p w14:paraId="15FAF2F3" w14:textId="77777777" w:rsidR="006E5119" w:rsidRDefault="006E5119" w:rsidP="00A84F32">
            <w:pPr>
              <w:rPr>
                <w:rFonts w:ascii="Arial" w:hAnsi="Arial" w:cs="Arial"/>
                <w:color w:val="000000"/>
                <w:sz w:val="24"/>
                <w:szCs w:val="24"/>
              </w:rPr>
            </w:pPr>
            <w:r>
              <w:rPr>
                <w:rFonts w:ascii="Arial" w:hAnsi="Arial" w:cs="Arial"/>
                <w:color w:val="000000"/>
                <w:sz w:val="24"/>
                <w:szCs w:val="24"/>
              </w:rPr>
              <w:t xml:space="preserve">What do you do with the residents who had </w:t>
            </w:r>
            <w:proofErr w:type="gramStart"/>
            <w:r>
              <w:rPr>
                <w:rFonts w:ascii="Arial" w:hAnsi="Arial" w:cs="Arial"/>
                <w:color w:val="000000"/>
                <w:sz w:val="24"/>
                <w:szCs w:val="24"/>
              </w:rPr>
              <w:t>concerns</w:t>
            </w:r>
            <w:proofErr w:type="gramEnd"/>
            <w:r>
              <w:rPr>
                <w:rFonts w:ascii="Arial" w:hAnsi="Arial" w:cs="Arial"/>
                <w:color w:val="000000"/>
                <w:sz w:val="24"/>
                <w:szCs w:val="24"/>
              </w:rPr>
              <w:t xml:space="preserve"> but you didn’t include in the sample? </w:t>
            </w:r>
          </w:p>
          <w:p w14:paraId="15FAF2F4" w14:textId="77777777" w:rsidR="006E5119" w:rsidRDefault="006E5119" w:rsidP="00A84F32">
            <w:pPr>
              <w:rPr>
                <w:rFonts w:ascii="Arial" w:hAnsi="Arial" w:cs="Arial"/>
                <w:color w:val="000000"/>
                <w:sz w:val="24"/>
                <w:szCs w:val="24"/>
              </w:rPr>
            </w:pPr>
          </w:p>
          <w:p w14:paraId="15FAF2F5" w14:textId="77777777" w:rsidR="006E5119" w:rsidRDefault="006E5119" w:rsidP="00583B45">
            <w:pPr>
              <w:rPr>
                <w:rFonts w:ascii="Arial" w:hAnsi="Arial" w:cs="Arial"/>
                <w:color w:val="000000"/>
                <w:sz w:val="24"/>
                <w:szCs w:val="24"/>
              </w:rPr>
            </w:pPr>
            <w:r>
              <w:rPr>
                <w:rFonts w:ascii="Arial" w:hAnsi="Arial" w:cs="Arial"/>
                <w:color w:val="000000"/>
                <w:sz w:val="24"/>
                <w:szCs w:val="24"/>
              </w:rPr>
              <w:t xml:space="preserve">ANSWER: </w:t>
            </w:r>
          </w:p>
        </w:tc>
      </w:tr>
      <w:tr w:rsidR="001E497E" w14:paraId="15FAF2FB" w14:textId="77777777" w:rsidTr="5250CA8D">
        <w:tc>
          <w:tcPr>
            <w:tcW w:w="540" w:type="dxa"/>
          </w:tcPr>
          <w:p w14:paraId="15FAF2F7" w14:textId="77777777" w:rsidR="001E497E" w:rsidRDefault="001E497E" w:rsidP="0095120D">
            <w:pPr>
              <w:pStyle w:val="ListParagraph"/>
              <w:numPr>
                <w:ilvl w:val="0"/>
                <w:numId w:val="5"/>
              </w:numPr>
              <w:rPr>
                <w:rFonts w:ascii="Arial" w:hAnsi="Arial" w:cs="Arial"/>
                <w:color w:val="000000"/>
                <w:sz w:val="24"/>
                <w:szCs w:val="24"/>
              </w:rPr>
            </w:pPr>
          </w:p>
        </w:tc>
        <w:tc>
          <w:tcPr>
            <w:tcW w:w="8815" w:type="dxa"/>
          </w:tcPr>
          <w:p w14:paraId="285B21E8" w14:textId="1488CDF2" w:rsidR="00791782" w:rsidRDefault="000A03C0" w:rsidP="00791782">
            <w:pPr>
              <w:rPr>
                <w:rFonts w:ascii="Arial" w:hAnsi="Arial" w:cs="Arial"/>
                <w:color w:val="000000"/>
                <w:sz w:val="24"/>
                <w:szCs w:val="24"/>
              </w:rPr>
            </w:pPr>
            <w:r>
              <w:rPr>
                <w:rFonts w:ascii="Arial" w:hAnsi="Arial" w:cs="Arial"/>
                <w:color w:val="000000"/>
                <w:sz w:val="24"/>
                <w:szCs w:val="24"/>
              </w:rPr>
              <w:t>Are there any concerns with Abuse from hall A or E</w:t>
            </w:r>
            <w:r w:rsidR="00791782">
              <w:rPr>
                <w:rFonts w:ascii="Arial" w:hAnsi="Arial" w:cs="Arial"/>
                <w:color w:val="000000"/>
                <w:sz w:val="24"/>
                <w:szCs w:val="24"/>
              </w:rPr>
              <w:t>?</w:t>
            </w:r>
            <w:r>
              <w:rPr>
                <w:rFonts w:ascii="Arial" w:hAnsi="Arial" w:cs="Arial"/>
                <w:color w:val="000000"/>
                <w:sz w:val="24"/>
                <w:szCs w:val="24"/>
              </w:rPr>
              <w:t xml:space="preserve"> </w:t>
            </w:r>
            <w:r w:rsidR="00791782">
              <w:rPr>
                <w:rFonts w:ascii="Arial" w:hAnsi="Arial" w:cs="Arial"/>
                <w:color w:val="000000"/>
                <w:sz w:val="24"/>
                <w:szCs w:val="24"/>
              </w:rPr>
              <w:t xml:space="preserve">What would you do with the information documented in Jiminy Cricket’s record about the </w:t>
            </w:r>
            <w:proofErr w:type="gramStart"/>
            <w:r w:rsidR="00791782">
              <w:rPr>
                <w:rFonts w:ascii="Arial" w:hAnsi="Arial" w:cs="Arial"/>
                <w:color w:val="000000"/>
                <w:sz w:val="24"/>
                <w:szCs w:val="24"/>
              </w:rPr>
              <w:t>resident to resident</w:t>
            </w:r>
            <w:proofErr w:type="gramEnd"/>
            <w:r w:rsidR="00791782">
              <w:rPr>
                <w:rFonts w:ascii="Arial" w:hAnsi="Arial" w:cs="Arial"/>
                <w:color w:val="000000"/>
                <w:sz w:val="24"/>
                <w:szCs w:val="24"/>
              </w:rPr>
              <w:t xml:space="preserve"> altercation?</w:t>
            </w:r>
          </w:p>
          <w:p w14:paraId="15FAF2F8" w14:textId="6B5BFE5F" w:rsidR="000A03C0" w:rsidRDefault="000A03C0" w:rsidP="000A03C0">
            <w:pPr>
              <w:rPr>
                <w:rFonts w:ascii="Arial" w:hAnsi="Arial" w:cs="Arial"/>
                <w:color w:val="000000"/>
                <w:sz w:val="24"/>
                <w:szCs w:val="24"/>
              </w:rPr>
            </w:pPr>
          </w:p>
          <w:p w14:paraId="15FAF2F9" w14:textId="77777777" w:rsidR="001E497E" w:rsidRDefault="001E497E" w:rsidP="001E497E">
            <w:pPr>
              <w:rPr>
                <w:rFonts w:ascii="Arial" w:hAnsi="Arial" w:cs="Arial"/>
                <w:color w:val="000000"/>
                <w:sz w:val="24"/>
                <w:szCs w:val="24"/>
              </w:rPr>
            </w:pPr>
          </w:p>
          <w:p w14:paraId="15FAF2FA" w14:textId="77777777" w:rsidR="001E497E" w:rsidRDefault="001E497E" w:rsidP="00583B45">
            <w:pPr>
              <w:rPr>
                <w:rFonts w:ascii="Arial" w:hAnsi="Arial" w:cs="Arial"/>
                <w:color w:val="000000"/>
                <w:sz w:val="24"/>
                <w:szCs w:val="24"/>
              </w:rPr>
            </w:pPr>
            <w:r>
              <w:rPr>
                <w:rFonts w:ascii="Arial" w:hAnsi="Arial" w:cs="Arial"/>
                <w:color w:val="000000"/>
                <w:sz w:val="24"/>
                <w:szCs w:val="24"/>
              </w:rPr>
              <w:t xml:space="preserve">ANSWER: </w:t>
            </w:r>
          </w:p>
        </w:tc>
      </w:tr>
    </w:tbl>
    <w:p w14:paraId="15FAF2FC" w14:textId="77777777" w:rsidR="00400278" w:rsidRDefault="00400278" w:rsidP="00400278">
      <w:pPr>
        <w:autoSpaceDE w:val="0"/>
        <w:autoSpaceDN w:val="0"/>
        <w:adjustRightInd w:val="0"/>
        <w:spacing w:after="0" w:line="240" w:lineRule="auto"/>
        <w:rPr>
          <w:rFonts w:ascii="Arial" w:hAnsi="Arial" w:cs="Arial"/>
          <w:color w:val="000000"/>
          <w:sz w:val="24"/>
          <w:szCs w:val="24"/>
        </w:rPr>
      </w:pP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400278" w14:paraId="15FAF300" w14:textId="77777777" w:rsidTr="00AD4B9A">
        <w:trPr>
          <w:trHeight w:val="638"/>
        </w:trPr>
        <w:tc>
          <w:tcPr>
            <w:tcW w:w="9355" w:type="dxa"/>
            <w:shd w:val="clear" w:color="auto" w:fill="FFF2CC" w:themeFill="accent4" w:themeFillTint="33"/>
          </w:tcPr>
          <w:p w14:paraId="15FAF2FD" w14:textId="77777777" w:rsidR="00400278" w:rsidRDefault="00400278" w:rsidP="00400278">
            <w:pPr>
              <w:autoSpaceDE w:val="0"/>
              <w:autoSpaceDN w:val="0"/>
              <w:adjustRightInd w:val="0"/>
              <w:rPr>
                <w:rFonts w:ascii="Arial" w:hAnsi="Arial" w:cs="Arial"/>
                <w:color w:val="000000"/>
                <w:sz w:val="24"/>
                <w:szCs w:val="24"/>
              </w:rPr>
            </w:pPr>
            <w:r w:rsidRPr="00E5389D">
              <w:rPr>
                <w:rFonts w:ascii="Arial" w:hAnsi="Arial" w:cs="Arial"/>
                <w:b/>
                <w:color w:val="000000"/>
                <w:sz w:val="24"/>
                <w:szCs w:val="24"/>
              </w:rPr>
              <w:t xml:space="preserve">IMPORTANT: </w:t>
            </w:r>
            <w:r>
              <w:rPr>
                <w:rFonts w:ascii="Arial" w:hAnsi="Arial" w:cs="Arial"/>
                <w:color w:val="000000"/>
                <w:sz w:val="24"/>
                <w:szCs w:val="24"/>
              </w:rPr>
              <w:t xml:space="preserve">For any resident selected for an Unnecessary Medication review, you can now click on the “Yes” in the Unnecessary Medication column to see the reason the resident was selected. </w:t>
            </w:r>
          </w:p>
          <w:p w14:paraId="15FAF2FE" w14:textId="77777777" w:rsidR="00400278" w:rsidRDefault="00400278" w:rsidP="00400278">
            <w:pPr>
              <w:autoSpaceDE w:val="0"/>
              <w:autoSpaceDN w:val="0"/>
              <w:adjustRightInd w:val="0"/>
              <w:rPr>
                <w:rFonts w:ascii="Arial" w:hAnsi="Arial" w:cs="Arial"/>
                <w:color w:val="000000"/>
                <w:sz w:val="24"/>
                <w:szCs w:val="24"/>
              </w:rPr>
            </w:pPr>
          </w:p>
          <w:p w14:paraId="15FAF2FF" w14:textId="77777777" w:rsidR="00400278" w:rsidRPr="00F420D2" w:rsidRDefault="00400278" w:rsidP="0040027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You can now remove an Unnecessary Medication resident if the resident is discharged by selecting the X in the Unnecessary Medication column. The system will automatically select another resident who had similar medication concerns.   </w:t>
            </w:r>
          </w:p>
        </w:tc>
      </w:tr>
    </w:tbl>
    <w:p w14:paraId="15FAF301" w14:textId="77777777" w:rsidR="00400278" w:rsidRPr="00400278" w:rsidRDefault="00400278" w:rsidP="00400278">
      <w:pPr>
        <w:autoSpaceDE w:val="0"/>
        <w:autoSpaceDN w:val="0"/>
        <w:adjustRightInd w:val="0"/>
        <w:spacing w:after="0" w:line="240" w:lineRule="auto"/>
        <w:rPr>
          <w:rFonts w:ascii="Arial" w:hAnsi="Arial" w:cs="Arial"/>
          <w:color w:val="000000"/>
          <w:sz w:val="24"/>
          <w:szCs w:val="24"/>
        </w:rPr>
      </w:pPr>
    </w:p>
    <w:p w14:paraId="15FAF302" w14:textId="77777777" w:rsidR="00BB7C2A" w:rsidRDefault="00BB7C2A" w:rsidP="00C60714">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Make assignments following the Procedure Guide instructions. </w:t>
      </w:r>
    </w:p>
    <w:p w14:paraId="15FAF303" w14:textId="77777777" w:rsidR="00BB7C2A" w:rsidRDefault="00BB7C2A" w:rsidP="00C60714">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Now you can finalize your sample (even if you have fewer residents than the required number) and complete the remaining steps in the Procedure Guide. </w:t>
      </w:r>
    </w:p>
    <w:p w14:paraId="15FAF304" w14:textId="77777777" w:rsidR="00A57B8C" w:rsidRDefault="00A57B8C" w:rsidP="00A57B8C">
      <w:pPr>
        <w:autoSpaceDE w:val="0"/>
        <w:autoSpaceDN w:val="0"/>
        <w:adjustRightInd w:val="0"/>
        <w:spacing w:after="0" w:line="240" w:lineRule="auto"/>
        <w:ind w:left="720"/>
        <w:rPr>
          <w:rFonts w:ascii="Arial" w:hAnsi="Arial" w:cs="Arial"/>
          <w:color w:val="000000"/>
          <w:sz w:val="24"/>
          <w:szCs w:val="24"/>
        </w:rPr>
      </w:pPr>
    </w:p>
    <w:tbl>
      <w:tblPr>
        <w:tblStyle w:val="TableGrid"/>
        <w:tblW w:w="0" w:type="auto"/>
        <w:tblInd w:w="-5" w:type="dxa"/>
        <w:tblLook w:val="04A0" w:firstRow="1" w:lastRow="0" w:firstColumn="1" w:lastColumn="0" w:noHBand="0" w:noVBand="1"/>
      </w:tblPr>
      <w:tblGrid>
        <w:gridCol w:w="540"/>
        <w:gridCol w:w="8815"/>
      </w:tblGrid>
      <w:tr w:rsidR="000A0226" w14:paraId="15FAF306" w14:textId="77777777" w:rsidTr="0095120D">
        <w:tc>
          <w:tcPr>
            <w:tcW w:w="9355" w:type="dxa"/>
            <w:gridSpan w:val="2"/>
            <w:shd w:val="clear" w:color="auto" w:fill="D9D9D9" w:themeFill="background1" w:themeFillShade="D9"/>
          </w:tcPr>
          <w:p w14:paraId="15FAF305" w14:textId="77777777" w:rsidR="000A0226" w:rsidRPr="002F0667" w:rsidRDefault="000A0226" w:rsidP="0095120D">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BB7C2A" w14:paraId="15FAF30B" w14:textId="77777777" w:rsidTr="0095120D">
        <w:tc>
          <w:tcPr>
            <w:tcW w:w="540" w:type="dxa"/>
          </w:tcPr>
          <w:p w14:paraId="15FAF307" w14:textId="77777777" w:rsidR="00BB7C2A" w:rsidRDefault="00BB7C2A" w:rsidP="0095120D">
            <w:pPr>
              <w:pStyle w:val="ListParagraph"/>
              <w:numPr>
                <w:ilvl w:val="0"/>
                <w:numId w:val="5"/>
              </w:numPr>
              <w:rPr>
                <w:rFonts w:ascii="Arial" w:hAnsi="Arial" w:cs="Arial"/>
                <w:color w:val="000000"/>
                <w:sz w:val="24"/>
                <w:szCs w:val="24"/>
              </w:rPr>
            </w:pPr>
          </w:p>
        </w:tc>
        <w:tc>
          <w:tcPr>
            <w:tcW w:w="8815" w:type="dxa"/>
          </w:tcPr>
          <w:p w14:paraId="15FAF308" w14:textId="77777777" w:rsidR="00BB7C2A" w:rsidRDefault="00BB7C2A" w:rsidP="0095120D">
            <w:pPr>
              <w:rPr>
                <w:rFonts w:ascii="Arial" w:hAnsi="Arial" w:cs="Arial"/>
                <w:color w:val="000000"/>
                <w:sz w:val="24"/>
                <w:szCs w:val="24"/>
              </w:rPr>
            </w:pPr>
            <w:r>
              <w:rPr>
                <w:rFonts w:ascii="Arial" w:hAnsi="Arial" w:cs="Arial"/>
                <w:color w:val="000000"/>
                <w:sz w:val="24"/>
                <w:szCs w:val="24"/>
              </w:rPr>
              <w:t xml:space="preserve">Did you assign the five sampled/non-sampled Unnecessary Medication residents? </w:t>
            </w:r>
          </w:p>
          <w:p w14:paraId="15FAF309" w14:textId="77777777" w:rsidR="00BB7C2A" w:rsidRDefault="00BB7C2A" w:rsidP="0095120D">
            <w:pPr>
              <w:rPr>
                <w:rFonts w:ascii="Arial" w:hAnsi="Arial" w:cs="Arial"/>
                <w:color w:val="000000"/>
                <w:sz w:val="24"/>
                <w:szCs w:val="24"/>
              </w:rPr>
            </w:pPr>
          </w:p>
          <w:p w14:paraId="15FAF30A" w14:textId="77777777" w:rsidR="00BB7C2A" w:rsidRDefault="00BB7C2A" w:rsidP="0095120D">
            <w:pPr>
              <w:rPr>
                <w:rFonts w:ascii="Arial" w:hAnsi="Arial" w:cs="Arial"/>
                <w:color w:val="000000"/>
                <w:sz w:val="24"/>
                <w:szCs w:val="24"/>
              </w:rPr>
            </w:pPr>
            <w:r>
              <w:rPr>
                <w:rFonts w:ascii="Arial" w:hAnsi="Arial" w:cs="Arial"/>
                <w:color w:val="000000"/>
                <w:sz w:val="24"/>
                <w:szCs w:val="24"/>
              </w:rPr>
              <w:t>ANSWER:</w:t>
            </w:r>
          </w:p>
        </w:tc>
      </w:tr>
      <w:tr w:rsidR="000A0226" w14:paraId="15FAF310" w14:textId="77777777" w:rsidTr="0095120D">
        <w:tc>
          <w:tcPr>
            <w:tcW w:w="540" w:type="dxa"/>
          </w:tcPr>
          <w:p w14:paraId="15FAF30C" w14:textId="77777777" w:rsidR="000A0226" w:rsidRDefault="000A0226" w:rsidP="0095120D">
            <w:pPr>
              <w:pStyle w:val="ListParagraph"/>
              <w:numPr>
                <w:ilvl w:val="0"/>
                <w:numId w:val="5"/>
              </w:numPr>
              <w:rPr>
                <w:rFonts w:ascii="Arial" w:hAnsi="Arial" w:cs="Arial"/>
                <w:color w:val="000000"/>
                <w:sz w:val="24"/>
                <w:szCs w:val="24"/>
              </w:rPr>
            </w:pPr>
          </w:p>
        </w:tc>
        <w:tc>
          <w:tcPr>
            <w:tcW w:w="8815" w:type="dxa"/>
          </w:tcPr>
          <w:p w14:paraId="15FAF30D" w14:textId="77777777" w:rsidR="000A0226" w:rsidRDefault="000A0226" w:rsidP="0095120D">
            <w:pPr>
              <w:rPr>
                <w:rFonts w:ascii="Arial" w:hAnsi="Arial" w:cs="Arial"/>
                <w:color w:val="000000"/>
                <w:sz w:val="24"/>
                <w:szCs w:val="24"/>
              </w:rPr>
            </w:pPr>
            <w:r>
              <w:rPr>
                <w:rFonts w:ascii="Arial" w:hAnsi="Arial" w:cs="Arial"/>
                <w:color w:val="000000"/>
                <w:sz w:val="24"/>
                <w:szCs w:val="24"/>
              </w:rPr>
              <w:t xml:space="preserve">Which residents did you select for your final selection for closed record review? </w:t>
            </w:r>
          </w:p>
          <w:p w14:paraId="15FAF30E" w14:textId="77777777" w:rsidR="000A0226" w:rsidRDefault="000A0226" w:rsidP="0095120D">
            <w:pPr>
              <w:rPr>
                <w:rFonts w:ascii="Arial" w:hAnsi="Arial" w:cs="Arial"/>
                <w:color w:val="000000"/>
                <w:sz w:val="24"/>
                <w:szCs w:val="24"/>
              </w:rPr>
            </w:pPr>
          </w:p>
          <w:p w14:paraId="15FAF30F" w14:textId="77777777" w:rsidR="000A0226" w:rsidRPr="002F0667" w:rsidRDefault="000A0226" w:rsidP="00583B45">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0A2C24" w:rsidRPr="000A2C24" w14:paraId="15FAF315" w14:textId="77777777" w:rsidTr="0095120D">
        <w:tc>
          <w:tcPr>
            <w:tcW w:w="540" w:type="dxa"/>
          </w:tcPr>
          <w:p w14:paraId="15FAF311" w14:textId="77777777" w:rsidR="009F5980" w:rsidRPr="006A65A9" w:rsidRDefault="009F5980" w:rsidP="0095120D">
            <w:pPr>
              <w:pStyle w:val="ListParagraph"/>
              <w:numPr>
                <w:ilvl w:val="0"/>
                <w:numId w:val="5"/>
              </w:numPr>
              <w:rPr>
                <w:rFonts w:ascii="Arial" w:hAnsi="Arial" w:cs="Arial"/>
                <w:sz w:val="24"/>
                <w:szCs w:val="24"/>
              </w:rPr>
            </w:pPr>
          </w:p>
        </w:tc>
        <w:tc>
          <w:tcPr>
            <w:tcW w:w="8815" w:type="dxa"/>
          </w:tcPr>
          <w:p w14:paraId="15FAF312" w14:textId="3D315199" w:rsidR="009F5980" w:rsidRPr="006A65A9" w:rsidRDefault="009F5980" w:rsidP="0095120D">
            <w:pPr>
              <w:rPr>
                <w:rFonts w:ascii="Arial" w:hAnsi="Arial" w:cs="Arial"/>
                <w:sz w:val="24"/>
                <w:szCs w:val="24"/>
              </w:rPr>
            </w:pPr>
            <w:r w:rsidRPr="006A65A9">
              <w:rPr>
                <w:rFonts w:ascii="Arial" w:hAnsi="Arial" w:cs="Arial"/>
                <w:sz w:val="24"/>
                <w:szCs w:val="24"/>
              </w:rPr>
              <w:t xml:space="preserve">Which triggered tasks, if any, need to be investigated and why? </w:t>
            </w:r>
            <w:r w:rsidR="00014401" w:rsidRPr="006A65A9">
              <w:rPr>
                <w:rFonts w:ascii="Arial" w:hAnsi="Arial" w:cs="Arial"/>
                <w:sz w:val="24"/>
                <w:szCs w:val="24"/>
              </w:rPr>
              <w:t>Why is there only one resident in the resident assessment task?</w:t>
            </w:r>
          </w:p>
          <w:p w14:paraId="15FAF313" w14:textId="77777777" w:rsidR="009F5980" w:rsidRPr="006A65A9" w:rsidRDefault="009F5980" w:rsidP="0095120D">
            <w:pPr>
              <w:rPr>
                <w:rFonts w:ascii="Arial" w:hAnsi="Arial" w:cs="Arial"/>
                <w:sz w:val="24"/>
                <w:szCs w:val="24"/>
              </w:rPr>
            </w:pPr>
          </w:p>
          <w:p w14:paraId="15FAF314" w14:textId="77777777" w:rsidR="009F5980" w:rsidRPr="006A65A9" w:rsidRDefault="009F5980" w:rsidP="0095120D">
            <w:pPr>
              <w:rPr>
                <w:rFonts w:ascii="Arial" w:hAnsi="Arial" w:cs="Arial"/>
                <w:sz w:val="24"/>
                <w:szCs w:val="24"/>
              </w:rPr>
            </w:pPr>
            <w:r w:rsidRPr="006A65A9">
              <w:rPr>
                <w:rFonts w:ascii="Arial" w:hAnsi="Arial" w:cs="Arial"/>
                <w:sz w:val="24"/>
                <w:szCs w:val="24"/>
              </w:rPr>
              <w:t>ANSWER:</w:t>
            </w:r>
          </w:p>
        </w:tc>
      </w:tr>
    </w:tbl>
    <w:p w14:paraId="15FAF316" w14:textId="77777777" w:rsidR="006E5119" w:rsidRPr="00FF0FDA" w:rsidRDefault="00FF0FDA" w:rsidP="00FF0FDA">
      <w:pPr>
        <w:spacing w:before="240"/>
        <w:jc w:val="center"/>
        <w:rPr>
          <w:rFonts w:ascii="Arial" w:hAnsi="Arial" w:cs="Arial"/>
          <w:b/>
          <w:sz w:val="24"/>
          <w:szCs w:val="24"/>
        </w:rPr>
      </w:pPr>
      <w:r w:rsidRPr="00FF0FDA">
        <w:rPr>
          <w:rFonts w:ascii="Arial" w:hAnsi="Arial" w:cs="Arial"/>
          <w:b/>
          <w:sz w:val="24"/>
          <w:szCs w:val="24"/>
        </w:rPr>
        <w:t>Investigations</w:t>
      </w:r>
    </w:p>
    <w:p w14:paraId="15FAF317" w14:textId="77777777" w:rsidR="00CC4232" w:rsidRPr="007A19DA" w:rsidRDefault="00FF0FDA" w:rsidP="00FF0FDA">
      <w:pPr>
        <w:pStyle w:val="ListParagraph"/>
        <w:numPr>
          <w:ilvl w:val="0"/>
          <w:numId w:val="3"/>
        </w:numPr>
        <w:rPr>
          <w:rFonts w:ascii="Arial" w:hAnsi="Arial" w:cs="Arial"/>
          <w:b/>
          <w:sz w:val="24"/>
          <w:szCs w:val="24"/>
        </w:rPr>
      </w:pPr>
      <w:r>
        <w:rPr>
          <w:rFonts w:ascii="Arial" w:hAnsi="Arial" w:cs="Arial"/>
          <w:b/>
          <w:sz w:val="24"/>
          <w:szCs w:val="24"/>
        </w:rPr>
        <w:t xml:space="preserve">PG </w:t>
      </w:r>
      <w:r w:rsidR="00003098">
        <w:rPr>
          <w:rFonts w:ascii="Arial" w:hAnsi="Arial" w:cs="Arial"/>
          <w:b/>
          <w:sz w:val="24"/>
          <w:szCs w:val="24"/>
        </w:rPr>
        <w:t>Step 18</w:t>
      </w:r>
      <w:r>
        <w:rPr>
          <w:rFonts w:ascii="Arial" w:hAnsi="Arial" w:cs="Arial"/>
          <w:b/>
          <w:sz w:val="24"/>
          <w:szCs w:val="24"/>
        </w:rPr>
        <w:t xml:space="preserve"> </w:t>
      </w:r>
      <w:r w:rsidRPr="00FF0FDA">
        <w:rPr>
          <w:rFonts w:ascii="Arial" w:hAnsi="Arial" w:cs="Arial"/>
          <w:sz w:val="24"/>
          <w:szCs w:val="24"/>
        </w:rPr>
        <w:t>(Conduct investigations for sampled residents)</w:t>
      </w:r>
    </w:p>
    <w:p w14:paraId="15FAF318" w14:textId="77777777" w:rsidR="007A19DA" w:rsidRDefault="007A19DA" w:rsidP="007A19DA">
      <w:pPr>
        <w:pStyle w:val="ListParagraph"/>
        <w:numPr>
          <w:ilvl w:val="1"/>
          <w:numId w:val="24"/>
        </w:numPr>
        <w:rPr>
          <w:rFonts w:ascii="Arial" w:hAnsi="Arial" w:cs="Arial"/>
          <w:sz w:val="24"/>
          <w:szCs w:val="24"/>
        </w:rPr>
      </w:pPr>
      <w:r>
        <w:rPr>
          <w:rFonts w:ascii="Arial" w:hAnsi="Arial" w:cs="Arial"/>
          <w:sz w:val="24"/>
          <w:szCs w:val="24"/>
        </w:rPr>
        <w:t>Use the information below to compl</w:t>
      </w:r>
      <w:r w:rsidR="00C256EA">
        <w:rPr>
          <w:rFonts w:ascii="Arial" w:hAnsi="Arial" w:cs="Arial"/>
          <w:sz w:val="24"/>
          <w:szCs w:val="24"/>
        </w:rPr>
        <w:t xml:space="preserve">ete investigations </w:t>
      </w:r>
      <w:proofErr w:type="gramStart"/>
      <w:r w:rsidR="00C256EA">
        <w:rPr>
          <w:rFonts w:ascii="Arial" w:hAnsi="Arial" w:cs="Arial"/>
          <w:sz w:val="24"/>
          <w:szCs w:val="24"/>
        </w:rPr>
        <w:t>for</w:t>
      </w:r>
      <w:proofErr w:type="gramEnd"/>
      <w:r w:rsidR="00C256EA">
        <w:rPr>
          <w:rFonts w:ascii="Arial" w:hAnsi="Arial" w:cs="Arial"/>
          <w:sz w:val="24"/>
          <w:szCs w:val="24"/>
        </w:rPr>
        <w:t xml:space="preserve"> Cruella </w:t>
      </w:r>
      <w:proofErr w:type="spellStart"/>
      <w:r w:rsidR="00C256EA">
        <w:rPr>
          <w:rFonts w:ascii="Arial" w:hAnsi="Arial" w:cs="Arial"/>
          <w:sz w:val="24"/>
          <w:szCs w:val="24"/>
        </w:rPr>
        <w:t>De</w:t>
      </w:r>
      <w:r w:rsidR="00C0690F">
        <w:rPr>
          <w:rFonts w:ascii="Arial" w:hAnsi="Arial" w:cs="Arial"/>
          <w:sz w:val="24"/>
          <w:szCs w:val="24"/>
        </w:rPr>
        <w:t>Vil</w:t>
      </w:r>
      <w:proofErr w:type="spellEnd"/>
      <w:r w:rsidR="00EE31ED">
        <w:rPr>
          <w:rFonts w:ascii="Arial" w:hAnsi="Arial" w:cs="Arial"/>
          <w:sz w:val="24"/>
          <w:szCs w:val="24"/>
        </w:rPr>
        <w:t xml:space="preserve"> </w:t>
      </w:r>
      <w:r w:rsidR="00C256EA">
        <w:rPr>
          <w:rFonts w:ascii="Arial" w:hAnsi="Arial" w:cs="Arial"/>
          <w:sz w:val="24"/>
          <w:szCs w:val="24"/>
        </w:rPr>
        <w:t xml:space="preserve">(hall A) and Scrooge </w:t>
      </w:r>
      <w:proofErr w:type="spellStart"/>
      <w:r w:rsidR="00C256EA">
        <w:rPr>
          <w:rFonts w:ascii="Arial" w:hAnsi="Arial" w:cs="Arial"/>
          <w:sz w:val="24"/>
          <w:szCs w:val="24"/>
        </w:rPr>
        <w:t>McDuck</w:t>
      </w:r>
      <w:proofErr w:type="spellEnd"/>
      <w:r w:rsidR="00C256EA">
        <w:rPr>
          <w:rFonts w:ascii="Arial" w:hAnsi="Arial" w:cs="Arial"/>
          <w:sz w:val="24"/>
          <w:szCs w:val="24"/>
        </w:rPr>
        <w:t xml:space="preserve"> (hall E). </w:t>
      </w:r>
    </w:p>
    <w:p w14:paraId="15FAF319" w14:textId="77777777" w:rsidR="00C256EA" w:rsidRDefault="00C256EA" w:rsidP="007A19DA">
      <w:pPr>
        <w:pStyle w:val="ListParagraph"/>
        <w:numPr>
          <w:ilvl w:val="1"/>
          <w:numId w:val="24"/>
        </w:numPr>
        <w:rPr>
          <w:rFonts w:ascii="Arial" w:hAnsi="Arial" w:cs="Arial"/>
          <w:sz w:val="24"/>
          <w:szCs w:val="24"/>
        </w:rPr>
      </w:pPr>
      <w:r>
        <w:rPr>
          <w:rFonts w:ascii="Arial" w:hAnsi="Arial" w:cs="Arial"/>
          <w:sz w:val="24"/>
          <w:szCs w:val="24"/>
        </w:rPr>
        <w:t xml:space="preserve">If there are additional surveyors on the </w:t>
      </w:r>
      <w:r w:rsidR="00953407">
        <w:rPr>
          <w:rFonts w:ascii="Arial" w:hAnsi="Arial" w:cs="Arial"/>
          <w:sz w:val="24"/>
          <w:szCs w:val="24"/>
        </w:rPr>
        <w:t>team, they should select one</w:t>
      </w:r>
      <w:r>
        <w:rPr>
          <w:rFonts w:ascii="Arial" w:hAnsi="Arial" w:cs="Arial"/>
          <w:sz w:val="24"/>
          <w:szCs w:val="24"/>
        </w:rPr>
        <w:t xml:space="preserve"> resident who had the most concerns and complete </w:t>
      </w:r>
      <w:r w:rsidR="00953407">
        <w:rPr>
          <w:rFonts w:ascii="Arial" w:hAnsi="Arial" w:cs="Arial"/>
          <w:sz w:val="24"/>
          <w:szCs w:val="24"/>
        </w:rPr>
        <w:t>the</w:t>
      </w:r>
      <w:r>
        <w:rPr>
          <w:rFonts w:ascii="Arial" w:hAnsi="Arial" w:cs="Arial"/>
          <w:sz w:val="24"/>
          <w:szCs w:val="24"/>
        </w:rPr>
        <w:t xml:space="preserve"> </w:t>
      </w:r>
      <w:r w:rsidR="00953407">
        <w:rPr>
          <w:rFonts w:ascii="Arial" w:hAnsi="Arial" w:cs="Arial"/>
          <w:sz w:val="24"/>
          <w:szCs w:val="24"/>
        </w:rPr>
        <w:t>investigation for that resident (they should mark some CEs as No)</w:t>
      </w:r>
      <w:r>
        <w:rPr>
          <w:rFonts w:ascii="Arial" w:hAnsi="Arial" w:cs="Arial"/>
          <w:sz w:val="24"/>
          <w:szCs w:val="24"/>
        </w:rPr>
        <w:t xml:space="preserve">. </w:t>
      </w:r>
    </w:p>
    <w:p w14:paraId="15FAF31A" w14:textId="36BF879F" w:rsidR="00953407" w:rsidRDefault="00953407" w:rsidP="007A19DA">
      <w:pPr>
        <w:pStyle w:val="ListParagraph"/>
        <w:numPr>
          <w:ilvl w:val="1"/>
          <w:numId w:val="24"/>
        </w:numPr>
        <w:rPr>
          <w:rFonts w:ascii="Arial" w:hAnsi="Arial" w:cs="Arial"/>
          <w:sz w:val="24"/>
          <w:szCs w:val="24"/>
        </w:rPr>
      </w:pPr>
      <w:r>
        <w:rPr>
          <w:rFonts w:ascii="Arial" w:hAnsi="Arial" w:cs="Arial"/>
          <w:sz w:val="24"/>
          <w:szCs w:val="24"/>
        </w:rPr>
        <w:lastRenderedPageBreak/>
        <w:t>The goal is to afford the team an opportunity to practice using the investigation screens</w:t>
      </w:r>
      <w:r w:rsidR="000D5701">
        <w:rPr>
          <w:rFonts w:ascii="Arial" w:hAnsi="Arial" w:cs="Arial"/>
          <w:sz w:val="24"/>
          <w:szCs w:val="24"/>
        </w:rPr>
        <w:t xml:space="preserve"> (e.g., toggle using the pathway and typing, drawing pictures, using the body map, using the resident and investigation notes, etc.)</w:t>
      </w:r>
      <w:r>
        <w:rPr>
          <w:rFonts w:ascii="Arial" w:hAnsi="Arial" w:cs="Arial"/>
          <w:sz w:val="24"/>
          <w:szCs w:val="24"/>
        </w:rPr>
        <w:t xml:space="preserve">. </w:t>
      </w:r>
    </w:p>
    <w:p w14:paraId="2D855DED" w14:textId="5FCCF704" w:rsidR="00A8658C" w:rsidRPr="00A8658C" w:rsidRDefault="00A8658C" w:rsidP="00A8658C">
      <w:pPr>
        <w:pStyle w:val="ListParagraph"/>
        <w:numPr>
          <w:ilvl w:val="1"/>
          <w:numId w:val="24"/>
        </w:numPr>
        <w:rPr>
          <w:rFonts w:ascii="Arial" w:hAnsi="Arial" w:cs="Arial"/>
          <w:sz w:val="24"/>
          <w:szCs w:val="24"/>
        </w:rPr>
      </w:pPr>
      <w:r w:rsidRPr="00A8658C">
        <w:rPr>
          <w:rFonts w:ascii="Arial" w:hAnsi="Arial" w:cs="Arial"/>
          <w:sz w:val="24"/>
          <w:szCs w:val="24"/>
        </w:rPr>
        <w:t>If a</w:t>
      </w:r>
      <w:r w:rsidR="00312BFA">
        <w:rPr>
          <w:rFonts w:ascii="Arial" w:hAnsi="Arial" w:cs="Arial"/>
          <w:sz w:val="24"/>
          <w:szCs w:val="24"/>
        </w:rPr>
        <w:t>t least three</w:t>
      </w:r>
      <w:r w:rsidRPr="00A8658C">
        <w:rPr>
          <w:rFonts w:ascii="Arial" w:hAnsi="Arial" w:cs="Arial"/>
          <w:sz w:val="24"/>
          <w:szCs w:val="24"/>
        </w:rPr>
        <w:t xml:space="preserve"> </w:t>
      </w:r>
      <w:r w:rsidRPr="00A8658C">
        <w:rPr>
          <w:rFonts w:ascii="Arial" w:hAnsi="Arial" w:cs="Arial"/>
          <w:b/>
          <w:sz w:val="24"/>
          <w:szCs w:val="24"/>
        </w:rPr>
        <w:t>RRI/family interview</w:t>
      </w:r>
      <w:r w:rsidR="00312BFA">
        <w:rPr>
          <w:rFonts w:ascii="Arial" w:hAnsi="Arial" w:cs="Arial"/>
          <w:b/>
          <w:sz w:val="24"/>
          <w:szCs w:val="24"/>
        </w:rPr>
        <w:t>s</w:t>
      </w:r>
      <w:r w:rsidRPr="00A8658C">
        <w:rPr>
          <w:rFonts w:ascii="Arial" w:hAnsi="Arial" w:cs="Arial"/>
          <w:sz w:val="24"/>
          <w:szCs w:val="24"/>
        </w:rPr>
        <w:t xml:space="preserve"> </w:t>
      </w:r>
      <w:r>
        <w:rPr>
          <w:rFonts w:ascii="Arial" w:hAnsi="Arial" w:cs="Arial"/>
          <w:sz w:val="24"/>
          <w:szCs w:val="24"/>
        </w:rPr>
        <w:t>w</w:t>
      </w:r>
      <w:r w:rsidR="00312BFA">
        <w:rPr>
          <w:rFonts w:ascii="Arial" w:hAnsi="Arial" w:cs="Arial"/>
          <w:sz w:val="24"/>
          <w:szCs w:val="24"/>
        </w:rPr>
        <w:t>ere</w:t>
      </w:r>
      <w:r>
        <w:rPr>
          <w:rFonts w:ascii="Arial" w:hAnsi="Arial" w:cs="Arial"/>
          <w:sz w:val="24"/>
          <w:szCs w:val="24"/>
        </w:rPr>
        <w:t xml:space="preserve"> not completed during the </w:t>
      </w:r>
      <w:r w:rsidR="00312BFA">
        <w:rPr>
          <w:rFonts w:ascii="Arial" w:hAnsi="Arial" w:cs="Arial"/>
          <w:sz w:val="24"/>
          <w:szCs w:val="24"/>
        </w:rPr>
        <w:t>i</w:t>
      </w:r>
      <w:r>
        <w:rPr>
          <w:rFonts w:ascii="Arial" w:hAnsi="Arial" w:cs="Arial"/>
          <w:sz w:val="24"/>
          <w:szCs w:val="24"/>
        </w:rPr>
        <w:t>nitial pool</w:t>
      </w:r>
      <w:r w:rsidR="00312BFA">
        <w:rPr>
          <w:rFonts w:ascii="Arial" w:hAnsi="Arial" w:cs="Arial"/>
          <w:sz w:val="24"/>
          <w:szCs w:val="24"/>
        </w:rPr>
        <w:t xml:space="preserve">, you may </w:t>
      </w:r>
      <w:r w:rsidRPr="00A8658C">
        <w:rPr>
          <w:rFonts w:ascii="Arial" w:hAnsi="Arial" w:cs="Arial"/>
          <w:sz w:val="24"/>
          <w:szCs w:val="24"/>
        </w:rPr>
        <w:t>complete</w:t>
      </w:r>
      <w:r>
        <w:rPr>
          <w:rFonts w:ascii="Arial" w:hAnsi="Arial" w:cs="Arial"/>
          <w:sz w:val="24"/>
          <w:szCs w:val="24"/>
        </w:rPr>
        <w:t xml:space="preserve"> </w:t>
      </w:r>
      <w:proofErr w:type="gramStart"/>
      <w:r w:rsidR="00312BFA">
        <w:rPr>
          <w:rFonts w:ascii="Arial" w:hAnsi="Arial" w:cs="Arial"/>
          <w:sz w:val="24"/>
          <w:szCs w:val="24"/>
        </w:rPr>
        <w:t>a</w:t>
      </w:r>
      <w:proofErr w:type="gramEnd"/>
      <w:r w:rsidR="00312BFA">
        <w:rPr>
          <w:rFonts w:ascii="Arial" w:hAnsi="Arial" w:cs="Arial"/>
          <w:sz w:val="24"/>
          <w:szCs w:val="24"/>
        </w:rPr>
        <w:t xml:space="preserve"> RRI/family interview</w:t>
      </w:r>
      <w:r w:rsidRPr="00A8658C">
        <w:rPr>
          <w:rFonts w:ascii="Arial" w:hAnsi="Arial" w:cs="Arial"/>
          <w:sz w:val="24"/>
          <w:szCs w:val="24"/>
        </w:rPr>
        <w:t xml:space="preserve"> during the </w:t>
      </w:r>
      <w:r w:rsidRPr="00A8658C">
        <w:rPr>
          <w:rFonts w:ascii="Arial" w:hAnsi="Arial" w:cs="Arial"/>
          <w:b/>
          <w:sz w:val="24"/>
          <w:szCs w:val="24"/>
        </w:rPr>
        <w:t>investigative process</w:t>
      </w:r>
      <w:r>
        <w:rPr>
          <w:rFonts w:ascii="Arial" w:hAnsi="Arial" w:cs="Arial"/>
          <w:b/>
          <w:sz w:val="24"/>
          <w:szCs w:val="24"/>
        </w:rPr>
        <w:t xml:space="preserve">. </w:t>
      </w:r>
      <w:r w:rsidRPr="001437CE">
        <w:rPr>
          <w:rFonts w:ascii="Arial" w:hAnsi="Arial" w:cs="Arial"/>
          <w:sz w:val="24"/>
          <w:szCs w:val="24"/>
        </w:rPr>
        <w:t xml:space="preserve">This </w:t>
      </w:r>
      <w:r w:rsidR="00312BFA">
        <w:rPr>
          <w:rFonts w:ascii="Arial" w:hAnsi="Arial" w:cs="Arial"/>
          <w:sz w:val="24"/>
          <w:szCs w:val="24"/>
        </w:rPr>
        <w:t>should</w:t>
      </w:r>
      <w:r w:rsidRPr="001437CE">
        <w:rPr>
          <w:rFonts w:ascii="Arial" w:hAnsi="Arial" w:cs="Arial"/>
          <w:sz w:val="24"/>
          <w:szCs w:val="24"/>
        </w:rPr>
        <w:t xml:space="preserve"> be done </w:t>
      </w:r>
      <w:r w:rsidR="00312BFA">
        <w:rPr>
          <w:rFonts w:ascii="Arial" w:hAnsi="Arial" w:cs="Arial"/>
          <w:sz w:val="24"/>
          <w:szCs w:val="24"/>
        </w:rPr>
        <w:t>o</w:t>
      </w:r>
      <w:r w:rsidRPr="001437CE">
        <w:rPr>
          <w:rFonts w:ascii="Arial" w:hAnsi="Arial" w:cs="Arial"/>
          <w:sz w:val="24"/>
          <w:szCs w:val="24"/>
        </w:rPr>
        <w:t xml:space="preserve">n the </w:t>
      </w:r>
      <w:r w:rsidRPr="00A8658C">
        <w:rPr>
          <w:rFonts w:ascii="Arial" w:hAnsi="Arial" w:cs="Arial"/>
          <w:sz w:val="24"/>
          <w:szCs w:val="24"/>
        </w:rPr>
        <w:t xml:space="preserve">Resident Manager screen. </w:t>
      </w:r>
    </w:p>
    <w:p w14:paraId="70711FBE" w14:textId="00588C42" w:rsidR="00A8658C" w:rsidRPr="00A8658C" w:rsidRDefault="00A8658C" w:rsidP="00A8658C">
      <w:pPr>
        <w:pStyle w:val="ListParagraph"/>
        <w:numPr>
          <w:ilvl w:val="1"/>
          <w:numId w:val="24"/>
        </w:numPr>
        <w:rPr>
          <w:rFonts w:ascii="Arial" w:hAnsi="Arial" w:cs="Arial"/>
          <w:sz w:val="24"/>
          <w:szCs w:val="24"/>
        </w:rPr>
      </w:pPr>
      <w:r w:rsidRPr="00A8658C">
        <w:rPr>
          <w:rFonts w:ascii="Arial" w:hAnsi="Arial" w:cs="Arial"/>
          <w:sz w:val="24"/>
          <w:szCs w:val="24"/>
        </w:rPr>
        <w:t>If the resident was already included in the initial pool, go to the RI screen to complete the RRI</w:t>
      </w:r>
      <w:r w:rsidR="00312BFA">
        <w:rPr>
          <w:rFonts w:ascii="Arial" w:hAnsi="Arial" w:cs="Arial"/>
          <w:sz w:val="24"/>
          <w:szCs w:val="24"/>
        </w:rPr>
        <w:t>/family</w:t>
      </w:r>
      <w:r w:rsidRPr="00A8658C">
        <w:rPr>
          <w:rFonts w:ascii="Arial" w:hAnsi="Arial" w:cs="Arial"/>
          <w:sz w:val="24"/>
          <w:szCs w:val="24"/>
        </w:rPr>
        <w:t xml:space="preserve"> interview. </w:t>
      </w:r>
    </w:p>
    <w:p w14:paraId="3EDBA346" w14:textId="77777777" w:rsidR="00A8658C" w:rsidRPr="00A8658C" w:rsidRDefault="00A8658C" w:rsidP="00A8658C">
      <w:pPr>
        <w:pStyle w:val="ListParagraph"/>
        <w:numPr>
          <w:ilvl w:val="1"/>
          <w:numId w:val="24"/>
        </w:numPr>
        <w:rPr>
          <w:rFonts w:ascii="Arial" w:hAnsi="Arial" w:cs="Arial"/>
          <w:sz w:val="24"/>
          <w:szCs w:val="24"/>
        </w:rPr>
      </w:pPr>
      <w:r w:rsidRPr="00A8658C">
        <w:rPr>
          <w:rFonts w:ascii="Arial" w:hAnsi="Arial" w:cs="Arial"/>
          <w:sz w:val="24"/>
          <w:szCs w:val="24"/>
        </w:rPr>
        <w:t xml:space="preserve">If the resident was not a part of the initial pool, go to the RI screen and select the “Add to Initial Pool for Representative Interview” button in the header to complete the RRI interview. </w:t>
      </w:r>
    </w:p>
    <w:p w14:paraId="6CC2A93D" w14:textId="28DC93BC" w:rsidR="00A8658C" w:rsidRDefault="00CC5C61" w:rsidP="007A19DA">
      <w:pPr>
        <w:pStyle w:val="ListParagraph"/>
        <w:numPr>
          <w:ilvl w:val="1"/>
          <w:numId w:val="24"/>
        </w:numPr>
        <w:rPr>
          <w:rFonts w:ascii="Arial" w:hAnsi="Arial" w:cs="Arial"/>
          <w:sz w:val="24"/>
          <w:szCs w:val="24"/>
        </w:rPr>
      </w:pPr>
      <w:r>
        <w:rPr>
          <w:rFonts w:ascii="Arial" w:hAnsi="Arial" w:cs="Arial"/>
          <w:sz w:val="24"/>
          <w:szCs w:val="24"/>
        </w:rPr>
        <w:t>You may want to practice this step after you have finalized your sample.</w:t>
      </w:r>
    </w:p>
    <w:p w14:paraId="15FAF31B" w14:textId="77777777" w:rsidR="00B42974" w:rsidRPr="00B42974" w:rsidRDefault="00B42974" w:rsidP="00B42974">
      <w:pPr>
        <w:pStyle w:val="ListParagraph"/>
        <w:numPr>
          <w:ilvl w:val="1"/>
          <w:numId w:val="24"/>
        </w:numPr>
        <w:rPr>
          <w:rFonts w:ascii="Arial" w:hAnsi="Arial" w:cs="Arial"/>
          <w:sz w:val="24"/>
          <w:szCs w:val="24"/>
        </w:rPr>
      </w:pPr>
      <w:r w:rsidRPr="00B42974">
        <w:rPr>
          <w:rFonts w:ascii="Arial" w:hAnsi="Arial" w:cs="Arial"/>
          <w:sz w:val="24"/>
          <w:szCs w:val="24"/>
        </w:rPr>
        <w:t xml:space="preserve">You may use the Investigation Notes field to document any information specific to the care area being investigated (e.g., observations, interviews, specific record review such as relevant MDS information, care plan, or physician orders). Any notes entered during the initial pool process will be displayed in the investigation notes. </w:t>
      </w:r>
    </w:p>
    <w:p w14:paraId="15FAF31C" w14:textId="77777777" w:rsidR="00B42974" w:rsidRPr="00B42974" w:rsidRDefault="00B42974" w:rsidP="00B42974">
      <w:pPr>
        <w:pStyle w:val="ListParagraph"/>
        <w:numPr>
          <w:ilvl w:val="1"/>
          <w:numId w:val="24"/>
        </w:numPr>
        <w:rPr>
          <w:rFonts w:ascii="Arial" w:hAnsi="Arial" w:cs="Arial"/>
          <w:sz w:val="24"/>
          <w:szCs w:val="24"/>
        </w:rPr>
      </w:pPr>
      <w:r w:rsidRPr="00B42974">
        <w:rPr>
          <w:rFonts w:ascii="Arial" w:hAnsi="Arial" w:cs="Arial"/>
          <w:sz w:val="24"/>
          <w:szCs w:val="24"/>
        </w:rPr>
        <w:t>You may use the Resident Notes field to document any general information about the resident that you would like to have access to for all care areas (e.g., diagnoses, BIMS, general MDS information regarding cognition and ADL status, and general care plan information.</w:t>
      </w:r>
    </w:p>
    <w:p w14:paraId="15FAF31D" w14:textId="77777777" w:rsidR="00B42974" w:rsidRPr="00B42974" w:rsidRDefault="00B42974" w:rsidP="00B42974">
      <w:pPr>
        <w:pStyle w:val="ListParagraph"/>
        <w:numPr>
          <w:ilvl w:val="1"/>
          <w:numId w:val="24"/>
        </w:numPr>
        <w:rPr>
          <w:rFonts w:ascii="Arial" w:hAnsi="Arial" w:cs="Arial"/>
          <w:sz w:val="24"/>
          <w:szCs w:val="24"/>
        </w:rPr>
      </w:pPr>
      <w:r w:rsidRPr="00B42974">
        <w:rPr>
          <w:rFonts w:ascii="Arial" w:hAnsi="Arial" w:cs="Arial"/>
          <w:sz w:val="24"/>
          <w:szCs w:val="24"/>
        </w:rPr>
        <w:t xml:space="preserve">Either documentation option is acceptable. Resident Notes may be a more efficient option to document your information during your investigation since your documentation is one continuous notes field; however, you may spend more time editing your documentation for the CMS-2567. Using Investigation Notes will have the reverse pros and cons as Resident Notes. </w:t>
      </w:r>
    </w:p>
    <w:p w14:paraId="15FAF31E" w14:textId="3071CED3" w:rsidR="00953407" w:rsidRDefault="00953407" w:rsidP="007A19DA">
      <w:pPr>
        <w:pStyle w:val="ListParagraph"/>
        <w:numPr>
          <w:ilvl w:val="1"/>
          <w:numId w:val="24"/>
        </w:numPr>
        <w:rPr>
          <w:rFonts w:ascii="Arial" w:hAnsi="Arial" w:cs="Arial"/>
          <w:sz w:val="24"/>
          <w:szCs w:val="24"/>
        </w:rPr>
      </w:pPr>
      <w:r>
        <w:rPr>
          <w:rFonts w:ascii="Arial" w:hAnsi="Arial" w:cs="Arial"/>
          <w:sz w:val="24"/>
          <w:szCs w:val="24"/>
        </w:rPr>
        <w:t>Once you have completed the investigation for your resident</w:t>
      </w:r>
      <w:r w:rsidR="00D560DA">
        <w:rPr>
          <w:rFonts w:ascii="Arial" w:hAnsi="Arial" w:cs="Arial"/>
          <w:sz w:val="24"/>
          <w:szCs w:val="24"/>
        </w:rPr>
        <w:t>s</w:t>
      </w:r>
      <w:r>
        <w:rPr>
          <w:rFonts w:ascii="Arial" w:hAnsi="Arial" w:cs="Arial"/>
          <w:sz w:val="24"/>
          <w:szCs w:val="24"/>
        </w:rPr>
        <w:t xml:space="preserve">, complete the facility task assignments listed below. </w:t>
      </w:r>
    </w:p>
    <w:p w14:paraId="4E6637AD" w14:textId="647F87BF" w:rsidR="00A8658C" w:rsidRPr="00A8658C" w:rsidRDefault="00A8658C" w:rsidP="007A19DA">
      <w:pPr>
        <w:pStyle w:val="ListParagraph"/>
        <w:numPr>
          <w:ilvl w:val="1"/>
          <w:numId w:val="24"/>
        </w:numPr>
        <w:rPr>
          <w:rFonts w:ascii="Arial" w:hAnsi="Arial" w:cs="Arial"/>
          <w:sz w:val="24"/>
          <w:szCs w:val="24"/>
        </w:rPr>
      </w:pPr>
      <w:r w:rsidRPr="003A65A1">
        <w:rPr>
          <w:rFonts w:ascii="Arial" w:hAnsi="Arial" w:cs="Arial"/>
          <w:sz w:val="24"/>
          <w:szCs w:val="24"/>
        </w:rPr>
        <w:t xml:space="preserve">If you need to view another surveyor’s documentation, at the bottom left of the screen, select </w:t>
      </w:r>
      <w:r w:rsidRPr="003A65A1">
        <w:rPr>
          <w:rFonts w:ascii="Arial" w:hAnsi="Arial" w:cs="Arial"/>
          <w:b/>
          <w:sz w:val="24"/>
          <w:szCs w:val="24"/>
        </w:rPr>
        <w:t>All Surveyors</w:t>
      </w:r>
      <w:r w:rsidRPr="003A65A1">
        <w:rPr>
          <w:rFonts w:ascii="Arial" w:hAnsi="Arial" w:cs="Arial"/>
          <w:sz w:val="24"/>
          <w:szCs w:val="24"/>
        </w:rPr>
        <w:t xml:space="preserve"> from the </w:t>
      </w:r>
      <w:r w:rsidRPr="003A65A1">
        <w:rPr>
          <w:rFonts w:ascii="Arial" w:hAnsi="Arial" w:cs="Arial"/>
          <w:b/>
          <w:sz w:val="24"/>
          <w:szCs w:val="24"/>
        </w:rPr>
        <w:t xml:space="preserve">Show Answers </w:t>
      </w:r>
      <w:r w:rsidRPr="003A65A1">
        <w:rPr>
          <w:rFonts w:ascii="Arial" w:hAnsi="Arial" w:cs="Arial"/>
          <w:sz w:val="24"/>
          <w:szCs w:val="24"/>
        </w:rPr>
        <w:t xml:space="preserve">for drop-down menu.  All notes and CEs marked by other surveyors display in read-only format. A No for In Compliance overwrites any Yes marked for the same CE. To view another surveyor’s </w:t>
      </w:r>
      <w:r w:rsidRPr="003A65A1">
        <w:rPr>
          <w:rFonts w:ascii="Arial" w:hAnsi="Arial" w:cs="Arial"/>
          <w:b/>
          <w:sz w:val="24"/>
          <w:szCs w:val="24"/>
        </w:rPr>
        <w:t>drawing</w:t>
      </w:r>
      <w:r w:rsidRPr="003A65A1">
        <w:rPr>
          <w:rFonts w:ascii="Arial" w:hAnsi="Arial" w:cs="Arial"/>
          <w:sz w:val="24"/>
          <w:szCs w:val="24"/>
        </w:rPr>
        <w:t xml:space="preserve"> or </w:t>
      </w:r>
      <w:r w:rsidRPr="003A65A1">
        <w:rPr>
          <w:rFonts w:ascii="Arial" w:hAnsi="Arial" w:cs="Arial"/>
          <w:b/>
          <w:sz w:val="24"/>
          <w:szCs w:val="24"/>
        </w:rPr>
        <w:t xml:space="preserve">body map </w:t>
      </w:r>
      <w:r w:rsidRPr="003A65A1">
        <w:rPr>
          <w:rFonts w:ascii="Arial" w:hAnsi="Arial" w:cs="Arial"/>
          <w:sz w:val="24"/>
          <w:szCs w:val="24"/>
        </w:rPr>
        <w:t xml:space="preserve">information, in the bottom left of the screen select the surveyor from the </w:t>
      </w:r>
      <w:r w:rsidRPr="003A65A1">
        <w:rPr>
          <w:rFonts w:ascii="Arial" w:hAnsi="Arial" w:cs="Arial"/>
          <w:b/>
          <w:sz w:val="24"/>
          <w:szCs w:val="24"/>
        </w:rPr>
        <w:t>Staff ID</w:t>
      </w:r>
      <w:r w:rsidRPr="003A65A1">
        <w:rPr>
          <w:rFonts w:ascii="Arial" w:hAnsi="Arial" w:cs="Arial"/>
          <w:sz w:val="24"/>
          <w:szCs w:val="24"/>
        </w:rPr>
        <w:t xml:space="preserve"> drop-down menu</w:t>
      </w:r>
      <w:r w:rsidR="00312BFA">
        <w:rPr>
          <w:rFonts w:ascii="Arial" w:hAnsi="Arial" w:cs="Arial"/>
          <w:sz w:val="24"/>
          <w:szCs w:val="24"/>
        </w:rPr>
        <w:t>.</w:t>
      </w:r>
    </w:p>
    <w:p w14:paraId="15FAF320" w14:textId="77777777" w:rsidR="009A2973" w:rsidRPr="004F4B92" w:rsidRDefault="00763294" w:rsidP="004F4B92">
      <w:pPr>
        <w:spacing w:before="240" w:after="0"/>
        <w:rPr>
          <w:rFonts w:ascii="Arial" w:hAnsi="Arial" w:cs="Arial"/>
          <w:b/>
          <w:sz w:val="24"/>
          <w:szCs w:val="24"/>
        </w:rPr>
      </w:pPr>
      <w:r w:rsidRPr="004F4B92">
        <w:rPr>
          <w:rFonts w:ascii="Arial" w:hAnsi="Arial" w:cs="Arial"/>
          <w:b/>
          <w:sz w:val="24"/>
          <w:szCs w:val="24"/>
        </w:rPr>
        <w:t xml:space="preserve">Cruella </w:t>
      </w:r>
      <w:proofErr w:type="spellStart"/>
      <w:r w:rsidRPr="004F4B92">
        <w:rPr>
          <w:rFonts w:ascii="Arial" w:hAnsi="Arial" w:cs="Arial"/>
          <w:b/>
          <w:sz w:val="24"/>
          <w:szCs w:val="24"/>
        </w:rPr>
        <w:t>De</w:t>
      </w:r>
      <w:r w:rsidR="00C0690F" w:rsidRPr="004F4B92">
        <w:rPr>
          <w:rFonts w:ascii="Arial" w:hAnsi="Arial" w:cs="Arial"/>
          <w:b/>
          <w:sz w:val="24"/>
          <w:szCs w:val="24"/>
        </w:rPr>
        <w:t>Vil</w:t>
      </w:r>
      <w:proofErr w:type="spellEnd"/>
      <w:r w:rsidR="00744F43" w:rsidRPr="004F4B92">
        <w:rPr>
          <w:rFonts w:ascii="Arial" w:hAnsi="Arial" w:cs="Arial"/>
          <w:b/>
          <w:sz w:val="24"/>
          <w:szCs w:val="24"/>
        </w:rPr>
        <w:t xml:space="preserve"> (#17) – Hall A</w:t>
      </w:r>
    </w:p>
    <w:p w14:paraId="15FAF321" w14:textId="77777777" w:rsidR="00212F50" w:rsidRDefault="009A2973" w:rsidP="009A2973">
      <w:pPr>
        <w:rPr>
          <w:rFonts w:ascii="Arial" w:hAnsi="Arial" w:cs="Arial"/>
          <w:sz w:val="24"/>
          <w:szCs w:val="24"/>
        </w:rPr>
      </w:pPr>
      <w:r w:rsidRPr="00567176">
        <w:rPr>
          <w:rFonts w:ascii="Arial" w:hAnsi="Arial" w:cs="Arial"/>
          <w:sz w:val="24"/>
          <w:szCs w:val="24"/>
        </w:rPr>
        <w:t>Ms</w:t>
      </w:r>
      <w:r w:rsidR="00D10612">
        <w:rPr>
          <w:rFonts w:ascii="Arial" w:hAnsi="Arial" w:cs="Arial"/>
          <w:sz w:val="24"/>
          <w:szCs w:val="24"/>
        </w:rPr>
        <w:t>.</w:t>
      </w:r>
      <w:r w:rsidRPr="00567176">
        <w:rPr>
          <w:rFonts w:ascii="Arial" w:hAnsi="Arial" w:cs="Arial"/>
          <w:sz w:val="24"/>
          <w:szCs w:val="24"/>
        </w:rPr>
        <w:t xml:space="preserve"> </w:t>
      </w:r>
      <w:proofErr w:type="spellStart"/>
      <w:r w:rsidR="00744F43">
        <w:rPr>
          <w:rFonts w:ascii="Arial" w:hAnsi="Arial" w:cs="Arial"/>
          <w:sz w:val="24"/>
          <w:szCs w:val="24"/>
        </w:rPr>
        <w:t>De</w:t>
      </w:r>
      <w:r w:rsidR="00C0690F">
        <w:rPr>
          <w:rFonts w:ascii="Arial" w:hAnsi="Arial" w:cs="Arial"/>
          <w:sz w:val="24"/>
          <w:szCs w:val="24"/>
        </w:rPr>
        <w:t>Vil</w:t>
      </w:r>
      <w:proofErr w:type="spellEnd"/>
      <w:r w:rsidRPr="00567176">
        <w:rPr>
          <w:rFonts w:ascii="Arial" w:hAnsi="Arial" w:cs="Arial"/>
          <w:sz w:val="24"/>
          <w:szCs w:val="24"/>
        </w:rPr>
        <w:t xml:space="preserve"> has been in the facility for the past 9 months. She came </w:t>
      </w:r>
      <w:r>
        <w:rPr>
          <w:rFonts w:ascii="Arial" w:hAnsi="Arial" w:cs="Arial"/>
          <w:sz w:val="24"/>
          <w:szCs w:val="24"/>
        </w:rPr>
        <w:t xml:space="preserve">in after a </w:t>
      </w:r>
      <w:r w:rsidR="005F7146">
        <w:rPr>
          <w:rFonts w:ascii="Arial" w:hAnsi="Arial" w:cs="Arial"/>
          <w:sz w:val="24"/>
          <w:szCs w:val="24"/>
        </w:rPr>
        <w:t xml:space="preserve">fall from home and was </w:t>
      </w:r>
      <w:r w:rsidR="00AD4B9A">
        <w:rPr>
          <w:rFonts w:ascii="Arial" w:hAnsi="Arial" w:cs="Arial"/>
          <w:sz w:val="24"/>
          <w:szCs w:val="24"/>
        </w:rPr>
        <w:t>also receiving</w:t>
      </w:r>
      <w:r w:rsidR="005F7146">
        <w:rPr>
          <w:rFonts w:ascii="Arial" w:hAnsi="Arial" w:cs="Arial"/>
          <w:sz w:val="24"/>
          <w:szCs w:val="24"/>
        </w:rPr>
        <w:t xml:space="preserve"> d</w:t>
      </w:r>
      <w:r>
        <w:rPr>
          <w:rFonts w:ascii="Arial" w:hAnsi="Arial" w:cs="Arial"/>
          <w:sz w:val="24"/>
          <w:szCs w:val="24"/>
        </w:rPr>
        <w:t>ialysis</w:t>
      </w:r>
      <w:r w:rsidR="00AD4B9A">
        <w:rPr>
          <w:rFonts w:ascii="Arial" w:hAnsi="Arial" w:cs="Arial"/>
          <w:sz w:val="24"/>
          <w:szCs w:val="24"/>
        </w:rPr>
        <w:t xml:space="preserve"> services</w:t>
      </w:r>
      <w:r>
        <w:rPr>
          <w:rFonts w:ascii="Arial" w:hAnsi="Arial" w:cs="Arial"/>
          <w:sz w:val="24"/>
          <w:szCs w:val="24"/>
        </w:rPr>
        <w:t xml:space="preserve">. </w:t>
      </w:r>
    </w:p>
    <w:p w14:paraId="15FAF322" w14:textId="2164799D" w:rsidR="00212F50" w:rsidRDefault="00212F50" w:rsidP="00212F50">
      <w:pPr>
        <w:rPr>
          <w:rFonts w:ascii="Arial" w:hAnsi="Arial" w:cs="Arial"/>
          <w:sz w:val="24"/>
          <w:szCs w:val="24"/>
        </w:rPr>
      </w:pPr>
      <w:r>
        <w:rPr>
          <w:rFonts w:ascii="Arial" w:hAnsi="Arial" w:cs="Arial"/>
          <w:sz w:val="24"/>
          <w:szCs w:val="24"/>
        </w:rPr>
        <w:lastRenderedPageBreak/>
        <w:t>The resident said s</w:t>
      </w:r>
      <w:r w:rsidR="005F7146">
        <w:rPr>
          <w:rFonts w:ascii="Arial" w:hAnsi="Arial" w:cs="Arial"/>
          <w:sz w:val="24"/>
          <w:szCs w:val="24"/>
        </w:rPr>
        <w:t>he goes to a d</w:t>
      </w:r>
      <w:r w:rsidR="009A2973">
        <w:rPr>
          <w:rFonts w:ascii="Arial" w:hAnsi="Arial" w:cs="Arial"/>
          <w:sz w:val="24"/>
          <w:szCs w:val="24"/>
        </w:rPr>
        <w:t xml:space="preserve">ialysis </w:t>
      </w:r>
      <w:r w:rsidR="005F7146">
        <w:rPr>
          <w:rFonts w:ascii="Arial" w:hAnsi="Arial" w:cs="Arial"/>
          <w:sz w:val="24"/>
          <w:szCs w:val="24"/>
        </w:rPr>
        <w:t>c</w:t>
      </w:r>
      <w:r w:rsidR="009A2973">
        <w:rPr>
          <w:rFonts w:ascii="Arial" w:hAnsi="Arial" w:cs="Arial"/>
          <w:sz w:val="24"/>
          <w:szCs w:val="24"/>
        </w:rPr>
        <w:t xml:space="preserve">enter </w:t>
      </w:r>
      <w:r w:rsidR="005F7146">
        <w:rPr>
          <w:rFonts w:ascii="Arial" w:hAnsi="Arial" w:cs="Arial"/>
          <w:sz w:val="24"/>
          <w:szCs w:val="24"/>
        </w:rPr>
        <w:t>three</w:t>
      </w:r>
      <w:r w:rsidR="009A2973">
        <w:rPr>
          <w:rFonts w:ascii="Arial" w:hAnsi="Arial" w:cs="Arial"/>
          <w:sz w:val="24"/>
          <w:szCs w:val="24"/>
        </w:rPr>
        <w:t xml:space="preserve"> times </w:t>
      </w:r>
      <w:r w:rsidR="00AD4B9A">
        <w:rPr>
          <w:rFonts w:ascii="Arial" w:hAnsi="Arial" w:cs="Arial"/>
          <w:sz w:val="24"/>
          <w:szCs w:val="24"/>
        </w:rPr>
        <w:t>a week (Monday</w:t>
      </w:r>
      <w:r w:rsidR="009A2973">
        <w:rPr>
          <w:rFonts w:ascii="Arial" w:hAnsi="Arial" w:cs="Arial"/>
          <w:sz w:val="24"/>
          <w:szCs w:val="24"/>
        </w:rPr>
        <w:t>,</w:t>
      </w:r>
      <w:r w:rsidR="00AD4B9A">
        <w:rPr>
          <w:rFonts w:ascii="Arial" w:hAnsi="Arial" w:cs="Arial"/>
          <w:sz w:val="24"/>
          <w:szCs w:val="24"/>
        </w:rPr>
        <w:t xml:space="preserve"> Wednesday</w:t>
      </w:r>
      <w:r w:rsidR="007E7FC7">
        <w:rPr>
          <w:rFonts w:ascii="Arial" w:hAnsi="Arial" w:cs="Arial"/>
          <w:sz w:val="24"/>
          <w:szCs w:val="24"/>
        </w:rPr>
        <w:t>,</w:t>
      </w:r>
      <w:r w:rsidR="00AD4B9A">
        <w:rPr>
          <w:rFonts w:ascii="Arial" w:hAnsi="Arial" w:cs="Arial"/>
          <w:sz w:val="24"/>
          <w:szCs w:val="24"/>
        </w:rPr>
        <w:t xml:space="preserve"> and Friday)</w:t>
      </w:r>
      <w:r>
        <w:rPr>
          <w:rFonts w:ascii="Arial" w:hAnsi="Arial" w:cs="Arial"/>
          <w:sz w:val="24"/>
          <w:szCs w:val="24"/>
        </w:rPr>
        <w:t xml:space="preserve">. The resident said on the days she comes back from dialysis, she is very tired and does not want to do anything, so she sleeps most of the day. She is better on the other days but likes to watch TV or read. </w:t>
      </w:r>
    </w:p>
    <w:p w14:paraId="15FAF323" w14:textId="77777777" w:rsidR="00212F50" w:rsidRDefault="00212F50" w:rsidP="009A2973">
      <w:pPr>
        <w:rPr>
          <w:rFonts w:ascii="Arial" w:hAnsi="Arial" w:cs="Arial"/>
          <w:sz w:val="24"/>
          <w:szCs w:val="24"/>
        </w:rPr>
      </w:pPr>
      <w:r>
        <w:rPr>
          <w:rFonts w:ascii="Arial" w:hAnsi="Arial" w:cs="Arial"/>
          <w:sz w:val="24"/>
          <w:szCs w:val="24"/>
        </w:rPr>
        <w:t>The resident said s</w:t>
      </w:r>
      <w:r w:rsidR="009A2973">
        <w:rPr>
          <w:rFonts w:ascii="Arial" w:hAnsi="Arial" w:cs="Arial"/>
          <w:sz w:val="24"/>
          <w:szCs w:val="24"/>
        </w:rPr>
        <w:t>he has had several falls and has been in the hospital after the fall</w:t>
      </w:r>
      <w:r w:rsidR="005F7146">
        <w:rPr>
          <w:rFonts w:ascii="Arial" w:hAnsi="Arial" w:cs="Arial"/>
          <w:sz w:val="24"/>
          <w:szCs w:val="24"/>
        </w:rPr>
        <w:t>s</w:t>
      </w:r>
      <w:r w:rsidR="009A2973">
        <w:rPr>
          <w:rFonts w:ascii="Arial" w:hAnsi="Arial" w:cs="Arial"/>
          <w:sz w:val="24"/>
          <w:szCs w:val="24"/>
        </w:rPr>
        <w:t xml:space="preserve"> because she hit her head during two of the </w:t>
      </w:r>
      <w:r w:rsidR="005F7146">
        <w:rPr>
          <w:rFonts w:ascii="Arial" w:hAnsi="Arial" w:cs="Arial"/>
          <w:sz w:val="24"/>
          <w:szCs w:val="24"/>
        </w:rPr>
        <w:t>five</w:t>
      </w:r>
      <w:r w:rsidR="009A2973">
        <w:rPr>
          <w:rFonts w:ascii="Arial" w:hAnsi="Arial" w:cs="Arial"/>
          <w:sz w:val="24"/>
          <w:szCs w:val="24"/>
        </w:rPr>
        <w:t xml:space="preserve"> falls. Most of her falls are at night trying to get to the bathroom. The last fall resulted in a hip fracture</w:t>
      </w:r>
      <w:r w:rsidR="005F7146">
        <w:rPr>
          <w:rFonts w:ascii="Arial" w:hAnsi="Arial" w:cs="Arial"/>
          <w:sz w:val="24"/>
          <w:szCs w:val="24"/>
        </w:rPr>
        <w:t xml:space="preserve"> when</w:t>
      </w:r>
      <w:r w:rsidR="009A2973">
        <w:rPr>
          <w:rFonts w:ascii="Arial" w:hAnsi="Arial" w:cs="Arial"/>
          <w:sz w:val="24"/>
          <w:szCs w:val="24"/>
        </w:rPr>
        <w:t xml:space="preserve"> she tried to get out of bed to go to the bathroom. When she returned from the hospital 10 days ago</w:t>
      </w:r>
      <w:r w:rsidR="005F7146">
        <w:rPr>
          <w:rFonts w:ascii="Arial" w:hAnsi="Arial" w:cs="Arial"/>
          <w:sz w:val="24"/>
          <w:szCs w:val="24"/>
        </w:rPr>
        <w:t>,</w:t>
      </w:r>
      <w:r w:rsidR="009A2973">
        <w:rPr>
          <w:rFonts w:ascii="Arial" w:hAnsi="Arial" w:cs="Arial"/>
          <w:sz w:val="24"/>
          <w:szCs w:val="24"/>
        </w:rPr>
        <w:t xml:space="preserve"> the facility started using a scoop mattress </w:t>
      </w:r>
      <w:r w:rsidR="005F7146">
        <w:rPr>
          <w:rFonts w:ascii="Arial" w:hAnsi="Arial" w:cs="Arial"/>
          <w:sz w:val="24"/>
          <w:szCs w:val="24"/>
        </w:rPr>
        <w:t xml:space="preserve">and </w:t>
      </w:r>
      <w:r w:rsidR="009A2973">
        <w:rPr>
          <w:rFonts w:ascii="Arial" w:hAnsi="Arial" w:cs="Arial"/>
          <w:sz w:val="24"/>
          <w:szCs w:val="24"/>
        </w:rPr>
        <w:t>half bed rails on both</w:t>
      </w:r>
      <w:r w:rsidR="004877F1">
        <w:rPr>
          <w:rFonts w:ascii="Arial" w:hAnsi="Arial" w:cs="Arial"/>
          <w:sz w:val="24"/>
          <w:szCs w:val="24"/>
        </w:rPr>
        <w:t xml:space="preserve"> sides</w:t>
      </w:r>
      <w:r>
        <w:rPr>
          <w:rFonts w:ascii="Arial" w:hAnsi="Arial" w:cs="Arial"/>
          <w:sz w:val="24"/>
          <w:szCs w:val="24"/>
        </w:rPr>
        <w:t xml:space="preserve"> to keep her from going to the bathroom by herself. She said most of her falls were because she had to go to the bathroom in the middle of the night. She said she was supposed to wait for </w:t>
      </w:r>
      <w:proofErr w:type="gramStart"/>
      <w:r>
        <w:rPr>
          <w:rFonts w:ascii="Arial" w:hAnsi="Arial" w:cs="Arial"/>
          <w:sz w:val="24"/>
          <w:szCs w:val="24"/>
        </w:rPr>
        <w:t>staff</w:t>
      </w:r>
      <w:proofErr w:type="gramEnd"/>
      <w:r>
        <w:rPr>
          <w:rFonts w:ascii="Arial" w:hAnsi="Arial" w:cs="Arial"/>
          <w:sz w:val="24"/>
          <w:szCs w:val="24"/>
        </w:rPr>
        <w:t xml:space="preserve"> but it took them too long to come so she’d get up and go herself</w:t>
      </w:r>
      <w:r w:rsidR="00811B21">
        <w:rPr>
          <w:rFonts w:ascii="Arial" w:hAnsi="Arial" w:cs="Arial"/>
          <w:sz w:val="24"/>
          <w:szCs w:val="24"/>
        </w:rPr>
        <w:t xml:space="preserve">. She said she had her gown caught in the rail once when she </w:t>
      </w:r>
      <w:proofErr w:type="gramStart"/>
      <w:r w:rsidR="00811B21">
        <w:rPr>
          <w:rFonts w:ascii="Arial" w:hAnsi="Arial" w:cs="Arial"/>
          <w:sz w:val="24"/>
          <w:szCs w:val="24"/>
        </w:rPr>
        <w:t>was got</w:t>
      </w:r>
      <w:proofErr w:type="gramEnd"/>
      <w:r w:rsidR="00811B21">
        <w:rPr>
          <w:rFonts w:ascii="Arial" w:hAnsi="Arial" w:cs="Arial"/>
          <w:sz w:val="24"/>
          <w:szCs w:val="24"/>
        </w:rPr>
        <w:t xml:space="preserve"> up to go the bathroom since she had waited more than a half hour and couldn’t wait any longer.  </w:t>
      </w:r>
    </w:p>
    <w:p w14:paraId="15FAF324" w14:textId="77777777" w:rsidR="00212F50" w:rsidRDefault="00212F50" w:rsidP="009A2973">
      <w:pPr>
        <w:rPr>
          <w:rFonts w:ascii="Arial" w:hAnsi="Arial" w:cs="Arial"/>
          <w:sz w:val="24"/>
          <w:szCs w:val="24"/>
        </w:rPr>
      </w:pPr>
      <w:r>
        <w:rPr>
          <w:rFonts w:ascii="Arial" w:hAnsi="Arial" w:cs="Arial"/>
          <w:sz w:val="24"/>
          <w:szCs w:val="24"/>
        </w:rPr>
        <w:t xml:space="preserve">During the interview </w:t>
      </w:r>
      <w:r w:rsidR="009D05F1">
        <w:rPr>
          <w:rFonts w:ascii="Arial" w:hAnsi="Arial" w:cs="Arial"/>
          <w:sz w:val="24"/>
          <w:szCs w:val="24"/>
        </w:rPr>
        <w:t xml:space="preserve">with the resident </w:t>
      </w:r>
      <w:r>
        <w:rPr>
          <w:rFonts w:ascii="Arial" w:hAnsi="Arial" w:cs="Arial"/>
          <w:sz w:val="24"/>
          <w:szCs w:val="24"/>
        </w:rPr>
        <w:t xml:space="preserve">said she has bruising on both arms since she </w:t>
      </w:r>
      <w:proofErr w:type="gramStart"/>
      <w:r>
        <w:rPr>
          <w:rFonts w:ascii="Arial" w:hAnsi="Arial" w:cs="Arial"/>
          <w:sz w:val="24"/>
          <w:szCs w:val="24"/>
        </w:rPr>
        <w:t>takes</w:t>
      </w:r>
      <w:proofErr w:type="gramEnd"/>
      <w:r>
        <w:rPr>
          <w:rFonts w:ascii="Arial" w:hAnsi="Arial" w:cs="Arial"/>
          <w:sz w:val="24"/>
          <w:szCs w:val="24"/>
        </w:rPr>
        <w:t xml:space="preserve"> a blood thinner and with any little bump she bruises. </w:t>
      </w:r>
      <w:r w:rsidR="009D05F1">
        <w:rPr>
          <w:rFonts w:ascii="Arial" w:hAnsi="Arial" w:cs="Arial"/>
          <w:sz w:val="24"/>
          <w:szCs w:val="24"/>
        </w:rPr>
        <w:t xml:space="preserve">She said they cover her arms to help protect them. </w:t>
      </w:r>
    </w:p>
    <w:p w14:paraId="15FAF325" w14:textId="77777777" w:rsidR="00212F50" w:rsidRDefault="00212F50" w:rsidP="009A2973">
      <w:pPr>
        <w:rPr>
          <w:rFonts w:ascii="Arial" w:hAnsi="Arial" w:cs="Arial"/>
          <w:sz w:val="24"/>
          <w:szCs w:val="24"/>
        </w:rPr>
      </w:pPr>
      <w:r>
        <w:rPr>
          <w:rFonts w:ascii="Arial" w:hAnsi="Arial" w:cs="Arial"/>
          <w:sz w:val="24"/>
          <w:szCs w:val="24"/>
        </w:rPr>
        <w:t>The bed was observed in the highest positi</w:t>
      </w:r>
      <w:r w:rsidR="00477A02">
        <w:rPr>
          <w:rFonts w:ascii="Arial" w:hAnsi="Arial" w:cs="Arial"/>
          <w:sz w:val="24"/>
          <w:szCs w:val="24"/>
        </w:rPr>
        <w:t xml:space="preserve">on with a scoop mattress. </w:t>
      </w:r>
      <w:r>
        <w:rPr>
          <w:rFonts w:ascii="Arial" w:hAnsi="Arial" w:cs="Arial"/>
          <w:sz w:val="24"/>
          <w:szCs w:val="24"/>
        </w:rPr>
        <w:t>Half bed rails were up on both sides. There w</w:t>
      </w:r>
      <w:r w:rsidR="00477A02">
        <w:rPr>
          <w:rFonts w:ascii="Arial" w:hAnsi="Arial" w:cs="Arial"/>
          <w:sz w:val="24"/>
          <w:szCs w:val="24"/>
        </w:rPr>
        <w:t>as a sign above the bed that indicated the resident</w:t>
      </w:r>
      <w:r>
        <w:rPr>
          <w:rFonts w:ascii="Arial" w:hAnsi="Arial" w:cs="Arial"/>
          <w:sz w:val="24"/>
          <w:szCs w:val="24"/>
        </w:rPr>
        <w:t xml:space="preserve"> was a fall risk and was a two person assist.</w:t>
      </w:r>
    </w:p>
    <w:p w14:paraId="15FAF326" w14:textId="77777777" w:rsidR="009A2973" w:rsidRDefault="00AD4B9A" w:rsidP="009A2973">
      <w:pPr>
        <w:rPr>
          <w:rFonts w:ascii="Arial" w:hAnsi="Arial" w:cs="Arial"/>
          <w:sz w:val="24"/>
          <w:szCs w:val="24"/>
        </w:rPr>
      </w:pPr>
      <w:r>
        <w:rPr>
          <w:rFonts w:ascii="Arial" w:hAnsi="Arial" w:cs="Arial"/>
          <w:sz w:val="24"/>
          <w:szCs w:val="24"/>
        </w:rPr>
        <w:t>Review of the MDS revealed</w:t>
      </w:r>
      <w:r w:rsidR="009A2973">
        <w:rPr>
          <w:rFonts w:ascii="Arial" w:hAnsi="Arial" w:cs="Arial"/>
          <w:sz w:val="24"/>
          <w:szCs w:val="24"/>
        </w:rPr>
        <w:t xml:space="preserve"> this reside</w:t>
      </w:r>
      <w:r>
        <w:rPr>
          <w:rFonts w:ascii="Arial" w:hAnsi="Arial" w:cs="Arial"/>
          <w:sz w:val="24"/>
          <w:szCs w:val="24"/>
        </w:rPr>
        <w:t>nt has a BIMS</w:t>
      </w:r>
      <w:r w:rsidR="005F7146">
        <w:rPr>
          <w:rFonts w:ascii="Arial" w:hAnsi="Arial" w:cs="Arial"/>
          <w:sz w:val="24"/>
          <w:szCs w:val="24"/>
        </w:rPr>
        <w:t xml:space="preserve"> of 13. She needs </w:t>
      </w:r>
      <w:r>
        <w:rPr>
          <w:rFonts w:ascii="Arial" w:hAnsi="Arial" w:cs="Arial"/>
          <w:sz w:val="24"/>
          <w:szCs w:val="24"/>
        </w:rPr>
        <w:t xml:space="preserve">a </w:t>
      </w:r>
      <w:proofErr w:type="gramStart"/>
      <w:r w:rsidR="005F7146">
        <w:rPr>
          <w:rFonts w:ascii="Arial" w:hAnsi="Arial" w:cs="Arial"/>
          <w:sz w:val="24"/>
          <w:szCs w:val="24"/>
        </w:rPr>
        <w:t>two</w:t>
      </w:r>
      <w:r w:rsidR="009A2973">
        <w:rPr>
          <w:rFonts w:ascii="Arial" w:hAnsi="Arial" w:cs="Arial"/>
          <w:sz w:val="24"/>
          <w:szCs w:val="24"/>
        </w:rPr>
        <w:t xml:space="preserve"> person</w:t>
      </w:r>
      <w:proofErr w:type="gramEnd"/>
      <w:r w:rsidR="009A2973">
        <w:rPr>
          <w:rFonts w:ascii="Arial" w:hAnsi="Arial" w:cs="Arial"/>
          <w:sz w:val="24"/>
          <w:szCs w:val="24"/>
        </w:rPr>
        <w:t xml:space="preserve"> assist for transfers</w:t>
      </w:r>
      <w:r w:rsidR="005F7146">
        <w:rPr>
          <w:rFonts w:ascii="Arial" w:hAnsi="Arial" w:cs="Arial"/>
          <w:sz w:val="24"/>
          <w:szCs w:val="24"/>
        </w:rPr>
        <w:t xml:space="preserve"> and toilet use and </w:t>
      </w:r>
      <w:r>
        <w:rPr>
          <w:rFonts w:ascii="Arial" w:hAnsi="Arial" w:cs="Arial"/>
          <w:sz w:val="24"/>
          <w:szCs w:val="24"/>
        </w:rPr>
        <w:t xml:space="preserve">a </w:t>
      </w:r>
      <w:r w:rsidR="005F7146">
        <w:rPr>
          <w:rFonts w:ascii="Arial" w:hAnsi="Arial" w:cs="Arial"/>
          <w:sz w:val="24"/>
          <w:szCs w:val="24"/>
        </w:rPr>
        <w:t>one</w:t>
      </w:r>
      <w:r w:rsidR="009A2973">
        <w:rPr>
          <w:rFonts w:ascii="Arial" w:hAnsi="Arial" w:cs="Arial"/>
          <w:sz w:val="24"/>
          <w:szCs w:val="24"/>
        </w:rPr>
        <w:t xml:space="preserve"> person assist for dressing and bathing. She uses a w</w:t>
      </w:r>
      <w:r w:rsidR="004877F1">
        <w:rPr>
          <w:rFonts w:ascii="Arial" w:hAnsi="Arial" w:cs="Arial"/>
          <w:sz w:val="24"/>
          <w:szCs w:val="24"/>
        </w:rPr>
        <w:t>heel</w:t>
      </w:r>
      <w:r w:rsidR="005F7146">
        <w:rPr>
          <w:rFonts w:ascii="Arial" w:hAnsi="Arial" w:cs="Arial"/>
          <w:sz w:val="24"/>
          <w:szCs w:val="24"/>
        </w:rPr>
        <w:t xml:space="preserve">chair. </w:t>
      </w:r>
      <w:r w:rsidR="009A2973">
        <w:rPr>
          <w:rFonts w:ascii="Arial" w:hAnsi="Arial" w:cs="Arial"/>
          <w:sz w:val="24"/>
          <w:szCs w:val="24"/>
        </w:rPr>
        <w:t>Sh</w:t>
      </w:r>
      <w:r>
        <w:rPr>
          <w:rFonts w:ascii="Arial" w:hAnsi="Arial" w:cs="Arial"/>
          <w:sz w:val="24"/>
          <w:szCs w:val="24"/>
        </w:rPr>
        <w:t xml:space="preserve">e has half bed rails on her bed. </w:t>
      </w:r>
      <w:r w:rsidR="009A2973">
        <w:rPr>
          <w:rFonts w:ascii="Arial" w:hAnsi="Arial" w:cs="Arial"/>
          <w:sz w:val="24"/>
          <w:szCs w:val="24"/>
        </w:rPr>
        <w:t xml:space="preserve">The fall with </w:t>
      </w:r>
      <w:r w:rsidR="005F7146">
        <w:rPr>
          <w:rFonts w:ascii="Arial" w:hAnsi="Arial" w:cs="Arial"/>
          <w:sz w:val="24"/>
          <w:szCs w:val="24"/>
        </w:rPr>
        <w:t xml:space="preserve">hip fracture was not included </w:t>
      </w:r>
      <w:r w:rsidR="009A2973">
        <w:rPr>
          <w:rFonts w:ascii="Arial" w:hAnsi="Arial" w:cs="Arial"/>
          <w:sz w:val="24"/>
          <w:szCs w:val="24"/>
        </w:rPr>
        <w:t>on the MDS</w:t>
      </w:r>
      <w:r w:rsidR="005F7146">
        <w:rPr>
          <w:rFonts w:ascii="Arial" w:hAnsi="Arial" w:cs="Arial"/>
          <w:sz w:val="24"/>
          <w:szCs w:val="24"/>
        </w:rPr>
        <w:t xml:space="preserve">. </w:t>
      </w:r>
    </w:p>
    <w:p w14:paraId="15FAF327" w14:textId="77777777" w:rsidR="009A2973" w:rsidRDefault="005F7146" w:rsidP="009A2973">
      <w:pPr>
        <w:rPr>
          <w:rFonts w:ascii="Arial" w:hAnsi="Arial" w:cs="Arial"/>
          <w:sz w:val="24"/>
          <w:szCs w:val="24"/>
        </w:rPr>
      </w:pPr>
      <w:r>
        <w:rPr>
          <w:rFonts w:ascii="Arial" w:hAnsi="Arial" w:cs="Arial"/>
          <w:sz w:val="24"/>
          <w:szCs w:val="24"/>
        </w:rPr>
        <w:t>The d</w:t>
      </w:r>
      <w:r w:rsidR="009A2973">
        <w:rPr>
          <w:rFonts w:ascii="Arial" w:hAnsi="Arial" w:cs="Arial"/>
          <w:sz w:val="24"/>
          <w:szCs w:val="24"/>
        </w:rPr>
        <w:t>ialysis care plan addresses the days she will be going to the center, ongoing communication with the center</w:t>
      </w:r>
      <w:r>
        <w:rPr>
          <w:rFonts w:ascii="Arial" w:hAnsi="Arial" w:cs="Arial"/>
          <w:sz w:val="24"/>
          <w:szCs w:val="24"/>
        </w:rPr>
        <w:t>,</w:t>
      </w:r>
      <w:r w:rsidR="009A2973">
        <w:rPr>
          <w:rFonts w:ascii="Arial" w:hAnsi="Arial" w:cs="Arial"/>
          <w:sz w:val="24"/>
          <w:szCs w:val="24"/>
        </w:rPr>
        <w:t xml:space="preserve"> and what staff must do when she co</w:t>
      </w:r>
      <w:r>
        <w:rPr>
          <w:rFonts w:ascii="Arial" w:hAnsi="Arial" w:cs="Arial"/>
          <w:sz w:val="24"/>
          <w:szCs w:val="24"/>
        </w:rPr>
        <w:t>mes back from the center after d</w:t>
      </w:r>
      <w:r w:rsidR="009A2973">
        <w:rPr>
          <w:rFonts w:ascii="Arial" w:hAnsi="Arial" w:cs="Arial"/>
          <w:sz w:val="24"/>
          <w:szCs w:val="24"/>
        </w:rPr>
        <w:t>ialysis. Her port is on her right arm so staff should take her blood pressure on her left arm only.</w:t>
      </w:r>
      <w:r w:rsidR="00AF215B">
        <w:rPr>
          <w:rFonts w:ascii="Arial" w:hAnsi="Arial" w:cs="Arial"/>
          <w:sz w:val="24"/>
          <w:szCs w:val="24"/>
        </w:rPr>
        <w:t xml:space="preserve"> </w:t>
      </w:r>
    </w:p>
    <w:p w14:paraId="15FAF328" w14:textId="77777777" w:rsidR="009D05F1" w:rsidRDefault="009A2973" w:rsidP="009A2973">
      <w:pPr>
        <w:rPr>
          <w:rFonts w:ascii="Arial" w:hAnsi="Arial" w:cs="Arial"/>
          <w:sz w:val="24"/>
          <w:szCs w:val="24"/>
        </w:rPr>
      </w:pPr>
      <w:r>
        <w:rPr>
          <w:rFonts w:ascii="Arial" w:hAnsi="Arial" w:cs="Arial"/>
          <w:sz w:val="24"/>
          <w:szCs w:val="24"/>
        </w:rPr>
        <w:t xml:space="preserve">The care plan for falls </w:t>
      </w:r>
      <w:r w:rsidR="00AD4B9A">
        <w:rPr>
          <w:rFonts w:ascii="Arial" w:hAnsi="Arial" w:cs="Arial"/>
          <w:sz w:val="24"/>
          <w:szCs w:val="24"/>
        </w:rPr>
        <w:t xml:space="preserve">indicates the resident has </w:t>
      </w:r>
      <w:r>
        <w:rPr>
          <w:rFonts w:ascii="Arial" w:hAnsi="Arial" w:cs="Arial"/>
          <w:sz w:val="24"/>
          <w:szCs w:val="24"/>
        </w:rPr>
        <w:t xml:space="preserve">bed rails up so she doesn’t try to go to the bathroom without calling for assistance. They </w:t>
      </w:r>
      <w:proofErr w:type="gramStart"/>
      <w:r>
        <w:rPr>
          <w:rFonts w:ascii="Arial" w:hAnsi="Arial" w:cs="Arial"/>
          <w:sz w:val="24"/>
          <w:szCs w:val="24"/>
        </w:rPr>
        <w:t>keep the call light in reach at all times</w:t>
      </w:r>
      <w:proofErr w:type="gramEnd"/>
      <w:r>
        <w:rPr>
          <w:rFonts w:ascii="Arial" w:hAnsi="Arial" w:cs="Arial"/>
          <w:sz w:val="24"/>
          <w:szCs w:val="24"/>
        </w:rPr>
        <w:t xml:space="preserve"> s</w:t>
      </w:r>
      <w:r w:rsidR="00FB3371">
        <w:rPr>
          <w:rFonts w:ascii="Arial" w:hAnsi="Arial" w:cs="Arial"/>
          <w:sz w:val="24"/>
          <w:szCs w:val="24"/>
        </w:rPr>
        <w:t xml:space="preserve">o she can call for assistance. </w:t>
      </w:r>
      <w:r w:rsidR="004E1FD6">
        <w:rPr>
          <w:rFonts w:ascii="Arial" w:hAnsi="Arial" w:cs="Arial"/>
          <w:sz w:val="24"/>
          <w:szCs w:val="24"/>
        </w:rPr>
        <w:t>There was no care plan for monitori</w:t>
      </w:r>
      <w:r w:rsidR="00477A02">
        <w:rPr>
          <w:rFonts w:ascii="Arial" w:hAnsi="Arial" w:cs="Arial"/>
          <w:sz w:val="24"/>
          <w:szCs w:val="24"/>
        </w:rPr>
        <w:t>ng for medication side effects.</w:t>
      </w:r>
      <w:r w:rsidR="00AF215B">
        <w:rPr>
          <w:rFonts w:ascii="Arial" w:hAnsi="Arial" w:cs="Arial"/>
          <w:sz w:val="24"/>
          <w:szCs w:val="24"/>
        </w:rPr>
        <w:t xml:space="preserve"> </w:t>
      </w:r>
    </w:p>
    <w:p w14:paraId="15FAF329" w14:textId="77777777" w:rsidR="009D05F1" w:rsidRDefault="009D05F1" w:rsidP="009A2973">
      <w:pPr>
        <w:rPr>
          <w:rFonts w:ascii="Arial" w:hAnsi="Arial" w:cs="Arial"/>
          <w:sz w:val="24"/>
          <w:szCs w:val="24"/>
        </w:rPr>
      </w:pPr>
      <w:r>
        <w:rPr>
          <w:rFonts w:ascii="Arial" w:hAnsi="Arial" w:cs="Arial"/>
          <w:sz w:val="24"/>
          <w:szCs w:val="24"/>
        </w:rPr>
        <w:t xml:space="preserve">The resident was appropriately monitoring her anticoagulant. </w:t>
      </w:r>
    </w:p>
    <w:tbl>
      <w:tblPr>
        <w:tblStyle w:val="TableGrid"/>
        <w:tblW w:w="0" w:type="auto"/>
        <w:tblInd w:w="-5" w:type="dxa"/>
        <w:tblLook w:val="04A0" w:firstRow="1" w:lastRow="0" w:firstColumn="1" w:lastColumn="0" w:noHBand="0" w:noVBand="1"/>
      </w:tblPr>
      <w:tblGrid>
        <w:gridCol w:w="540"/>
        <w:gridCol w:w="8815"/>
      </w:tblGrid>
      <w:tr w:rsidR="009A2973" w:rsidRPr="002F0667" w14:paraId="15FAF32B" w14:textId="77777777" w:rsidTr="003C393A">
        <w:tc>
          <w:tcPr>
            <w:tcW w:w="9355" w:type="dxa"/>
            <w:gridSpan w:val="2"/>
            <w:shd w:val="clear" w:color="auto" w:fill="D9D9D9" w:themeFill="background1" w:themeFillShade="D9"/>
          </w:tcPr>
          <w:p w14:paraId="15FAF32A" w14:textId="77777777" w:rsidR="009A2973" w:rsidRPr="002F0667" w:rsidRDefault="009A2973" w:rsidP="003C393A">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9A2973" w:rsidRPr="002F0667" w14:paraId="15FAF330" w14:textId="77777777" w:rsidTr="003C393A">
        <w:tc>
          <w:tcPr>
            <w:tcW w:w="540" w:type="dxa"/>
          </w:tcPr>
          <w:p w14:paraId="15FAF32C" w14:textId="77777777" w:rsidR="009A2973" w:rsidRDefault="009A2973" w:rsidP="003C393A">
            <w:pPr>
              <w:pStyle w:val="ListParagraph"/>
              <w:numPr>
                <w:ilvl w:val="0"/>
                <w:numId w:val="5"/>
              </w:numPr>
              <w:rPr>
                <w:rFonts w:ascii="Arial" w:hAnsi="Arial" w:cs="Arial"/>
                <w:color w:val="000000"/>
                <w:sz w:val="24"/>
                <w:szCs w:val="24"/>
              </w:rPr>
            </w:pPr>
          </w:p>
        </w:tc>
        <w:tc>
          <w:tcPr>
            <w:tcW w:w="8815" w:type="dxa"/>
          </w:tcPr>
          <w:p w14:paraId="15FAF32D" w14:textId="77777777" w:rsidR="00953407" w:rsidRPr="00953407" w:rsidRDefault="00953407" w:rsidP="00953407">
            <w:pPr>
              <w:rPr>
                <w:rFonts w:ascii="Arial" w:hAnsi="Arial" w:cs="Arial"/>
                <w:sz w:val="24"/>
                <w:szCs w:val="24"/>
              </w:rPr>
            </w:pPr>
            <w:r>
              <w:rPr>
                <w:rFonts w:ascii="Arial" w:hAnsi="Arial" w:cs="Arial"/>
                <w:sz w:val="24"/>
                <w:szCs w:val="24"/>
              </w:rPr>
              <w:t xml:space="preserve">Why is Nutrition listed </w:t>
            </w:r>
            <w:r w:rsidR="00A07431">
              <w:rPr>
                <w:rFonts w:ascii="Arial" w:hAnsi="Arial" w:cs="Arial"/>
                <w:sz w:val="24"/>
                <w:szCs w:val="24"/>
              </w:rPr>
              <w:t xml:space="preserve">on the Investigation screen </w:t>
            </w:r>
            <w:r>
              <w:rPr>
                <w:rFonts w:ascii="Arial" w:hAnsi="Arial" w:cs="Arial"/>
                <w:sz w:val="24"/>
                <w:szCs w:val="24"/>
              </w:rPr>
              <w:t xml:space="preserve">for Cruella </w:t>
            </w:r>
            <w:proofErr w:type="spellStart"/>
            <w:r>
              <w:rPr>
                <w:rFonts w:ascii="Arial" w:hAnsi="Arial" w:cs="Arial"/>
                <w:sz w:val="24"/>
                <w:szCs w:val="24"/>
              </w:rPr>
              <w:t>DeVil</w:t>
            </w:r>
            <w:proofErr w:type="spellEnd"/>
            <w:r>
              <w:rPr>
                <w:rFonts w:ascii="Arial" w:hAnsi="Arial" w:cs="Arial"/>
                <w:sz w:val="24"/>
                <w:szCs w:val="24"/>
              </w:rPr>
              <w:t>?</w:t>
            </w:r>
          </w:p>
          <w:p w14:paraId="15FAF32E" w14:textId="77777777" w:rsidR="009A2973" w:rsidRDefault="009A2973" w:rsidP="003C393A">
            <w:pPr>
              <w:rPr>
                <w:rFonts w:ascii="Arial" w:hAnsi="Arial" w:cs="Arial"/>
                <w:color w:val="000000"/>
                <w:sz w:val="24"/>
                <w:szCs w:val="24"/>
              </w:rPr>
            </w:pPr>
          </w:p>
          <w:p w14:paraId="15FAF32F" w14:textId="77777777" w:rsidR="009A2973" w:rsidRPr="002F0667" w:rsidRDefault="009A2973" w:rsidP="00FD0519">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tc>
      </w:tr>
      <w:tr w:rsidR="00554668" w14:paraId="15FAF335" w14:textId="77777777" w:rsidTr="003C393A">
        <w:tc>
          <w:tcPr>
            <w:tcW w:w="540" w:type="dxa"/>
          </w:tcPr>
          <w:p w14:paraId="15FAF331" w14:textId="77777777" w:rsidR="00554668" w:rsidRDefault="00554668" w:rsidP="003C393A">
            <w:pPr>
              <w:pStyle w:val="ListParagraph"/>
              <w:numPr>
                <w:ilvl w:val="0"/>
                <w:numId w:val="5"/>
              </w:numPr>
              <w:rPr>
                <w:rFonts w:ascii="Arial" w:hAnsi="Arial" w:cs="Arial"/>
                <w:color w:val="000000"/>
                <w:sz w:val="24"/>
                <w:szCs w:val="24"/>
              </w:rPr>
            </w:pPr>
          </w:p>
        </w:tc>
        <w:tc>
          <w:tcPr>
            <w:tcW w:w="8815" w:type="dxa"/>
          </w:tcPr>
          <w:p w14:paraId="15FAF332" w14:textId="77777777" w:rsidR="00554668" w:rsidRDefault="00554668" w:rsidP="003C393A">
            <w:pPr>
              <w:rPr>
                <w:rFonts w:ascii="Arial" w:hAnsi="Arial" w:cs="Arial"/>
                <w:color w:val="000000"/>
                <w:sz w:val="24"/>
                <w:szCs w:val="24"/>
              </w:rPr>
            </w:pPr>
            <w:r>
              <w:rPr>
                <w:rFonts w:ascii="Arial" w:hAnsi="Arial" w:cs="Arial"/>
                <w:color w:val="000000"/>
                <w:sz w:val="24"/>
                <w:szCs w:val="24"/>
              </w:rPr>
              <w:t>What defici</w:t>
            </w:r>
            <w:r w:rsidR="00F04847">
              <w:rPr>
                <w:rFonts w:ascii="Arial" w:hAnsi="Arial" w:cs="Arial"/>
                <w:color w:val="000000"/>
                <w:sz w:val="24"/>
                <w:szCs w:val="24"/>
              </w:rPr>
              <w:t>ent practice did you identify for this resident</w:t>
            </w:r>
            <w:r>
              <w:rPr>
                <w:rFonts w:ascii="Arial" w:hAnsi="Arial" w:cs="Arial"/>
                <w:color w:val="000000"/>
                <w:sz w:val="24"/>
                <w:szCs w:val="24"/>
              </w:rPr>
              <w:t>?</w:t>
            </w:r>
          </w:p>
          <w:p w14:paraId="15FAF333" w14:textId="77777777" w:rsidR="00554668" w:rsidRDefault="00554668" w:rsidP="003C393A">
            <w:pPr>
              <w:rPr>
                <w:rFonts w:ascii="Arial" w:hAnsi="Arial" w:cs="Arial"/>
                <w:color w:val="000000"/>
                <w:sz w:val="24"/>
                <w:szCs w:val="24"/>
              </w:rPr>
            </w:pPr>
          </w:p>
          <w:p w14:paraId="15FAF334" w14:textId="77777777" w:rsidR="00554668" w:rsidRDefault="00554668" w:rsidP="003C393A">
            <w:pPr>
              <w:rPr>
                <w:rFonts w:ascii="Arial" w:hAnsi="Arial" w:cs="Arial"/>
                <w:color w:val="000000"/>
                <w:sz w:val="24"/>
                <w:szCs w:val="24"/>
              </w:rPr>
            </w:pPr>
            <w:r>
              <w:rPr>
                <w:rFonts w:ascii="Arial" w:hAnsi="Arial" w:cs="Arial"/>
                <w:color w:val="000000"/>
                <w:sz w:val="24"/>
                <w:szCs w:val="24"/>
              </w:rPr>
              <w:lastRenderedPageBreak/>
              <w:t>ANSWER:</w:t>
            </w:r>
          </w:p>
        </w:tc>
      </w:tr>
    </w:tbl>
    <w:p w14:paraId="15FAF336" w14:textId="77777777" w:rsidR="00B22DA0" w:rsidRDefault="00B22DA0" w:rsidP="004F4B92">
      <w:pPr>
        <w:spacing w:before="240" w:after="0"/>
        <w:rPr>
          <w:rFonts w:ascii="Arial" w:hAnsi="Arial" w:cs="Arial"/>
          <w:b/>
          <w:sz w:val="24"/>
          <w:szCs w:val="24"/>
        </w:rPr>
      </w:pPr>
      <w:r>
        <w:rPr>
          <w:rFonts w:ascii="Arial" w:hAnsi="Arial" w:cs="Arial"/>
          <w:b/>
          <w:sz w:val="24"/>
          <w:szCs w:val="24"/>
        </w:rPr>
        <w:lastRenderedPageBreak/>
        <w:t xml:space="preserve">Scrooge </w:t>
      </w:r>
      <w:proofErr w:type="spellStart"/>
      <w:r>
        <w:rPr>
          <w:rFonts w:ascii="Arial" w:hAnsi="Arial" w:cs="Arial"/>
          <w:b/>
          <w:sz w:val="24"/>
          <w:szCs w:val="24"/>
        </w:rPr>
        <w:t>Mc</w:t>
      </w:r>
      <w:r w:rsidR="00383CED">
        <w:rPr>
          <w:rFonts w:ascii="Arial" w:hAnsi="Arial" w:cs="Arial"/>
          <w:b/>
          <w:sz w:val="24"/>
          <w:szCs w:val="24"/>
        </w:rPr>
        <w:t>D</w:t>
      </w:r>
      <w:r>
        <w:rPr>
          <w:rFonts w:ascii="Arial" w:hAnsi="Arial" w:cs="Arial"/>
          <w:b/>
          <w:sz w:val="24"/>
          <w:szCs w:val="24"/>
        </w:rPr>
        <w:t>uck</w:t>
      </w:r>
      <w:proofErr w:type="spellEnd"/>
      <w:r w:rsidR="00744F43">
        <w:rPr>
          <w:rFonts w:ascii="Arial" w:hAnsi="Arial" w:cs="Arial"/>
          <w:b/>
          <w:sz w:val="24"/>
          <w:szCs w:val="24"/>
        </w:rPr>
        <w:t xml:space="preserve"> (#10) – Hall E</w:t>
      </w:r>
    </w:p>
    <w:p w14:paraId="15FAF337" w14:textId="1F784AA6" w:rsidR="00B3497E" w:rsidRDefault="00383CED" w:rsidP="004F4B92">
      <w:pPr>
        <w:spacing w:after="0"/>
        <w:rPr>
          <w:rFonts w:ascii="Arial" w:hAnsi="Arial" w:cs="Arial"/>
          <w:sz w:val="24"/>
          <w:szCs w:val="24"/>
        </w:rPr>
      </w:pPr>
      <w:r w:rsidRPr="00383CED">
        <w:rPr>
          <w:rFonts w:ascii="Arial" w:hAnsi="Arial" w:cs="Arial"/>
          <w:sz w:val="24"/>
          <w:szCs w:val="24"/>
        </w:rPr>
        <w:t>Mr</w:t>
      </w:r>
      <w:r w:rsidR="00CF3489">
        <w:rPr>
          <w:rFonts w:ascii="Arial" w:hAnsi="Arial" w:cs="Arial"/>
          <w:sz w:val="24"/>
          <w:szCs w:val="24"/>
        </w:rPr>
        <w:t>.</w:t>
      </w:r>
      <w:r w:rsidRPr="00383CED">
        <w:rPr>
          <w:rFonts w:ascii="Arial" w:hAnsi="Arial" w:cs="Arial"/>
          <w:sz w:val="24"/>
          <w:szCs w:val="24"/>
        </w:rPr>
        <w:t xml:space="preserve"> </w:t>
      </w:r>
      <w:proofErr w:type="spellStart"/>
      <w:r w:rsidRPr="00383CED">
        <w:rPr>
          <w:rFonts w:ascii="Arial" w:hAnsi="Arial" w:cs="Arial"/>
          <w:sz w:val="24"/>
          <w:szCs w:val="24"/>
        </w:rPr>
        <w:t>McDuck</w:t>
      </w:r>
      <w:proofErr w:type="spellEnd"/>
      <w:r w:rsidRPr="00383CED">
        <w:rPr>
          <w:rFonts w:ascii="Arial" w:hAnsi="Arial" w:cs="Arial"/>
          <w:sz w:val="24"/>
          <w:szCs w:val="24"/>
        </w:rPr>
        <w:t xml:space="preserve"> </w:t>
      </w:r>
      <w:r w:rsidR="00CF3489">
        <w:rPr>
          <w:rFonts w:ascii="Arial" w:hAnsi="Arial" w:cs="Arial"/>
          <w:sz w:val="24"/>
          <w:szCs w:val="24"/>
        </w:rPr>
        <w:t>has been at the</w:t>
      </w:r>
      <w:r>
        <w:rPr>
          <w:rFonts w:ascii="Arial" w:hAnsi="Arial" w:cs="Arial"/>
          <w:sz w:val="24"/>
          <w:szCs w:val="24"/>
        </w:rPr>
        <w:t xml:space="preserve"> facility almost a year. He is interviewable and need</w:t>
      </w:r>
      <w:r w:rsidR="00B3497E">
        <w:rPr>
          <w:rFonts w:ascii="Arial" w:hAnsi="Arial" w:cs="Arial"/>
          <w:sz w:val="24"/>
          <w:szCs w:val="24"/>
        </w:rPr>
        <w:t xml:space="preserve">s </w:t>
      </w:r>
      <w:r w:rsidR="00CF3489">
        <w:rPr>
          <w:rFonts w:ascii="Arial" w:hAnsi="Arial" w:cs="Arial"/>
          <w:sz w:val="24"/>
          <w:szCs w:val="24"/>
        </w:rPr>
        <w:t>assistance with his ADLs</w:t>
      </w:r>
      <w:r w:rsidR="00B3497E">
        <w:rPr>
          <w:rFonts w:ascii="Arial" w:hAnsi="Arial" w:cs="Arial"/>
          <w:sz w:val="24"/>
          <w:szCs w:val="24"/>
        </w:rPr>
        <w:t xml:space="preserve">. He says the food is </w:t>
      </w:r>
      <w:r w:rsidR="00CF3489">
        <w:rPr>
          <w:rFonts w:ascii="Arial" w:hAnsi="Arial" w:cs="Arial"/>
          <w:sz w:val="24"/>
          <w:szCs w:val="24"/>
        </w:rPr>
        <w:t>bland</w:t>
      </w:r>
      <w:r w:rsidR="003A6BE6">
        <w:rPr>
          <w:rFonts w:ascii="Arial" w:hAnsi="Arial" w:cs="Arial"/>
          <w:sz w:val="24"/>
          <w:szCs w:val="24"/>
        </w:rPr>
        <w:t xml:space="preserve"> which was confirmed with a test tray</w:t>
      </w:r>
      <w:r w:rsidR="00CF3489">
        <w:rPr>
          <w:rFonts w:ascii="Arial" w:hAnsi="Arial" w:cs="Arial"/>
          <w:sz w:val="24"/>
          <w:szCs w:val="24"/>
        </w:rPr>
        <w:t>.</w:t>
      </w:r>
      <w:r w:rsidR="003A6BE6">
        <w:rPr>
          <w:rFonts w:ascii="Arial" w:hAnsi="Arial" w:cs="Arial"/>
          <w:sz w:val="24"/>
          <w:szCs w:val="24"/>
        </w:rPr>
        <w:t xml:space="preserve"> The vegetables were mushy, the potatoes had no </w:t>
      </w:r>
      <w:r w:rsidR="007E7FC7">
        <w:rPr>
          <w:rFonts w:ascii="Arial" w:hAnsi="Arial" w:cs="Arial"/>
          <w:sz w:val="24"/>
          <w:szCs w:val="24"/>
        </w:rPr>
        <w:t>flavor,</w:t>
      </w:r>
      <w:r w:rsidR="003A6BE6">
        <w:rPr>
          <w:rFonts w:ascii="Arial" w:hAnsi="Arial" w:cs="Arial"/>
          <w:sz w:val="24"/>
          <w:szCs w:val="24"/>
        </w:rPr>
        <w:t xml:space="preserve"> and the meat was tough and bland. </w:t>
      </w:r>
      <w:r w:rsidR="00CF3489">
        <w:rPr>
          <w:rFonts w:ascii="Arial" w:hAnsi="Arial" w:cs="Arial"/>
          <w:sz w:val="24"/>
          <w:szCs w:val="24"/>
        </w:rPr>
        <w:t xml:space="preserve">He </w:t>
      </w:r>
      <w:r w:rsidR="002550AC">
        <w:rPr>
          <w:rFonts w:ascii="Arial" w:hAnsi="Arial" w:cs="Arial"/>
          <w:sz w:val="24"/>
          <w:szCs w:val="24"/>
        </w:rPr>
        <w:t xml:space="preserve">said he is weighed every week and when they weighed him a few days ago he had lost five pounds. </w:t>
      </w:r>
    </w:p>
    <w:p w14:paraId="15FAF338" w14:textId="66453A8B" w:rsidR="00B3497E" w:rsidRDefault="00CF3489" w:rsidP="00383CED">
      <w:pPr>
        <w:spacing w:before="240"/>
        <w:rPr>
          <w:rFonts w:ascii="Arial" w:hAnsi="Arial" w:cs="Arial"/>
          <w:sz w:val="24"/>
          <w:szCs w:val="24"/>
        </w:rPr>
      </w:pPr>
      <w:r>
        <w:rPr>
          <w:rFonts w:ascii="Arial" w:hAnsi="Arial" w:cs="Arial"/>
          <w:sz w:val="24"/>
          <w:szCs w:val="24"/>
        </w:rPr>
        <w:t xml:space="preserve">He said about </w:t>
      </w:r>
      <w:r w:rsidR="0054578D" w:rsidRPr="006A65A9">
        <w:rPr>
          <w:rFonts w:ascii="Arial" w:hAnsi="Arial" w:cs="Arial"/>
          <w:sz w:val="24"/>
          <w:szCs w:val="24"/>
        </w:rPr>
        <w:t>four</w:t>
      </w:r>
      <w:r w:rsidRPr="000A2C24">
        <w:rPr>
          <w:rFonts w:ascii="Arial" w:hAnsi="Arial" w:cs="Arial"/>
          <w:sz w:val="24"/>
          <w:szCs w:val="24"/>
        </w:rPr>
        <w:t xml:space="preserve"> </w:t>
      </w:r>
      <w:r w:rsidR="00EC77BD" w:rsidRPr="006A65A9">
        <w:rPr>
          <w:rFonts w:ascii="Arial" w:hAnsi="Arial" w:cs="Arial"/>
          <w:sz w:val="24"/>
          <w:szCs w:val="24"/>
        </w:rPr>
        <w:t>months</w:t>
      </w:r>
      <w:r w:rsidR="00B3497E" w:rsidRPr="000A2C24">
        <w:rPr>
          <w:rFonts w:ascii="Arial" w:hAnsi="Arial" w:cs="Arial"/>
          <w:sz w:val="24"/>
          <w:szCs w:val="24"/>
        </w:rPr>
        <w:t xml:space="preserve"> </w:t>
      </w:r>
      <w:r w:rsidR="008873A9">
        <w:rPr>
          <w:rFonts w:ascii="Arial" w:hAnsi="Arial" w:cs="Arial"/>
          <w:sz w:val="24"/>
          <w:szCs w:val="24"/>
        </w:rPr>
        <w:t>ago he developed a pressure ulcer</w:t>
      </w:r>
      <w:r w:rsidR="00B3497E">
        <w:rPr>
          <w:rFonts w:ascii="Arial" w:hAnsi="Arial" w:cs="Arial"/>
          <w:sz w:val="24"/>
          <w:szCs w:val="24"/>
        </w:rPr>
        <w:t xml:space="preserve"> on his right buttocks and now he has another one on his left side. He says he did not have a pressure relieving device in his </w:t>
      </w:r>
      <w:r w:rsidR="008873A9">
        <w:rPr>
          <w:rFonts w:ascii="Arial" w:hAnsi="Arial" w:cs="Arial"/>
          <w:sz w:val="24"/>
          <w:szCs w:val="24"/>
        </w:rPr>
        <w:t>chair before these pressure ulcer</w:t>
      </w:r>
      <w:r w:rsidR="00B3497E">
        <w:rPr>
          <w:rFonts w:ascii="Arial" w:hAnsi="Arial" w:cs="Arial"/>
          <w:sz w:val="24"/>
          <w:szCs w:val="24"/>
        </w:rPr>
        <w:t xml:space="preserve">s developed. </w:t>
      </w:r>
      <w:r>
        <w:rPr>
          <w:rFonts w:ascii="Arial" w:hAnsi="Arial" w:cs="Arial"/>
          <w:sz w:val="24"/>
          <w:szCs w:val="24"/>
        </w:rPr>
        <w:t xml:space="preserve">He said the aides don’t </w:t>
      </w:r>
      <w:proofErr w:type="gramStart"/>
      <w:r>
        <w:rPr>
          <w:rFonts w:ascii="Arial" w:hAnsi="Arial" w:cs="Arial"/>
          <w:sz w:val="24"/>
          <w:szCs w:val="24"/>
        </w:rPr>
        <w:t>turn</w:t>
      </w:r>
      <w:proofErr w:type="gramEnd"/>
      <w:r>
        <w:rPr>
          <w:rFonts w:ascii="Arial" w:hAnsi="Arial" w:cs="Arial"/>
          <w:sz w:val="24"/>
          <w:szCs w:val="24"/>
        </w:rPr>
        <w:t xml:space="preserve"> him often. He was observed in the same position on the first day for 4 hours. </w:t>
      </w:r>
      <w:r w:rsidR="00B3497E">
        <w:rPr>
          <w:rFonts w:ascii="Arial" w:hAnsi="Arial" w:cs="Arial"/>
          <w:sz w:val="24"/>
          <w:szCs w:val="24"/>
        </w:rPr>
        <w:t>Staff do treatments every 3 days and remind him to lay down after meals to relieve pressure which he tries to do. If there is an activity going on he likes to go to that rather than lay down.</w:t>
      </w:r>
      <w:r w:rsidR="002550AC">
        <w:rPr>
          <w:rFonts w:ascii="Arial" w:hAnsi="Arial" w:cs="Arial"/>
          <w:sz w:val="24"/>
          <w:szCs w:val="24"/>
        </w:rPr>
        <w:t xml:space="preserve"> Observations revealed the sore on the right buttock was </w:t>
      </w:r>
      <w:proofErr w:type="gramStart"/>
      <w:r w:rsidR="002550AC">
        <w:rPr>
          <w:rFonts w:ascii="Arial" w:hAnsi="Arial" w:cs="Arial"/>
          <w:sz w:val="24"/>
          <w:szCs w:val="24"/>
        </w:rPr>
        <w:t>a stage</w:t>
      </w:r>
      <w:proofErr w:type="gramEnd"/>
      <w:r w:rsidR="002550AC">
        <w:rPr>
          <w:rFonts w:ascii="Arial" w:hAnsi="Arial" w:cs="Arial"/>
          <w:sz w:val="24"/>
          <w:szCs w:val="24"/>
        </w:rPr>
        <w:t xml:space="preserve"> 3 and the one on the left buttock was a stage 2. There were no concerns with the wound treatment.</w:t>
      </w:r>
    </w:p>
    <w:p w14:paraId="15FAF339" w14:textId="17B4863C" w:rsidR="00B15C4F" w:rsidRPr="006A65A9" w:rsidRDefault="0099653D" w:rsidP="00383CED">
      <w:pPr>
        <w:spacing w:before="240"/>
        <w:rPr>
          <w:rFonts w:ascii="Arial" w:hAnsi="Arial" w:cs="Arial"/>
          <w:sz w:val="24"/>
          <w:szCs w:val="24"/>
        </w:rPr>
      </w:pPr>
      <w:r>
        <w:rPr>
          <w:rFonts w:ascii="Arial" w:hAnsi="Arial" w:cs="Arial"/>
          <w:sz w:val="24"/>
          <w:szCs w:val="24"/>
        </w:rPr>
        <w:t xml:space="preserve">Review of the MDS showed the resident was at risk for pressure ulcer development and pressure relieving devices should have been put in place. The care plan </w:t>
      </w:r>
      <w:r w:rsidR="0033793A">
        <w:rPr>
          <w:rFonts w:ascii="Arial" w:hAnsi="Arial" w:cs="Arial"/>
          <w:sz w:val="24"/>
          <w:szCs w:val="24"/>
        </w:rPr>
        <w:t xml:space="preserve">revealed the resident </w:t>
      </w:r>
      <w:r>
        <w:rPr>
          <w:rFonts w:ascii="Arial" w:hAnsi="Arial" w:cs="Arial"/>
          <w:sz w:val="24"/>
          <w:szCs w:val="24"/>
        </w:rPr>
        <w:t>was at risk</w:t>
      </w:r>
      <w:r w:rsidR="0033793A">
        <w:rPr>
          <w:rFonts w:ascii="Arial" w:hAnsi="Arial" w:cs="Arial"/>
          <w:sz w:val="24"/>
          <w:szCs w:val="24"/>
        </w:rPr>
        <w:t xml:space="preserve"> for pressure ulcers</w:t>
      </w:r>
      <w:r>
        <w:rPr>
          <w:rFonts w:ascii="Arial" w:hAnsi="Arial" w:cs="Arial"/>
          <w:sz w:val="24"/>
          <w:szCs w:val="24"/>
        </w:rPr>
        <w:t xml:space="preserve">. </w:t>
      </w:r>
      <w:r w:rsidR="00D560DA">
        <w:rPr>
          <w:rFonts w:ascii="Arial" w:hAnsi="Arial" w:cs="Arial"/>
          <w:sz w:val="24"/>
          <w:szCs w:val="24"/>
        </w:rPr>
        <w:t>The only care plan</w:t>
      </w:r>
      <w:r w:rsidR="0033793A">
        <w:rPr>
          <w:rFonts w:ascii="Arial" w:hAnsi="Arial" w:cs="Arial"/>
          <w:sz w:val="24"/>
          <w:szCs w:val="24"/>
        </w:rPr>
        <w:t xml:space="preserve"> intervention listed was to </w:t>
      </w:r>
      <w:r w:rsidR="00461439">
        <w:rPr>
          <w:rFonts w:ascii="Arial" w:hAnsi="Arial" w:cs="Arial"/>
          <w:sz w:val="24"/>
          <w:szCs w:val="24"/>
        </w:rPr>
        <w:t>ensure</w:t>
      </w:r>
      <w:r w:rsidR="0033793A">
        <w:rPr>
          <w:rFonts w:ascii="Arial" w:hAnsi="Arial" w:cs="Arial"/>
          <w:sz w:val="24"/>
          <w:szCs w:val="24"/>
        </w:rPr>
        <w:t xml:space="preserve"> the </w:t>
      </w:r>
      <w:r w:rsidR="00461439">
        <w:rPr>
          <w:rFonts w:ascii="Arial" w:hAnsi="Arial" w:cs="Arial"/>
          <w:sz w:val="24"/>
          <w:szCs w:val="24"/>
        </w:rPr>
        <w:t>call light was in reach and to encourage the resident to call for assistance</w:t>
      </w:r>
      <w:r w:rsidR="0033793A">
        <w:rPr>
          <w:rFonts w:ascii="Arial" w:hAnsi="Arial" w:cs="Arial"/>
          <w:sz w:val="24"/>
          <w:szCs w:val="24"/>
        </w:rPr>
        <w:t xml:space="preserve">. </w:t>
      </w:r>
      <w:r w:rsidR="00F87E46" w:rsidRPr="006A65A9">
        <w:rPr>
          <w:rFonts w:ascii="Arial" w:hAnsi="Arial" w:cs="Arial"/>
          <w:sz w:val="24"/>
          <w:szCs w:val="24"/>
        </w:rPr>
        <w:t>The most recent MDS, completed after the resident’s pressure ulcers developed, did not identify the resident’s pressure ulcers.</w:t>
      </w:r>
      <w:r w:rsidR="00F87E46" w:rsidRPr="006A65A9">
        <w:rPr>
          <w:rFonts w:ascii="Arial" w:hAnsi="Arial" w:cs="Arial"/>
          <w:i/>
          <w:iCs/>
          <w:sz w:val="24"/>
          <w:szCs w:val="24"/>
        </w:rPr>
        <w:t xml:space="preserve"> </w:t>
      </w:r>
      <w:r w:rsidR="008873A9">
        <w:rPr>
          <w:rFonts w:ascii="Arial" w:hAnsi="Arial" w:cs="Arial"/>
          <w:sz w:val="24"/>
          <w:szCs w:val="24"/>
        </w:rPr>
        <w:t xml:space="preserve">Record review </w:t>
      </w:r>
      <w:r>
        <w:rPr>
          <w:rFonts w:ascii="Arial" w:hAnsi="Arial" w:cs="Arial"/>
          <w:sz w:val="24"/>
          <w:szCs w:val="24"/>
        </w:rPr>
        <w:t xml:space="preserve">and interview with the nurse </w:t>
      </w:r>
      <w:r w:rsidR="008873A9">
        <w:rPr>
          <w:rFonts w:ascii="Arial" w:hAnsi="Arial" w:cs="Arial"/>
          <w:sz w:val="24"/>
          <w:szCs w:val="24"/>
        </w:rPr>
        <w:t>confi</w:t>
      </w:r>
      <w:r w:rsidR="00B15C4F">
        <w:rPr>
          <w:rFonts w:ascii="Arial" w:hAnsi="Arial" w:cs="Arial"/>
          <w:sz w:val="24"/>
          <w:szCs w:val="24"/>
        </w:rPr>
        <w:t>rmed that the pressure relieving</w:t>
      </w:r>
      <w:r w:rsidR="00CF3489">
        <w:rPr>
          <w:rFonts w:ascii="Arial" w:hAnsi="Arial" w:cs="Arial"/>
          <w:sz w:val="24"/>
          <w:szCs w:val="24"/>
        </w:rPr>
        <w:t xml:space="preserve"> device was placed in his wheel</w:t>
      </w:r>
      <w:r w:rsidR="00B15C4F">
        <w:rPr>
          <w:rFonts w:ascii="Arial" w:hAnsi="Arial" w:cs="Arial"/>
          <w:sz w:val="24"/>
          <w:szCs w:val="24"/>
        </w:rPr>
        <w:t>chair after he</w:t>
      </w:r>
      <w:r w:rsidR="008873A9">
        <w:rPr>
          <w:rFonts w:ascii="Arial" w:hAnsi="Arial" w:cs="Arial"/>
          <w:sz w:val="24"/>
          <w:szCs w:val="24"/>
        </w:rPr>
        <w:t xml:space="preserve"> developed the pressure ulcers</w:t>
      </w:r>
      <w:r w:rsidR="00B15C4F">
        <w:rPr>
          <w:rFonts w:ascii="Arial" w:hAnsi="Arial" w:cs="Arial"/>
          <w:sz w:val="24"/>
          <w:szCs w:val="24"/>
        </w:rPr>
        <w:t>. He has had the same</w:t>
      </w:r>
      <w:r w:rsidR="008873A9">
        <w:rPr>
          <w:rFonts w:ascii="Arial" w:hAnsi="Arial" w:cs="Arial"/>
          <w:sz w:val="24"/>
          <w:szCs w:val="24"/>
        </w:rPr>
        <w:t xml:space="preserve"> treatment for his pressure ulcers for the past 4 weeks, the ulcer</w:t>
      </w:r>
      <w:r w:rsidR="00B15C4F">
        <w:rPr>
          <w:rFonts w:ascii="Arial" w:hAnsi="Arial" w:cs="Arial"/>
          <w:sz w:val="24"/>
          <w:szCs w:val="24"/>
        </w:rPr>
        <w:t>s are not healing and</w:t>
      </w:r>
      <w:r w:rsidR="00CF3489">
        <w:rPr>
          <w:rFonts w:ascii="Arial" w:hAnsi="Arial" w:cs="Arial"/>
          <w:sz w:val="24"/>
          <w:szCs w:val="24"/>
        </w:rPr>
        <w:t xml:space="preserve"> there is no evidence that the p</w:t>
      </w:r>
      <w:r w:rsidR="00B15C4F">
        <w:rPr>
          <w:rFonts w:ascii="Arial" w:hAnsi="Arial" w:cs="Arial"/>
          <w:sz w:val="24"/>
          <w:szCs w:val="24"/>
        </w:rPr>
        <w:t>hysician has been notified of the status. Interview with the wound care nurse stated that they have not changed the treatm</w:t>
      </w:r>
      <w:r w:rsidR="00CF3489">
        <w:rPr>
          <w:rFonts w:ascii="Arial" w:hAnsi="Arial" w:cs="Arial"/>
          <w:sz w:val="24"/>
          <w:szCs w:val="24"/>
        </w:rPr>
        <w:t>ent and have not contacted the p</w:t>
      </w:r>
      <w:r w:rsidR="00B15C4F">
        <w:rPr>
          <w:rFonts w:ascii="Arial" w:hAnsi="Arial" w:cs="Arial"/>
          <w:sz w:val="24"/>
          <w:szCs w:val="24"/>
        </w:rPr>
        <w:t>hysician.</w:t>
      </w:r>
      <w:r w:rsidR="00F87E46">
        <w:rPr>
          <w:rFonts w:ascii="Arial" w:hAnsi="Arial" w:cs="Arial"/>
          <w:sz w:val="24"/>
          <w:szCs w:val="24"/>
        </w:rPr>
        <w:t xml:space="preserve"> </w:t>
      </w:r>
      <w:r w:rsidR="00F87E46" w:rsidRPr="006A65A9">
        <w:rPr>
          <w:rFonts w:ascii="Arial" w:hAnsi="Arial" w:cs="Arial"/>
          <w:sz w:val="24"/>
          <w:szCs w:val="24"/>
        </w:rPr>
        <w:t xml:space="preserve">Interview with the MDS Coordinator indicated that the MDS should have reflected both pressure ulcers and she wasn’t sure why they were missed. </w:t>
      </w:r>
    </w:p>
    <w:p w14:paraId="15FAF33A" w14:textId="56E27476" w:rsidR="00B15C4F" w:rsidRDefault="002550AC" w:rsidP="00383CED">
      <w:pPr>
        <w:spacing w:before="240"/>
        <w:rPr>
          <w:rFonts w:ascii="Arial" w:hAnsi="Arial" w:cs="Arial"/>
          <w:sz w:val="24"/>
          <w:szCs w:val="24"/>
        </w:rPr>
      </w:pPr>
      <w:r>
        <w:rPr>
          <w:rFonts w:ascii="Arial" w:hAnsi="Arial" w:cs="Arial"/>
          <w:sz w:val="24"/>
          <w:szCs w:val="24"/>
        </w:rPr>
        <w:t xml:space="preserve">Review of the record did not have any weights documented in the last two weeks. The aides since the resident was weighed every week and the weights were given to the nurse. The nurse confirmed the process but said she couldn’t find any weights for this resident in the last couple of weeks even though she knew he was weighed. </w:t>
      </w:r>
      <w:r w:rsidR="00200BBC">
        <w:rPr>
          <w:rFonts w:ascii="Arial" w:hAnsi="Arial" w:cs="Arial"/>
          <w:sz w:val="24"/>
          <w:szCs w:val="24"/>
        </w:rPr>
        <w:t xml:space="preserve">Staff weighed the resident again and his weight confirmed a </w:t>
      </w:r>
      <w:r w:rsidR="007E7FC7">
        <w:rPr>
          <w:rFonts w:ascii="Arial" w:hAnsi="Arial" w:cs="Arial"/>
          <w:sz w:val="24"/>
          <w:szCs w:val="24"/>
        </w:rPr>
        <w:t>five-pound</w:t>
      </w:r>
      <w:r w:rsidR="008B41A7">
        <w:rPr>
          <w:rFonts w:ascii="Arial" w:hAnsi="Arial" w:cs="Arial"/>
          <w:sz w:val="24"/>
          <w:szCs w:val="24"/>
        </w:rPr>
        <w:t xml:space="preserve"> weight loss in the l</w:t>
      </w:r>
      <w:r w:rsidR="00200BBC">
        <w:rPr>
          <w:rFonts w:ascii="Arial" w:hAnsi="Arial" w:cs="Arial"/>
          <w:sz w:val="24"/>
          <w:szCs w:val="24"/>
        </w:rPr>
        <w:t>a</w:t>
      </w:r>
      <w:r w:rsidR="008B41A7">
        <w:rPr>
          <w:rFonts w:ascii="Arial" w:hAnsi="Arial" w:cs="Arial"/>
          <w:sz w:val="24"/>
          <w:szCs w:val="24"/>
        </w:rPr>
        <w:t>s</w:t>
      </w:r>
      <w:r w:rsidR="00200BBC">
        <w:rPr>
          <w:rFonts w:ascii="Arial" w:hAnsi="Arial" w:cs="Arial"/>
          <w:sz w:val="24"/>
          <w:szCs w:val="24"/>
        </w:rPr>
        <w:t xml:space="preserve">t month although the resident’s weight fluctuates. </w:t>
      </w:r>
      <w:r w:rsidR="00A17C0A">
        <w:rPr>
          <w:rFonts w:ascii="Arial" w:hAnsi="Arial" w:cs="Arial"/>
          <w:sz w:val="24"/>
          <w:szCs w:val="24"/>
        </w:rPr>
        <w:t>Use the weight calculator to determine the percentage of weight loss.</w:t>
      </w:r>
      <w:r w:rsidR="00A9474A">
        <w:rPr>
          <w:rFonts w:ascii="Arial" w:hAnsi="Arial" w:cs="Arial"/>
          <w:sz w:val="24"/>
          <w:szCs w:val="24"/>
        </w:rPr>
        <w:t xml:space="preserve"> Then paste it in</w:t>
      </w:r>
      <w:r w:rsidR="009B64BE">
        <w:rPr>
          <w:rFonts w:ascii="Arial" w:hAnsi="Arial" w:cs="Arial"/>
          <w:sz w:val="24"/>
          <w:szCs w:val="24"/>
        </w:rPr>
        <w:t>t</w:t>
      </w:r>
      <w:r w:rsidR="00A9474A">
        <w:rPr>
          <w:rFonts w:ascii="Arial" w:hAnsi="Arial" w:cs="Arial"/>
          <w:sz w:val="24"/>
          <w:szCs w:val="24"/>
        </w:rPr>
        <w:t>o</w:t>
      </w:r>
      <w:r w:rsidR="009B64BE">
        <w:rPr>
          <w:rFonts w:ascii="Arial" w:hAnsi="Arial" w:cs="Arial"/>
          <w:sz w:val="24"/>
          <w:szCs w:val="24"/>
        </w:rPr>
        <w:t xml:space="preserve"> your notes using the weight icon. </w:t>
      </w:r>
      <w:r w:rsidR="00CF3489">
        <w:rPr>
          <w:rFonts w:ascii="Arial" w:hAnsi="Arial" w:cs="Arial"/>
          <w:sz w:val="24"/>
          <w:szCs w:val="24"/>
        </w:rPr>
        <w:t>The labs show his</w:t>
      </w:r>
      <w:r w:rsidR="00B15C4F">
        <w:rPr>
          <w:rFonts w:ascii="Arial" w:hAnsi="Arial" w:cs="Arial"/>
          <w:sz w:val="24"/>
          <w:szCs w:val="24"/>
        </w:rPr>
        <w:t xml:space="preserve"> albumin is 2.9 and there is no evidence that protein has been added to his diet.</w:t>
      </w:r>
    </w:p>
    <w:tbl>
      <w:tblPr>
        <w:tblStyle w:val="TableGrid"/>
        <w:tblW w:w="0" w:type="auto"/>
        <w:tblInd w:w="-5" w:type="dxa"/>
        <w:tblLook w:val="04A0" w:firstRow="1" w:lastRow="0" w:firstColumn="1" w:lastColumn="0" w:noHBand="0" w:noVBand="1"/>
      </w:tblPr>
      <w:tblGrid>
        <w:gridCol w:w="540"/>
        <w:gridCol w:w="8815"/>
      </w:tblGrid>
      <w:tr w:rsidR="007E49DB" w:rsidRPr="002F0667" w14:paraId="15FAF33C" w14:textId="77777777" w:rsidTr="008873A9">
        <w:tc>
          <w:tcPr>
            <w:tcW w:w="9355" w:type="dxa"/>
            <w:gridSpan w:val="2"/>
            <w:shd w:val="clear" w:color="auto" w:fill="D9D9D9" w:themeFill="background1" w:themeFillShade="D9"/>
          </w:tcPr>
          <w:p w14:paraId="15FAF33B" w14:textId="77777777" w:rsidR="007E49DB" w:rsidRPr="002F0667" w:rsidRDefault="007E49DB" w:rsidP="008873A9">
            <w:pPr>
              <w:pStyle w:val="ListParagraph"/>
              <w:ind w:left="0"/>
              <w:rPr>
                <w:rFonts w:ascii="Arial" w:hAnsi="Arial" w:cs="Arial"/>
                <w:b/>
                <w:color w:val="000000"/>
                <w:sz w:val="24"/>
                <w:szCs w:val="24"/>
              </w:rPr>
            </w:pPr>
            <w:r>
              <w:rPr>
                <w:rFonts w:ascii="Arial" w:hAnsi="Arial" w:cs="Arial"/>
                <w:b/>
                <w:color w:val="000000"/>
                <w:sz w:val="24"/>
                <w:szCs w:val="24"/>
              </w:rPr>
              <w:t>QUESTIONS:</w:t>
            </w:r>
          </w:p>
        </w:tc>
      </w:tr>
      <w:tr w:rsidR="007E49DB" w:rsidRPr="002F0667" w14:paraId="15FAF341" w14:textId="77777777" w:rsidTr="008873A9">
        <w:tc>
          <w:tcPr>
            <w:tcW w:w="540" w:type="dxa"/>
          </w:tcPr>
          <w:p w14:paraId="15FAF33D" w14:textId="77777777" w:rsidR="007E49DB" w:rsidRDefault="007E49DB" w:rsidP="008873A9">
            <w:pPr>
              <w:pStyle w:val="ListParagraph"/>
              <w:numPr>
                <w:ilvl w:val="0"/>
                <w:numId w:val="5"/>
              </w:numPr>
              <w:rPr>
                <w:rFonts w:ascii="Arial" w:hAnsi="Arial" w:cs="Arial"/>
                <w:color w:val="000000"/>
                <w:sz w:val="24"/>
                <w:szCs w:val="24"/>
              </w:rPr>
            </w:pPr>
          </w:p>
        </w:tc>
        <w:tc>
          <w:tcPr>
            <w:tcW w:w="8815" w:type="dxa"/>
          </w:tcPr>
          <w:p w14:paraId="15FAF33E" w14:textId="6F5ACA70" w:rsidR="002550AC" w:rsidRDefault="00200BBC" w:rsidP="002550AC">
            <w:pPr>
              <w:rPr>
                <w:rFonts w:ascii="Arial" w:hAnsi="Arial" w:cs="Arial"/>
                <w:color w:val="000000"/>
                <w:sz w:val="24"/>
                <w:szCs w:val="24"/>
              </w:rPr>
            </w:pPr>
            <w:r>
              <w:rPr>
                <w:rFonts w:ascii="Arial" w:hAnsi="Arial" w:cs="Arial"/>
                <w:color w:val="000000"/>
                <w:sz w:val="24"/>
                <w:szCs w:val="24"/>
              </w:rPr>
              <w:t xml:space="preserve">Did you </w:t>
            </w:r>
            <w:r w:rsidR="002550AC">
              <w:rPr>
                <w:rFonts w:ascii="Arial" w:hAnsi="Arial" w:cs="Arial"/>
                <w:color w:val="000000"/>
                <w:sz w:val="24"/>
                <w:szCs w:val="24"/>
              </w:rPr>
              <w:t xml:space="preserve">initiate anything for this </w:t>
            </w:r>
            <w:r w:rsidR="00AE308D">
              <w:rPr>
                <w:rFonts w:ascii="Arial" w:hAnsi="Arial" w:cs="Arial"/>
                <w:color w:val="000000"/>
                <w:sz w:val="24"/>
                <w:szCs w:val="24"/>
              </w:rPr>
              <w:t xml:space="preserve">Scrooge </w:t>
            </w:r>
            <w:proofErr w:type="spellStart"/>
            <w:r w:rsidR="00AE308D">
              <w:rPr>
                <w:rFonts w:ascii="Arial" w:hAnsi="Arial" w:cs="Arial"/>
                <w:color w:val="000000"/>
                <w:sz w:val="24"/>
                <w:szCs w:val="24"/>
              </w:rPr>
              <w:t>McDuck</w:t>
            </w:r>
            <w:proofErr w:type="spellEnd"/>
            <w:r w:rsidR="00AE308D">
              <w:rPr>
                <w:rFonts w:ascii="Arial" w:hAnsi="Arial" w:cs="Arial"/>
                <w:color w:val="000000"/>
                <w:sz w:val="24"/>
                <w:szCs w:val="24"/>
              </w:rPr>
              <w:t xml:space="preserve"> (R10)</w:t>
            </w:r>
            <w:r w:rsidR="002550AC">
              <w:rPr>
                <w:rFonts w:ascii="Arial" w:hAnsi="Arial" w:cs="Arial"/>
                <w:color w:val="000000"/>
                <w:sz w:val="24"/>
                <w:szCs w:val="24"/>
              </w:rPr>
              <w:t xml:space="preserve">? If so, </w:t>
            </w:r>
            <w:proofErr w:type="gramStart"/>
            <w:r w:rsidR="002550AC">
              <w:rPr>
                <w:rFonts w:ascii="Arial" w:hAnsi="Arial" w:cs="Arial"/>
                <w:color w:val="000000"/>
                <w:sz w:val="24"/>
                <w:szCs w:val="24"/>
              </w:rPr>
              <w:t>what</w:t>
            </w:r>
            <w:proofErr w:type="gramEnd"/>
            <w:r w:rsidR="002550AC">
              <w:rPr>
                <w:rFonts w:ascii="Arial" w:hAnsi="Arial" w:cs="Arial"/>
                <w:color w:val="000000"/>
                <w:sz w:val="24"/>
                <w:szCs w:val="24"/>
              </w:rPr>
              <w:t xml:space="preserve"> and why? </w:t>
            </w:r>
          </w:p>
          <w:p w14:paraId="15FAF33F" w14:textId="77777777" w:rsidR="007E49DB" w:rsidRDefault="007E49DB" w:rsidP="007E49DB">
            <w:pPr>
              <w:rPr>
                <w:rFonts w:ascii="Arial" w:hAnsi="Arial" w:cs="Arial"/>
                <w:color w:val="000000"/>
                <w:sz w:val="24"/>
                <w:szCs w:val="24"/>
              </w:rPr>
            </w:pPr>
          </w:p>
          <w:p w14:paraId="15FAF340" w14:textId="77777777" w:rsidR="007E49DB" w:rsidRDefault="007E49DB" w:rsidP="007E49DB">
            <w:pPr>
              <w:rPr>
                <w:rFonts w:ascii="Arial" w:hAnsi="Arial" w:cs="Arial"/>
                <w:color w:val="000000"/>
                <w:sz w:val="24"/>
                <w:szCs w:val="24"/>
              </w:rPr>
            </w:pPr>
            <w:r>
              <w:rPr>
                <w:rFonts w:ascii="Arial" w:hAnsi="Arial" w:cs="Arial"/>
                <w:color w:val="000000"/>
                <w:sz w:val="24"/>
                <w:szCs w:val="24"/>
              </w:rPr>
              <w:t>ANSWER:</w:t>
            </w:r>
          </w:p>
        </w:tc>
      </w:tr>
      <w:tr w:rsidR="007E49DB" w:rsidRPr="002F0667" w14:paraId="15FAF346" w14:textId="77777777" w:rsidTr="008873A9">
        <w:tc>
          <w:tcPr>
            <w:tcW w:w="540" w:type="dxa"/>
          </w:tcPr>
          <w:p w14:paraId="15FAF342" w14:textId="77777777" w:rsidR="007E49DB" w:rsidRDefault="007E49DB" w:rsidP="008873A9">
            <w:pPr>
              <w:pStyle w:val="ListParagraph"/>
              <w:numPr>
                <w:ilvl w:val="0"/>
                <w:numId w:val="5"/>
              </w:numPr>
              <w:rPr>
                <w:rFonts w:ascii="Arial" w:hAnsi="Arial" w:cs="Arial"/>
                <w:color w:val="000000"/>
                <w:sz w:val="24"/>
                <w:szCs w:val="24"/>
              </w:rPr>
            </w:pPr>
          </w:p>
        </w:tc>
        <w:tc>
          <w:tcPr>
            <w:tcW w:w="8815" w:type="dxa"/>
          </w:tcPr>
          <w:p w14:paraId="15FAF343" w14:textId="3970A617" w:rsidR="00CF3489" w:rsidRDefault="00CF3489" w:rsidP="00CF3489">
            <w:pPr>
              <w:rPr>
                <w:rFonts w:ascii="Arial" w:hAnsi="Arial" w:cs="Arial"/>
                <w:color w:val="000000"/>
                <w:sz w:val="24"/>
                <w:szCs w:val="24"/>
              </w:rPr>
            </w:pPr>
            <w:r>
              <w:rPr>
                <w:rFonts w:ascii="Arial" w:hAnsi="Arial" w:cs="Arial"/>
                <w:color w:val="000000"/>
                <w:sz w:val="24"/>
                <w:szCs w:val="24"/>
              </w:rPr>
              <w:t xml:space="preserve">Did you identify a deficient practice for this resident? If so, what? </w:t>
            </w:r>
          </w:p>
          <w:p w14:paraId="15FAF344" w14:textId="77777777" w:rsidR="007E49DB" w:rsidRDefault="007E49DB" w:rsidP="008873A9">
            <w:pPr>
              <w:rPr>
                <w:rFonts w:ascii="Arial" w:hAnsi="Arial" w:cs="Arial"/>
                <w:color w:val="000000"/>
                <w:sz w:val="24"/>
                <w:szCs w:val="24"/>
              </w:rPr>
            </w:pPr>
          </w:p>
          <w:p w14:paraId="15FAF345" w14:textId="77777777" w:rsidR="007E49DB" w:rsidRDefault="007E49DB" w:rsidP="008873A9">
            <w:pPr>
              <w:rPr>
                <w:rFonts w:ascii="Arial" w:hAnsi="Arial" w:cs="Arial"/>
                <w:color w:val="000000"/>
                <w:sz w:val="24"/>
                <w:szCs w:val="24"/>
              </w:rPr>
            </w:pPr>
            <w:r>
              <w:rPr>
                <w:rFonts w:ascii="Arial" w:hAnsi="Arial" w:cs="Arial"/>
                <w:color w:val="000000"/>
                <w:sz w:val="24"/>
                <w:szCs w:val="24"/>
              </w:rPr>
              <w:t>ANSWER:</w:t>
            </w:r>
          </w:p>
        </w:tc>
      </w:tr>
    </w:tbl>
    <w:p w14:paraId="3FC103FD" w14:textId="7C5A4816" w:rsidR="006E741D" w:rsidRPr="00295F70" w:rsidRDefault="00CE40B3" w:rsidP="00B01498">
      <w:pPr>
        <w:spacing w:before="240"/>
        <w:rPr>
          <w:rFonts w:ascii="Arial" w:eastAsiaTheme="minorEastAsia" w:hAnsi="Arial"/>
          <w:color w:val="000000" w:themeColor="text1"/>
          <w:kern w:val="24"/>
          <w:sz w:val="24"/>
          <w:szCs w:val="24"/>
        </w:rPr>
      </w:pPr>
      <w:r w:rsidRPr="00295F70">
        <w:rPr>
          <w:rFonts w:ascii="Arial" w:eastAsiaTheme="minorEastAsia" w:hAnsi="Arial"/>
          <w:color w:val="000000" w:themeColor="text1"/>
          <w:kern w:val="24"/>
          <w:sz w:val="24"/>
          <w:szCs w:val="24"/>
        </w:rPr>
        <w:t xml:space="preserve">You now have the ability, if you have time, to edit your investigative documentation for any CE marked </w:t>
      </w:r>
      <w:r w:rsidR="00086123" w:rsidRPr="00295F70">
        <w:rPr>
          <w:rFonts w:ascii="Arial" w:eastAsiaTheme="minorEastAsia" w:hAnsi="Arial"/>
          <w:color w:val="000000" w:themeColor="text1"/>
          <w:kern w:val="24"/>
          <w:sz w:val="24"/>
          <w:szCs w:val="24"/>
        </w:rPr>
        <w:t xml:space="preserve">as </w:t>
      </w:r>
      <w:r w:rsidRPr="00295F70">
        <w:rPr>
          <w:rFonts w:ascii="Arial" w:eastAsiaTheme="minorEastAsia" w:hAnsi="Arial"/>
          <w:color w:val="000000" w:themeColor="text1"/>
          <w:kern w:val="24"/>
          <w:sz w:val="24"/>
          <w:szCs w:val="24"/>
        </w:rPr>
        <w:t xml:space="preserve">No prior to the potential citation meeting. </w:t>
      </w:r>
      <w:r w:rsidR="00086123" w:rsidRPr="00295F70">
        <w:rPr>
          <w:rFonts w:ascii="Arial" w:eastAsiaTheme="minorEastAsia" w:hAnsi="Arial"/>
          <w:color w:val="000000" w:themeColor="text1"/>
          <w:kern w:val="24"/>
          <w:sz w:val="24"/>
          <w:szCs w:val="24"/>
        </w:rPr>
        <w:t xml:space="preserve">Follow the instructions at the end of Step 18 in the LTCSP PG to </w:t>
      </w:r>
      <w:r w:rsidRPr="00295F70">
        <w:rPr>
          <w:rFonts w:ascii="Arial" w:eastAsiaTheme="minorEastAsia" w:hAnsi="Arial"/>
          <w:color w:val="000000" w:themeColor="text1"/>
          <w:kern w:val="24"/>
          <w:sz w:val="24"/>
          <w:szCs w:val="24"/>
        </w:rPr>
        <w:t>practice editing your notes.</w:t>
      </w: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89710B" w14:paraId="4887BA03" w14:textId="77777777" w:rsidTr="003B3F8B">
        <w:trPr>
          <w:trHeight w:val="638"/>
        </w:trPr>
        <w:tc>
          <w:tcPr>
            <w:tcW w:w="9355" w:type="dxa"/>
            <w:shd w:val="clear" w:color="auto" w:fill="FFF2CC" w:themeFill="accent4" w:themeFillTint="33"/>
          </w:tcPr>
          <w:p w14:paraId="00E767DA" w14:textId="13070429" w:rsidR="0089710B" w:rsidRPr="00B62B40" w:rsidRDefault="00B62B40" w:rsidP="00B62B40">
            <w:pPr>
              <w:autoSpaceDE w:val="0"/>
              <w:autoSpaceDN w:val="0"/>
              <w:adjustRightInd w:val="0"/>
              <w:rPr>
                <w:rFonts w:ascii="Arial" w:hAnsi="Arial" w:cs="Arial"/>
                <w:sz w:val="24"/>
                <w:szCs w:val="24"/>
              </w:rPr>
            </w:pPr>
            <w:r>
              <w:rPr>
                <w:rFonts w:ascii="Arial" w:hAnsi="Arial" w:cs="Arial"/>
                <w:b/>
                <w:sz w:val="24"/>
                <w:szCs w:val="24"/>
              </w:rPr>
              <w:t xml:space="preserve">Note: </w:t>
            </w:r>
            <w:r w:rsidR="0089710B">
              <w:rPr>
                <w:rFonts w:ascii="Arial" w:hAnsi="Arial" w:cs="Arial"/>
                <w:sz w:val="24"/>
                <w:szCs w:val="24"/>
              </w:rPr>
              <w:t>If during the investigation you identify a potent</w:t>
            </w:r>
            <w:r>
              <w:rPr>
                <w:rFonts w:ascii="Arial" w:hAnsi="Arial" w:cs="Arial"/>
                <w:sz w:val="24"/>
                <w:szCs w:val="24"/>
              </w:rPr>
              <w:t>ial</w:t>
            </w:r>
            <w:r w:rsidR="0089710B">
              <w:rPr>
                <w:rFonts w:ascii="Arial" w:hAnsi="Arial" w:cs="Arial"/>
                <w:sz w:val="24"/>
                <w:szCs w:val="24"/>
              </w:rPr>
              <w:t xml:space="preserve"> IJ </w:t>
            </w:r>
            <w:r>
              <w:rPr>
                <w:rFonts w:ascii="Arial" w:hAnsi="Arial" w:cs="Arial"/>
                <w:sz w:val="24"/>
                <w:szCs w:val="24"/>
              </w:rPr>
              <w:t xml:space="preserve">situation, </w:t>
            </w:r>
            <w:r w:rsidR="0089710B">
              <w:rPr>
                <w:rFonts w:ascii="Arial" w:hAnsi="Arial" w:cs="Arial"/>
                <w:sz w:val="24"/>
                <w:szCs w:val="24"/>
              </w:rPr>
              <w:t xml:space="preserve">you must use the IJ template that is available </w:t>
            </w:r>
            <w:r>
              <w:rPr>
                <w:rFonts w:ascii="Arial" w:hAnsi="Arial" w:cs="Arial"/>
                <w:sz w:val="24"/>
                <w:szCs w:val="24"/>
              </w:rPr>
              <w:t>i</w:t>
            </w:r>
            <w:r w:rsidR="0089710B">
              <w:rPr>
                <w:rFonts w:ascii="Arial" w:hAnsi="Arial" w:cs="Arial"/>
                <w:sz w:val="24"/>
                <w:szCs w:val="24"/>
              </w:rPr>
              <w:t xml:space="preserve">n the report list </w:t>
            </w:r>
            <w:r>
              <w:rPr>
                <w:rFonts w:ascii="Arial" w:hAnsi="Arial" w:cs="Arial"/>
                <w:sz w:val="24"/>
                <w:szCs w:val="24"/>
              </w:rPr>
              <w:t xml:space="preserve">to help </w:t>
            </w:r>
            <w:r w:rsidR="0089710B">
              <w:rPr>
                <w:rFonts w:ascii="Arial" w:hAnsi="Arial" w:cs="Arial"/>
                <w:sz w:val="24"/>
                <w:szCs w:val="24"/>
              </w:rPr>
              <w:t>mak</w:t>
            </w:r>
            <w:r>
              <w:rPr>
                <w:rFonts w:ascii="Arial" w:hAnsi="Arial" w:cs="Arial"/>
                <w:sz w:val="24"/>
                <w:szCs w:val="24"/>
              </w:rPr>
              <w:t>e</w:t>
            </w:r>
            <w:r w:rsidR="0089710B">
              <w:rPr>
                <w:rFonts w:ascii="Arial" w:hAnsi="Arial" w:cs="Arial"/>
                <w:sz w:val="24"/>
                <w:szCs w:val="24"/>
              </w:rPr>
              <w:t xml:space="preserve"> the final decision.</w:t>
            </w:r>
            <w:r>
              <w:rPr>
                <w:rFonts w:ascii="Arial" w:hAnsi="Arial" w:cs="Arial"/>
                <w:sz w:val="24"/>
                <w:szCs w:val="24"/>
              </w:rPr>
              <w:t xml:space="preserve"> </w:t>
            </w:r>
            <w:r w:rsidR="0089710B">
              <w:rPr>
                <w:rFonts w:ascii="Arial" w:hAnsi="Arial" w:cs="Arial"/>
                <w:sz w:val="24"/>
                <w:szCs w:val="24"/>
              </w:rPr>
              <w:t>Follow the guidance provided in Appendix Q.</w:t>
            </w:r>
          </w:p>
        </w:tc>
      </w:tr>
    </w:tbl>
    <w:p w14:paraId="15FAF348" w14:textId="77777777" w:rsidR="00FF0FDA" w:rsidRDefault="00A5683A" w:rsidP="00A5683A">
      <w:pPr>
        <w:spacing w:before="240"/>
        <w:jc w:val="center"/>
        <w:rPr>
          <w:rFonts w:ascii="Arial" w:hAnsi="Arial" w:cs="Arial"/>
          <w:b/>
          <w:sz w:val="24"/>
          <w:szCs w:val="24"/>
        </w:rPr>
      </w:pPr>
      <w:r>
        <w:rPr>
          <w:rFonts w:ascii="Arial" w:hAnsi="Arial" w:cs="Arial"/>
          <w:b/>
          <w:sz w:val="24"/>
          <w:szCs w:val="24"/>
        </w:rPr>
        <w:t>Ongoing and Other Survey Activities</w:t>
      </w:r>
    </w:p>
    <w:p w14:paraId="15FAF349" w14:textId="77777777" w:rsidR="00140F6C" w:rsidRPr="00B0072C" w:rsidRDefault="00140F6C" w:rsidP="001D620B">
      <w:pPr>
        <w:pStyle w:val="ListParagraph"/>
        <w:numPr>
          <w:ilvl w:val="0"/>
          <w:numId w:val="3"/>
        </w:numPr>
        <w:ind w:left="360" w:firstLine="0"/>
        <w:rPr>
          <w:rFonts w:ascii="Arial" w:hAnsi="Arial" w:cs="Arial"/>
          <w:b/>
          <w:sz w:val="24"/>
          <w:szCs w:val="24"/>
        </w:rPr>
      </w:pPr>
      <w:r w:rsidRPr="00FF0FDA">
        <w:rPr>
          <w:rFonts w:ascii="Arial" w:hAnsi="Arial" w:cs="Arial"/>
          <w:b/>
          <w:sz w:val="24"/>
          <w:szCs w:val="24"/>
        </w:rPr>
        <w:t>PG Step 19</w:t>
      </w:r>
      <w:r w:rsidR="0096222D">
        <w:rPr>
          <w:rFonts w:ascii="Arial" w:hAnsi="Arial" w:cs="Arial"/>
          <w:b/>
          <w:sz w:val="24"/>
          <w:szCs w:val="24"/>
        </w:rPr>
        <w:t xml:space="preserve"> </w:t>
      </w:r>
      <w:r w:rsidR="0096222D">
        <w:rPr>
          <w:rFonts w:ascii="Arial" w:hAnsi="Arial" w:cs="Arial"/>
          <w:sz w:val="24"/>
          <w:szCs w:val="24"/>
        </w:rPr>
        <w:t xml:space="preserve">(Complete closed record reviews) </w:t>
      </w:r>
    </w:p>
    <w:tbl>
      <w:tblPr>
        <w:tblStyle w:val="TableGrid"/>
        <w:tblW w:w="0" w:type="auto"/>
        <w:tblInd w:w="-5" w:type="dxa"/>
        <w:tblLook w:val="04A0" w:firstRow="1" w:lastRow="0" w:firstColumn="1" w:lastColumn="0" w:noHBand="0" w:noVBand="1"/>
      </w:tblPr>
      <w:tblGrid>
        <w:gridCol w:w="540"/>
        <w:gridCol w:w="8815"/>
      </w:tblGrid>
      <w:tr w:rsidR="00B0072C" w:rsidRPr="00B0072C" w14:paraId="15FAF34B" w14:textId="77777777" w:rsidTr="0089789E">
        <w:tc>
          <w:tcPr>
            <w:tcW w:w="9355" w:type="dxa"/>
            <w:gridSpan w:val="2"/>
            <w:shd w:val="clear" w:color="auto" w:fill="D9D9D9" w:themeFill="background1" w:themeFillShade="D9"/>
          </w:tcPr>
          <w:p w14:paraId="15FAF34A" w14:textId="77777777" w:rsidR="00B0072C" w:rsidRPr="00B0072C" w:rsidRDefault="00B0072C" w:rsidP="00B0072C">
            <w:pPr>
              <w:spacing w:after="160" w:line="259" w:lineRule="auto"/>
              <w:ind w:left="360"/>
              <w:rPr>
                <w:rFonts w:ascii="Arial" w:hAnsi="Arial" w:cs="Arial"/>
                <w:b/>
                <w:sz w:val="24"/>
                <w:szCs w:val="24"/>
              </w:rPr>
            </w:pPr>
            <w:r w:rsidRPr="00B0072C">
              <w:rPr>
                <w:rFonts w:ascii="Arial" w:hAnsi="Arial" w:cs="Arial"/>
                <w:b/>
                <w:sz w:val="24"/>
                <w:szCs w:val="24"/>
              </w:rPr>
              <w:t>QUESTIONS:</w:t>
            </w:r>
          </w:p>
        </w:tc>
      </w:tr>
      <w:tr w:rsidR="00B0072C" w:rsidRPr="00B0072C" w14:paraId="15FAF350" w14:textId="77777777" w:rsidTr="0089789E">
        <w:tc>
          <w:tcPr>
            <w:tcW w:w="540" w:type="dxa"/>
          </w:tcPr>
          <w:p w14:paraId="15FAF34C" w14:textId="77777777" w:rsidR="00B0072C" w:rsidRPr="00B0072C" w:rsidRDefault="00B0072C" w:rsidP="00B0072C">
            <w:pPr>
              <w:pStyle w:val="ListParagraph"/>
              <w:numPr>
                <w:ilvl w:val="0"/>
                <w:numId w:val="5"/>
              </w:numPr>
              <w:rPr>
                <w:rFonts w:ascii="Arial" w:hAnsi="Arial" w:cs="Arial"/>
                <w:color w:val="000000"/>
                <w:sz w:val="24"/>
                <w:szCs w:val="24"/>
              </w:rPr>
            </w:pPr>
          </w:p>
        </w:tc>
        <w:tc>
          <w:tcPr>
            <w:tcW w:w="8815" w:type="dxa"/>
          </w:tcPr>
          <w:p w14:paraId="15FAF34D" w14:textId="77777777" w:rsidR="00B0072C" w:rsidRPr="00B0072C" w:rsidRDefault="00B0072C" w:rsidP="00B0072C">
            <w:pPr>
              <w:rPr>
                <w:rFonts w:ascii="Arial" w:hAnsi="Arial" w:cs="Arial"/>
                <w:color w:val="000000"/>
                <w:sz w:val="24"/>
                <w:szCs w:val="24"/>
              </w:rPr>
            </w:pPr>
            <w:r>
              <w:rPr>
                <w:rFonts w:ascii="Arial" w:hAnsi="Arial" w:cs="Arial"/>
                <w:color w:val="000000"/>
                <w:sz w:val="24"/>
                <w:szCs w:val="24"/>
              </w:rPr>
              <w:t>How do you assign yourself to a closed record? (Do not complete any closed records)</w:t>
            </w:r>
          </w:p>
          <w:p w14:paraId="15FAF34E" w14:textId="77777777" w:rsidR="00B0072C" w:rsidRPr="00B0072C" w:rsidRDefault="00B0072C" w:rsidP="00B0072C">
            <w:pPr>
              <w:pStyle w:val="ListParagraph"/>
              <w:ind w:left="360"/>
              <w:rPr>
                <w:rFonts w:ascii="Arial" w:hAnsi="Arial" w:cs="Arial"/>
                <w:color w:val="000000"/>
                <w:sz w:val="24"/>
                <w:szCs w:val="24"/>
              </w:rPr>
            </w:pPr>
          </w:p>
          <w:p w14:paraId="15FAF34F" w14:textId="77777777" w:rsidR="00B0072C" w:rsidRPr="00B0072C" w:rsidRDefault="00B0072C" w:rsidP="00B0072C">
            <w:pPr>
              <w:rPr>
                <w:rFonts w:ascii="Arial" w:hAnsi="Arial" w:cs="Arial"/>
                <w:color w:val="000000"/>
                <w:sz w:val="24"/>
                <w:szCs w:val="24"/>
              </w:rPr>
            </w:pPr>
            <w:r w:rsidRPr="00B0072C">
              <w:rPr>
                <w:rFonts w:ascii="Arial" w:hAnsi="Arial" w:cs="Arial"/>
                <w:color w:val="000000"/>
                <w:sz w:val="24"/>
                <w:szCs w:val="24"/>
              </w:rPr>
              <w:t>ANSWER:</w:t>
            </w:r>
          </w:p>
        </w:tc>
      </w:tr>
    </w:tbl>
    <w:p w14:paraId="15FAF351" w14:textId="77777777" w:rsidR="00D43BA2" w:rsidRDefault="00D43BA2" w:rsidP="00B01498">
      <w:pPr>
        <w:spacing w:after="0"/>
        <w:ind w:left="360"/>
        <w:rPr>
          <w:rFonts w:ascii="Arial" w:hAnsi="Arial" w:cs="Arial"/>
          <w:sz w:val="24"/>
          <w:szCs w:val="24"/>
        </w:rPr>
      </w:pPr>
    </w:p>
    <w:p w14:paraId="15FAF352" w14:textId="77777777" w:rsidR="009A2973" w:rsidRPr="001D620B" w:rsidRDefault="00FF0FDA" w:rsidP="001D620B">
      <w:pPr>
        <w:pStyle w:val="ListParagraph"/>
        <w:numPr>
          <w:ilvl w:val="0"/>
          <w:numId w:val="3"/>
        </w:numPr>
        <w:rPr>
          <w:rFonts w:ascii="Arial" w:hAnsi="Arial" w:cs="Arial"/>
          <w:b/>
          <w:sz w:val="24"/>
          <w:szCs w:val="24"/>
        </w:rPr>
      </w:pPr>
      <w:r w:rsidRPr="001D620B">
        <w:rPr>
          <w:rFonts w:ascii="Arial" w:hAnsi="Arial" w:cs="Arial"/>
          <w:b/>
          <w:sz w:val="24"/>
          <w:szCs w:val="24"/>
        </w:rPr>
        <w:t xml:space="preserve">PG Step </w:t>
      </w:r>
      <w:r w:rsidRPr="00A5683A">
        <w:rPr>
          <w:rFonts w:ascii="Arial" w:hAnsi="Arial" w:cs="Arial"/>
          <w:b/>
          <w:sz w:val="24"/>
          <w:szCs w:val="24"/>
        </w:rPr>
        <w:t>20</w:t>
      </w:r>
      <w:r w:rsidRPr="00A5683A">
        <w:rPr>
          <w:rFonts w:ascii="Arial" w:hAnsi="Arial" w:cs="Arial"/>
          <w:sz w:val="24"/>
          <w:szCs w:val="24"/>
        </w:rPr>
        <w:t xml:space="preserve"> </w:t>
      </w:r>
      <w:r w:rsidR="00A5683A">
        <w:rPr>
          <w:rFonts w:ascii="Arial" w:hAnsi="Arial" w:cs="Arial"/>
          <w:sz w:val="24"/>
          <w:szCs w:val="24"/>
        </w:rPr>
        <w:t>(Complete facility task assignments)</w:t>
      </w:r>
    </w:p>
    <w:p w14:paraId="32A45F14" w14:textId="77777777" w:rsidR="00411BBC" w:rsidRDefault="00E256F1" w:rsidP="00AA67EA">
      <w:pPr>
        <w:rPr>
          <w:rFonts w:ascii="Arial" w:hAnsi="Arial" w:cs="Arial"/>
          <w:sz w:val="24"/>
          <w:szCs w:val="24"/>
        </w:rPr>
      </w:pPr>
      <w:r>
        <w:rPr>
          <w:rFonts w:ascii="Arial" w:hAnsi="Arial" w:cs="Arial"/>
          <w:sz w:val="24"/>
          <w:szCs w:val="24"/>
        </w:rPr>
        <w:t xml:space="preserve">On the navigator </w:t>
      </w:r>
      <w:r w:rsidR="001D620B">
        <w:rPr>
          <w:rFonts w:ascii="Arial" w:hAnsi="Arial" w:cs="Arial"/>
          <w:sz w:val="24"/>
          <w:szCs w:val="24"/>
        </w:rPr>
        <w:t>menu</w:t>
      </w:r>
      <w:r>
        <w:rPr>
          <w:rFonts w:ascii="Arial" w:hAnsi="Arial" w:cs="Arial"/>
          <w:sz w:val="24"/>
          <w:szCs w:val="24"/>
        </w:rPr>
        <w:t xml:space="preserve"> go to </w:t>
      </w:r>
      <w:r w:rsidR="001D620B">
        <w:rPr>
          <w:rFonts w:ascii="Arial" w:hAnsi="Arial" w:cs="Arial"/>
          <w:sz w:val="24"/>
          <w:szCs w:val="24"/>
        </w:rPr>
        <w:t>F</w:t>
      </w:r>
      <w:r>
        <w:rPr>
          <w:rFonts w:ascii="Arial" w:hAnsi="Arial" w:cs="Arial"/>
          <w:sz w:val="24"/>
          <w:szCs w:val="24"/>
        </w:rPr>
        <w:t xml:space="preserve">acility </w:t>
      </w:r>
      <w:r w:rsidR="001D620B">
        <w:rPr>
          <w:rFonts w:ascii="Arial" w:hAnsi="Arial" w:cs="Arial"/>
          <w:sz w:val="24"/>
          <w:szCs w:val="24"/>
        </w:rPr>
        <w:t>T</w:t>
      </w:r>
      <w:r w:rsidR="00DD3E20">
        <w:rPr>
          <w:rFonts w:ascii="Arial" w:hAnsi="Arial" w:cs="Arial"/>
          <w:sz w:val="24"/>
          <w:szCs w:val="24"/>
        </w:rPr>
        <w:t>asks</w:t>
      </w:r>
      <w:r w:rsidR="00377C49">
        <w:rPr>
          <w:rFonts w:ascii="Arial" w:hAnsi="Arial" w:cs="Arial"/>
          <w:sz w:val="24"/>
          <w:szCs w:val="24"/>
        </w:rPr>
        <w:t xml:space="preserve"> and complete the facility tasks you are assigned based on the information below</w:t>
      </w:r>
      <w:r w:rsidR="00DD3E20">
        <w:rPr>
          <w:rFonts w:ascii="Arial" w:hAnsi="Arial" w:cs="Arial"/>
          <w:sz w:val="24"/>
          <w:szCs w:val="24"/>
        </w:rPr>
        <w:t xml:space="preserve">. </w:t>
      </w:r>
      <w:r w:rsidR="0010538E">
        <w:rPr>
          <w:rFonts w:ascii="Arial" w:hAnsi="Arial" w:cs="Arial"/>
          <w:sz w:val="24"/>
          <w:szCs w:val="24"/>
        </w:rPr>
        <w:t>I</w:t>
      </w:r>
      <w:r w:rsidR="009278BD">
        <w:rPr>
          <w:rFonts w:ascii="Arial" w:hAnsi="Arial" w:cs="Arial"/>
          <w:sz w:val="24"/>
          <w:szCs w:val="24"/>
        </w:rPr>
        <w:t xml:space="preserve">f a </w:t>
      </w:r>
      <w:r w:rsidR="00DD3E20">
        <w:rPr>
          <w:rFonts w:ascii="Arial" w:hAnsi="Arial" w:cs="Arial"/>
          <w:sz w:val="24"/>
          <w:szCs w:val="24"/>
        </w:rPr>
        <w:t xml:space="preserve">triggered </w:t>
      </w:r>
      <w:r w:rsidR="009278BD">
        <w:rPr>
          <w:rFonts w:ascii="Arial" w:hAnsi="Arial" w:cs="Arial"/>
          <w:sz w:val="24"/>
          <w:szCs w:val="24"/>
        </w:rPr>
        <w:t>task is not listed</w:t>
      </w:r>
      <w:r w:rsidR="00100BE2">
        <w:rPr>
          <w:rFonts w:ascii="Arial" w:hAnsi="Arial" w:cs="Arial"/>
          <w:sz w:val="24"/>
          <w:szCs w:val="24"/>
        </w:rPr>
        <w:t xml:space="preserve"> on this screen,</w:t>
      </w:r>
      <w:r w:rsidR="009278BD">
        <w:rPr>
          <w:rFonts w:ascii="Arial" w:hAnsi="Arial" w:cs="Arial"/>
          <w:sz w:val="24"/>
          <w:szCs w:val="24"/>
        </w:rPr>
        <w:t xml:space="preserve"> it does not have to be investigated.</w:t>
      </w:r>
    </w:p>
    <w:p w14:paraId="69BDB975" w14:textId="77777777" w:rsidR="00AA67EA" w:rsidRDefault="00411BBC" w:rsidP="00AA67EA">
      <w:pPr>
        <w:spacing w:after="0"/>
        <w:rPr>
          <w:rFonts w:ascii="Arial" w:hAnsi="Arial" w:cs="Arial"/>
          <w:sz w:val="24"/>
          <w:szCs w:val="24"/>
        </w:rPr>
      </w:pPr>
      <w:r w:rsidRPr="00AA67EA">
        <w:rPr>
          <w:rFonts w:ascii="Arial" w:hAnsi="Arial" w:cs="Arial"/>
          <w:b/>
          <w:sz w:val="24"/>
          <w:szCs w:val="24"/>
        </w:rPr>
        <w:t>Kitchen:</w:t>
      </w:r>
      <w:r w:rsidRPr="00AA67EA">
        <w:rPr>
          <w:rFonts w:ascii="Arial" w:hAnsi="Arial" w:cs="Arial"/>
          <w:sz w:val="24"/>
          <w:szCs w:val="24"/>
        </w:rPr>
        <w:t xml:space="preserve"> </w:t>
      </w:r>
    </w:p>
    <w:p w14:paraId="6F5738FC" w14:textId="686E4799" w:rsidR="00411BBC" w:rsidRPr="00AA67EA" w:rsidRDefault="00411BBC" w:rsidP="00AA67EA">
      <w:pPr>
        <w:rPr>
          <w:rFonts w:ascii="Arial" w:hAnsi="Arial" w:cs="Arial"/>
          <w:sz w:val="24"/>
          <w:szCs w:val="24"/>
        </w:rPr>
      </w:pPr>
      <w:r w:rsidRPr="00AA67EA">
        <w:rPr>
          <w:rFonts w:ascii="Arial" w:hAnsi="Arial" w:cs="Arial"/>
          <w:sz w:val="24"/>
          <w:szCs w:val="24"/>
        </w:rPr>
        <w:t xml:space="preserve">In tablet mode, </w:t>
      </w:r>
      <w:r w:rsidR="00A9474A" w:rsidRPr="00AA67EA">
        <w:rPr>
          <w:rFonts w:ascii="Arial" w:hAnsi="Arial" w:cs="Arial"/>
          <w:sz w:val="24"/>
          <w:szCs w:val="24"/>
        </w:rPr>
        <w:t>use your stylus to document</w:t>
      </w:r>
      <w:r w:rsidRPr="00AA67EA">
        <w:rPr>
          <w:rFonts w:ascii="Arial" w:hAnsi="Arial" w:cs="Arial"/>
          <w:sz w:val="24"/>
          <w:szCs w:val="24"/>
        </w:rPr>
        <w:t xml:space="preserve"> any kitchen observation</w:t>
      </w:r>
      <w:r w:rsidR="00A9474A" w:rsidRPr="00AA67EA">
        <w:rPr>
          <w:rFonts w:ascii="Arial" w:hAnsi="Arial" w:cs="Arial"/>
          <w:sz w:val="24"/>
          <w:szCs w:val="24"/>
        </w:rPr>
        <w:t>s</w:t>
      </w:r>
      <w:r w:rsidRPr="00AA67EA">
        <w:rPr>
          <w:rFonts w:ascii="Arial" w:hAnsi="Arial" w:cs="Arial"/>
          <w:sz w:val="24"/>
          <w:szCs w:val="24"/>
        </w:rPr>
        <w:t xml:space="preserve"> just as if you were writing on a piece of paper.</w:t>
      </w:r>
    </w:p>
    <w:p w14:paraId="15FAF354" w14:textId="77777777" w:rsidR="00554668" w:rsidRPr="00DD3E20" w:rsidRDefault="007B5C0F" w:rsidP="00B01498">
      <w:pPr>
        <w:spacing w:after="0"/>
        <w:rPr>
          <w:rFonts w:ascii="Arial" w:hAnsi="Arial" w:cs="Arial"/>
          <w:b/>
          <w:sz w:val="24"/>
          <w:szCs w:val="24"/>
        </w:rPr>
      </w:pPr>
      <w:r w:rsidRPr="00DD3E20">
        <w:rPr>
          <w:rFonts w:ascii="Arial" w:hAnsi="Arial" w:cs="Arial"/>
          <w:b/>
          <w:sz w:val="24"/>
          <w:szCs w:val="24"/>
        </w:rPr>
        <w:t>Dining</w:t>
      </w:r>
      <w:r w:rsidR="00DD3E20">
        <w:rPr>
          <w:rFonts w:ascii="Arial" w:hAnsi="Arial" w:cs="Arial"/>
          <w:b/>
          <w:sz w:val="24"/>
          <w:szCs w:val="24"/>
        </w:rPr>
        <w:t>:</w:t>
      </w:r>
    </w:p>
    <w:p w14:paraId="15FAF355" w14:textId="77777777" w:rsidR="002A19E7" w:rsidRPr="00EB6ADB" w:rsidRDefault="00B33F6A" w:rsidP="00EB6ADB">
      <w:pPr>
        <w:rPr>
          <w:rFonts w:ascii="Arial" w:hAnsi="Arial" w:cs="Arial"/>
          <w:sz w:val="24"/>
          <w:szCs w:val="24"/>
        </w:rPr>
      </w:pPr>
      <w:r>
        <w:rPr>
          <w:rFonts w:ascii="Arial" w:hAnsi="Arial" w:cs="Arial"/>
          <w:sz w:val="24"/>
          <w:szCs w:val="24"/>
        </w:rPr>
        <w:t xml:space="preserve">Make sure at least one surveyor </w:t>
      </w:r>
      <w:r w:rsidR="00E127EF">
        <w:rPr>
          <w:rFonts w:ascii="Arial" w:hAnsi="Arial" w:cs="Arial"/>
          <w:sz w:val="24"/>
          <w:szCs w:val="24"/>
        </w:rPr>
        <w:t>a</w:t>
      </w:r>
      <w:r w:rsidR="007B5C0F" w:rsidRPr="002625A5">
        <w:rPr>
          <w:rFonts w:ascii="Arial" w:hAnsi="Arial" w:cs="Arial"/>
          <w:sz w:val="24"/>
          <w:szCs w:val="24"/>
        </w:rPr>
        <w:t>nswer</w:t>
      </w:r>
      <w:r w:rsidR="00E127EF">
        <w:rPr>
          <w:rFonts w:ascii="Arial" w:hAnsi="Arial" w:cs="Arial"/>
          <w:sz w:val="24"/>
          <w:szCs w:val="24"/>
        </w:rPr>
        <w:t>ed</w:t>
      </w:r>
      <w:r w:rsidR="007B5C0F" w:rsidRPr="002625A5">
        <w:rPr>
          <w:rFonts w:ascii="Arial" w:hAnsi="Arial" w:cs="Arial"/>
          <w:sz w:val="24"/>
          <w:szCs w:val="24"/>
        </w:rPr>
        <w:t xml:space="preserve"> CE </w:t>
      </w:r>
      <w:r w:rsidR="00DD3E20">
        <w:rPr>
          <w:rFonts w:ascii="Arial" w:hAnsi="Arial" w:cs="Arial"/>
          <w:sz w:val="24"/>
          <w:szCs w:val="24"/>
        </w:rPr>
        <w:t>#3 as No</w:t>
      </w:r>
      <w:r w:rsidR="00E127EF">
        <w:rPr>
          <w:rFonts w:ascii="Arial" w:hAnsi="Arial" w:cs="Arial"/>
          <w:sz w:val="24"/>
          <w:szCs w:val="24"/>
        </w:rPr>
        <w:t>.</w:t>
      </w:r>
      <w:r>
        <w:rPr>
          <w:rFonts w:ascii="Arial" w:hAnsi="Arial" w:cs="Arial"/>
          <w:sz w:val="24"/>
          <w:szCs w:val="24"/>
        </w:rPr>
        <w:t xml:space="preserve"> </w:t>
      </w:r>
      <w:r w:rsidR="00B76E36">
        <w:rPr>
          <w:rFonts w:ascii="Arial" w:hAnsi="Arial" w:cs="Arial"/>
          <w:sz w:val="24"/>
          <w:szCs w:val="24"/>
        </w:rPr>
        <w:t xml:space="preserve">Notice the tab at the bottom left side of the screen you can switch between displaying the current surveyor’s findings to displaying the results for all surveyors. </w:t>
      </w:r>
      <w:r>
        <w:rPr>
          <w:rFonts w:ascii="Arial" w:hAnsi="Arial" w:cs="Arial"/>
          <w:sz w:val="24"/>
          <w:szCs w:val="24"/>
        </w:rPr>
        <w:t xml:space="preserve">Switch to All Surveyors on the Dining screen to see what other team </w:t>
      </w:r>
      <w:proofErr w:type="gramStart"/>
      <w:r>
        <w:rPr>
          <w:rFonts w:ascii="Arial" w:hAnsi="Arial" w:cs="Arial"/>
          <w:sz w:val="24"/>
          <w:szCs w:val="24"/>
        </w:rPr>
        <w:t>member’s</w:t>
      </w:r>
      <w:proofErr w:type="gramEnd"/>
      <w:r>
        <w:rPr>
          <w:rFonts w:ascii="Arial" w:hAnsi="Arial" w:cs="Arial"/>
          <w:sz w:val="24"/>
          <w:szCs w:val="24"/>
        </w:rPr>
        <w:t xml:space="preserve"> documented or cited. A list of tags cited will also be listed on the Facility Task screen. </w:t>
      </w:r>
    </w:p>
    <w:p w14:paraId="15FAF356" w14:textId="77777777" w:rsidR="00554668" w:rsidRPr="00DD3E20" w:rsidRDefault="00A92F3C" w:rsidP="00B01498">
      <w:pPr>
        <w:spacing w:after="0"/>
        <w:rPr>
          <w:rFonts w:ascii="Arial" w:hAnsi="Arial" w:cs="Arial"/>
          <w:b/>
          <w:sz w:val="24"/>
          <w:szCs w:val="24"/>
        </w:rPr>
      </w:pPr>
      <w:r w:rsidRPr="00DD3E20">
        <w:rPr>
          <w:rFonts w:ascii="Arial" w:hAnsi="Arial" w:cs="Arial"/>
          <w:b/>
          <w:sz w:val="24"/>
          <w:szCs w:val="24"/>
        </w:rPr>
        <w:t>Medication Administration</w:t>
      </w:r>
      <w:r w:rsidR="00DD3E20">
        <w:rPr>
          <w:rFonts w:ascii="Arial" w:hAnsi="Arial" w:cs="Arial"/>
          <w:b/>
          <w:sz w:val="24"/>
          <w:szCs w:val="24"/>
        </w:rPr>
        <w:t>:</w:t>
      </w:r>
    </w:p>
    <w:p w14:paraId="15FAF357" w14:textId="1073FA1D" w:rsidR="00A92F3C" w:rsidRDefault="000E33D0" w:rsidP="000E6AC7">
      <w:pPr>
        <w:rPr>
          <w:rFonts w:ascii="Arial" w:hAnsi="Arial" w:cs="Arial"/>
          <w:sz w:val="24"/>
          <w:szCs w:val="24"/>
        </w:rPr>
      </w:pPr>
      <w:r>
        <w:rPr>
          <w:rFonts w:ascii="Arial" w:hAnsi="Arial" w:cs="Arial"/>
          <w:sz w:val="24"/>
          <w:szCs w:val="24"/>
        </w:rPr>
        <w:t>On the Med Administration screen, c</w:t>
      </w:r>
      <w:r w:rsidR="00A92F3C" w:rsidRPr="00A92F3C">
        <w:rPr>
          <w:rFonts w:ascii="Arial" w:hAnsi="Arial" w:cs="Arial"/>
          <w:sz w:val="24"/>
          <w:szCs w:val="24"/>
        </w:rPr>
        <w:t xml:space="preserve">lick on the </w:t>
      </w:r>
      <w:r w:rsidR="00100BE2">
        <w:rPr>
          <w:rFonts w:ascii="Arial" w:hAnsi="Arial" w:cs="Arial"/>
          <w:sz w:val="24"/>
          <w:szCs w:val="24"/>
        </w:rPr>
        <w:t xml:space="preserve">mortar and pestle </w:t>
      </w:r>
      <w:r w:rsidR="00A92F3C" w:rsidRPr="00A92F3C">
        <w:rPr>
          <w:rFonts w:ascii="Arial" w:hAnsi="Arial" w:cs="Arial"/>
          <w:sz w:val="24"/>
          <w:szCs w:val="24"/>
        </w:rPr>
        <w:t xml:space="preserve">icon </w:t>
      </w:r>
      <w:r w:rsidR="00100BE2">
        <w:rPr>
          <w:rFonts w:ascii="Arial" w:hAnsi="Arial" w:cs="Arial"/>
          <w:sz w:val="24"/>
          <w:szCs w:val="24"/>
        </w:rPr>
        <w:t>i</w:t>
      </w:r>
      <w:r w:rsidR="00A92F3C" w:rsidRPr="00A92F3C">
        <w:rPr>
          <w:rFonts w:ascii="Arial" w:hAnsi="Arial" w:cs="Arial"/>
          <w:sz w:val="24"/>
          <w:szCs w:val="24"/>
        </w:rPr>
        <w:t>n the top right</w:t>
      </w:r>
      <w:r w:rsidR="001D620B">
        <w:rPr>
          <w:rFonts w:ascii="Arial" w:hAnsi="Arial" w:cs="Arial"/>
          <w:sz w:val="24"/>
          <w:szCs w:val="24"/>
        </w:rPr>
        <w:t>-</w:t>
      </w:r>
      <w:r w:rsidR="00A92F3C" w:rsidRPr="00A92F3C">
        <w:rPr>
          <w:rFonts w:ascii="Arial" w:hAnsi="Arial" w:cs="Arial"/>
          <w:sz w:val="24"/>
          <w:szCs w:val="24"/>
        </w:rPr>
        <w:t xml:space="preserve">hand </w:t>
      </w:r>
      <w:r w:rsidR="00A92F3C">
        <w:rPr>
          <w:rFonts w:ascii="Arial" w:hAnsi="Arial" w:cs="Arial"/>
          <w:sz w:val="24"/>
          <w:szCs w:val="24"/>
        </w:rPr>
        <w:t>corner</w:t>
      </w:r>
      <w:r w:rsidR="00100BE2">
        <w:rPr>
          <w:rFonts w:ascii="Arial" w:hAnsi="Arial" w:cs="Arial"/>
          <w:sz w:val="24"/>
          <w:szCs w:val="24"/>
        </w:rPr>
        <w:t xml:space="preserve"> and</w:t>
      </w:r>
      <w:r w:rsidR="00A92F3C">
        <w:rPr>
          <w:rFonts w:ascii="Arial" w:hAnsi="Arial" w:cs="Arial"/>
          <w:sz w:val="24"/>
          <w:szCs w:val="24"/>
        </w:rPr>
        <w:t xml:space="preserve"> you will see two screens. </w:t>
      </w:r>
      <w:r w:rsidR="00100BE2">
        <w:rPr>
          <w:rFonts w:ascii="Arial" w:hAnsi="Arial" w:cs="Arial"/>
          <w:sz w:val="24"/>
          <w:szCs w:val="24"/>
        </w:rPr>
        <w:t>Use t</w:t>
      </w:r>
      <w:r w:rsidR="00A92F3C">
        <w:rPr>
          <w:rFonts w:ascii="Arial" w:hAnsi="Arial" w:cs="Arial"/>
          <w:sz w:val="24"/>
          <w:szCs w:val="24"/>
        </w:rPr>
        <w:t xml:space="preserve">he screen on the left </w:t>
      </w:r>
      <w:r w:rsidR="00100BE2">
        <w:rPr>
          <w:rFonts w:ascii="Arial" w:hAnsi="Arial" w:cs="Arial"/>
          <w:sz w:val="24"/>
          <w:szCs w:val="24"/>
        </w:rPr>
        <w:t xml:space="preserve">to </w:t>
      </w:r>
      <w:r w:rsidR="00A92F3C">
        <w:rPr>
          <w:rFonts w:ascii="Arial" w:hAnsi="Arial" w:cs="Arial"/>
          <w:sz w:val="24"/>
          <w:szCs w:val="24"/>
        </w:rPr>
        <w:t>type</w:t>
      </w:r>
      <w:r>
        <w:rPr>
          <w:rFonts w:ascii="Arial" w:hAnsi="Arial" w:cs="Arial"/>
          <w:sz w:val="24"/>
          <w:szCs w:val="24"/>
        </w:rPr>
        <w:t xml:space="preserve"> resident names and meds. </w:t>
      </w:r>
      <w:r w:rsidR="00100BE2">
        <w:rPr>
          <w:rFonts w:ascii="Arial" w:hAnsi="Arial" w:cs="Arial"/>
          <w:sz w:val="24"/>
          <w:szCs w:val="24"/>
        </w:rPr>
        <w:t xml:space="preserve">Use the </w:t>
      </w:r>
      <w:r w:rsidR="00A92F3C">
        <w:rPr>
          <w:rFonts w:ascii="Arial" w:hAnsi="Arial" w:cs="Arial"/>
          <w:sz w:val="24"/>
          <w:szCs w:val="24"/>
        </w:rPr>
        <w:t xml:space="preserve">screen on the right </w:t>
      </w:r>
      <w:r w:rsidR="00100BE2">
        <w:rPr>
          <w:rFonts w:ascii="Arial" w:hAnsi="Arial" w:cs="Arial"/>
          <w:sz w:val="24"/>
          <w:szCs w:val="24"/>
        </w:rPr>
        <w:t xml:space="preserve">to write with a stylus, mouse, or finger. </w:t>
      </w:r>
      <w:r w:rsidR="00A92F3C">
        <w:rPr>
          <w:rFonts w:ascii="Arial" w:hAnsi="Arial" w:cs="Arial"/>
          <w:sz w:val="24"/>
          <w:szCs w:val="24"/>
        </w:rPr>
        <w:t>Practice on both screens to see which one will work better for you.</w:t>
      </w:r>
    </w:p>
    <w:p w14:paraId="01045FB3" w14:textId="3D55973E" w:rsidR="000111E0" w:rsidRDefault="000111E0" w:rsidP="000E6AC7">
      <w:pPr>
        <w:rPr>
          <w:rFonts w:ascii="Arial" w:hAnsi="Arial" w:cs="Arial"/>
          <w:sz w:val="24"/>
          <w:szCs w:val="24"/>
        </w:rPr>
      </w:pPr>
      <w:r>
        <w:rPr>
          <w:rFonts w:ascii="Arial" w:hAnsi="Arial" w:cs="Arial"/>
          <w:sz w:val="24"/>
          <w:szCs w:val="24"/>
        </w:rPr>
        <w:lastRenderedPageBreak/>
        <w:t>If you are sharing the ta</w:t>
      </w:r>
      <w:r w:rsidR="00A8658C">
        <w:rPr>
          <w:rFonts w:ascii="Arial" w:hAnsi="Arial" w:cs="Arial"/>
          <w:sz w:val="24"/>
          <w:szCs w:val="24"/>
        </w:rPr>
        <w:t>s</w:t>
      </w:r>
      <w:r>
        <w:rPr>
          <w:rFonts w:ascii="Arial" w:hAnsi="Arial" w:cs="Arial"/>
          <w:sz w:val="24"/>
          <w:szCs w:val="24"/>
        </w:rPr>
        <w:t>k with another surveyor now you can</w:t>
      </w:r>
      <w:r w:rsidR="00A8658C">
        <w:rPr>
          <w:rFonts w:ascii="Arial" w:hAnsi="Arial" w:cs="Arial"/>
          <w:sz w:val="24"/>
          <w:szCs w:val="24"/>
        </w:rPr>
        <w:t xml:space="preserve"> see</w:t>
      </w:r>
      <w:r>
        <w:rPr>
          <w:rFonts w:ascii="Arial" w:hAnsi="Arial" w:cs="Arial"/>
          <w:sz w:val="24"/>
          <w:szCs w:val="24"/>
        </w:rPr>
        <w:t xml:space="preserve"> their documentation after data sharing. If you click</w:t>
      </w:r>
      <w:r w:rsidR="00A8658C">
        <w:rPr>
          <w:rFonts w:ascii="Arial" w:hAnsi="Arial" w:cs="Arial"/>
          <w:sz w:val="24"/>
          <w:szCs w:val="24"/>
        </w:rPr>
        <w:t xml:space="preserve"> on the mortar and pestle </w:t>
      </w:r>
      <w:proofErr w:type="gramStart"/>
      <w:r w:rsidR="00A8658C">
        <w:rPr>
          <w:rFonts w:ascii="Arial" w:hAnsi="Arial" w:cs="Arial"/>
          <w:sz w:val="24"/>
          <w:szCs w:val="24"/>
        </w:rPr>
        <w:t>icon</w:t>
      </w:r>
      <w:proofErr w:type="gramEnd"/>
      <w:r w:rsidR="00A8658C">
        <w:rPr>
          <w:rFonts w:ascii="Arial" w:hAnsi="Arial" w:cs="Arial"/>
          <w:sz w:val="24"/>
          <w:szCs w:val="24"/>
        </w:rPr>
        <w:t xml:space="preserve"> you will see your documentation. If you click on the </w:t>
      </w:r>
      <w:r w:rsidR="00441DDA">
        <w:rPr>
          <w:rFonts w:ascii="Arial" w:hAnsi="Arial" w:cs="Arial"/>
          <w:sz w:val="24"/>
          <w:szCs w:val="24"/>
        </w:rPr>
        <w:t xml:space="preserve">‘Show Answers for’ </w:t>
      </w:r>
      <w:r w:rsidR="00A8658C">
        <w:rPr>
          <w:rFonts w:ascii="Arial" w:hAnsi="Arial" w:cs="Arial"/>
          <w:sz w:val="24"/>
          <w:szCs w:val="24"/>
        </w:rPr>
        <w:t xml:space="preserve">drop down menu and select the other surveyor’s </w:t>
      </w:r>
      <w:proofErr w:type="gramStart"/>
      <w:r w:rsidR="00A8658C">
        <w:rPr>
          <w:rFonts w:ascii="Arial" w:hAnsi="Arial" w:cs="Arial"/>
          <w:sz w:val="24"/>
          <w:szCs w:val="24"/>
        </w:rPr>
        <w:t>name</w:t>
      </w:r>
      <w:proofErr w:type="gramEnd"/>
      <w:r w:rsidR="00A8658C">
        <w:rPr>
          <w:rFonts w:ascii="Arial" w:hAnsi="Arial" w:cs="Arial"/>
          <w:sz w:val="24"/>
          <w:szCs w:val="24"/>
        </w:rPr>
        <w:t xml:space="preserve"> you will be able to view their documentation also.</w:t>
      </w:r>
      <w:r w:rsidR="00411BBC" w:rsidRPr="00AA67EA">
        <w:rPr>
          <w:rFonts w:ascii="Arial" w:hAnsi="Arial" w:cs="Arial"/>
          <w:sz w:val="24"/>
          <w:szCs w:val="24"/>
        </w:rPr>
        <w:t xml:space="preserve"> Practice inserting the combined team error rate.</w:t>
      </w:r>
      <w:r w:rsidR="00A9474A" w:rsidRPr="00AA67EA">
        <w:rPr>
          <w:rFonts w:ascii="Arial" w:hAnsi="Arial" w:cs="Arial"/>
          <w:sz w:val="24"/>
          <w:szCs w:val="24"/>
        </w:rPr>
        <w:t xml:space="preserve"> </w:t>
      </w:r>
      <w:r w:rsidR="00411BBC" w:rsidRPr="00AA67EA">
        <w:rPr>
          <w:rFonts w:ascii="Arial" w:hAnsi="Arial" w:cs="Arial"/>
          <w:sz w:val="24"/>
          <w:szCs w:val="24"/>
        </w:rPr>
        <w:t>Once data is shared, one surveyor should insert the combined med error rate in the investigation notes by clicking the Paste Med Admin Rate icon next to the font size</w:t>
      </w:r>
    </w:p>
    <w:p w14:paraId="15FAF358" w14:textId="77777777" w:rsidR="00B76E36" w:rsidRDefault="00EF0239" w:rsidP="00B01498">
      <w:pPr>
        <w:spacing w:after="0"/>
        <w:rPr>
          <w:rFonts w:ascii="Arial" w:hAnsi="Arial" w:cs="Arial"/>
          <w:b/>
          <w:sz w:val="24"/>
          <w:szCs w:val="24"/>
        </w:rPr>
      </w:pPr>
      <w:r w:rsidRPr="00B76E36">
        <w:rPr>
          <w:rFonts w:ascii="Arial" w:hAnsi="Arial" w:cs="Arial"/>
          <w:b/>
          <w:sz w:val="24"/>
          <w:szCs w:val="24"/>
        </w:rPr>
        <w:t>Medication Storage</w:t>
      </w:r>
      <w:r w:rsidR="00B76E36">
        <w:rPr>
          <w:rFonts w:ascii="Arial" w:hAnsi="Arial" w:cs="Arial"/>
          <w:b/>
          <w:sz w:val="24"/>
          <w:szCs w:val="24"/>
        </w:rPr>
        <w:t>:</w:t>
      </w:r>
    </w:p>
    <w:p w14:paraId="15FAF359" w14:textId="77777777" w:rsidR="00AB3338" w:rsidRPr="00EF0239" w:rsidRDefault="00EF0239" w:rsidP="00EF0239">
      <w:pPr>
        <w:rPr>
          <w:rFonts w:ascii="Arial" w:hAnsi="Arial" w:cs="Arial"/>
          <w:sz w:val="24"/>
          <w:szCs w:val="24"/>
        </w:rPr>
      </w:pPr>
      <w:r w:rsidRPr="00B76E36">
        <w:rPr>
          <w:rFonts w:ascii="Arial" w:hAnsi="Arial" w:cs="Arial"/>
          <w:sz w:val="24"/>
          <w:szCs w:val="24"/>
        </w:rPr>
        <w:t>The team should review half of the med storage rooms, covering different units and review half of the med carts on units where the storage room was not observed.</w:t>
      </w:r>
      <w:r>
        <w:rPr>
          <w:rFonts w:ascii="Arial" w:hAnsi="Arial" w:cs="Arial"/>
          <w:sz w:val="24"/>
          <w:szCs w:val="24"/>
        </w:rPr>
        <w:t xml:space="preserve"> Enter the number of medication rooms and medication carts and the software will calculat</w:t>
      </w:r>
      <w:r w:rsidR="00AB3338">
        <w:rPr>
          <w:rFonts w:ascii="Arial" w:hAnsi="Arial" w:cs="Arial"/>
          <w:sz w:val="24"/>
          <w:szCs w:val="24"/>
        </w:rPr>
        <w:t>e how many of each you need to review</w:t>
      </w:r>
      <w:r w:rsidR="00E127EF">
        <w:rPr>
          <w:rFonts w:ascii="Arial" w:hAnsi="Arial" w:cs="Arial"/>
          <w:sz w:val="24"/>
          <w:szCs w:val="24"/>
        </w:rPr>
        <w:t xml:space="preserve">. </w:t>
      </w:r>
    </w:p>
    <w:p w14:paraId="15FAF35A" w14:textId="77777777" w:rsidR="00A92F3C" w:rsidRPr="00B76E36" w:rsidRDefault="00EF0239" w:rsidP="00B01498">
      <w:pPr>
        <w:spacing w:after="0"/>
        <w:rPr>
          <w:rFonts w:ascii="Arial" w:hAnsi="Arial" w:cs="Arial"/>
          <w:b/>
          <w:sz w:val="24"/>
          <w:szCs w:val="24"/>
        </w:rPr>
      </w:pPr>
      <w:r w:rsidRPr="00B76E36">
        <w:rPr>
          <w:rFonts w:ascii="Arial" w:hAnsi="Arial" w:cs="Arial"/>
          <w:b/>
          <w:sz w:val="24"/>
          <w:szCs w:val="24"/>
        </w:rPr>
        <w:t>Infection Control</w:t>
      </w:r>
      <w:r w:rsidR="00B76E36">
        <w:rPr>
          <w:rFonts w:ascii="Arial" w:hAnsi="Arial" w:cs="Arial"/>
          <w:b/>
          <w:sz w:val="24"/>
          <w:szCs w:val="24"/>
        </w:rPr>
        <w:t>:</w:t>
      </w:r>
    </w:p>
    <w:p w14:paraId="66F574F7" w14:textId="4EE67C41" w:rsidR="002E3E65" w:rsidRPr="00CE657A" w:rsidRDefault="00EF0239" w:rsidP="00CC09DB">
      <w:pPr>
        <w:spacing w:after="0" w:line="240" w:lineRule="auto"/>
        <w:rPr>
          <w:rFonts w:ascii="Arial" w:hAnsi="Arial" w:cs="Arial"/>
          <w:sz w:val="24"/>
          <w:szCs w:val="24"/>
        </w:rPr>
      </w:pPr>
      <w:r w:rsidRPr="00B76E36">
        <w:rPr>
          <w:rFonts w:ascii="Arial" w:hAnsi="Arial" w:cs="Arial"/>
          <w:sz w:val="24"/>
          <w:szCs w:val="24"/>
        </w:rPr>
        <w:t>All</w:t>
      </w:r>
      <w:r w:rsidRPr="00EF0239">
        <w:rPr>
          <w:rFonts w:ascii="Times New Roman" w:hAnsi="Times New Roman" w:cs="Times New Roman"/>
          <w:sz w:val="26"/>
          <w:szCs w:val="26"/>
        </w:rPr>
        <w:t xml:space="preserve"> </w:t>
      </w:r>
      <w:r w:rsidRPr="00B76E36">
        <w:rPr>
          <w:rFonts w:ascii="Arial" w:hAnsi="Arial" w:cs="Arial"/>
          <w:sz w:val="24"/>
          <w:szCs w:val="24"/>
        </w:rPr>
        <w:t xml:space="preserve">surveyors </w:t>
      </w:r>
      <w:proofErr w:type="gramStart"/>
      <w:r w:rsidRPr="00B76E36">
        <w:rPr>
          <w:rFonts w:ascii="Arial" w:hAnsi="Arial" w:cs="Arial"/>
          <w:sz w:val="24"/>
          <w:szCs w:val="24"/>
        </w:rPr>
        <w:t>observe for</w:t>
      </w:r>
      <w:proofErr w:type="gramEnd"/>
      <w:r w:rsidRPr="00B76E36">
        <w:rPr>
          <w:rFonts w:ascii="Arial" w:hAnsi="Arial" w:cs="Arial"/>
          <w:sz w:val="24"/>
          <w:szCs w:val="24"/>
        </w:rPr>
        <w:t xml:space="preserve"> breaks in infection control throughout the survey, as specified on the pathways and investigative protocols. </w:t>
      </w:r>
      <w:r w:rsidR="00784963">
        <w:rPr>
          <w:rFonts w:ascii="Arial" w:hAnsi="Arial" w:cs="Arial"/>
          <w:i/>
          <w:iCs/>
          <w:color w:val="FF0000"/>
          <w:sz w:val="24"/>
          <w:szCs w:val="24"/>
        </w:rPr>
        <w:t xml:space="preserve">The three residents selected for the TBP review are displayed with the initial pool response since both FIs and No Issue responses may be selected. </w:t>
      </w:r>
    </w:p>
    <w:p w14:paraId="4D025FA1" w14:textId="6A3083FE" w:rsidR="004E7B4D" w:rsidRPr="0097055B" w:rsidRDefault="004E7B4D" w:rsidP="006A65A9">
      <w:pPr>
        <w:pStyle w:val="ListParagraph"/>
        <w:spacing w:after="0" w:line="240" w:lineRule="auto"/>
        <w:ind w:left="810"/>
        <w:rPr>
          <w:rFonts w:ascii="Arial" w:hAnsi="Arial" w:cs="Arial"/>
          <w:i/>
          <w:iCs/>
          <w:color w:val="FF0000"/>
          <w:sz w:val="24"/>
          <w:szCs w:val="24"/>
        </w:rPr>
      </w:pPr>
    </w:p>
    <w:tbl>
      <w:tblPr>
        <w:tblStyle w:val="TableGrid"/>
        <w:tblW w:w="0" w:type="auto"/>
        <w:tblInd w:w="-5" w:type="dxa"/>
        <w:tblLook w:val="04A0" w:firstRow="1" w:lastRow="0" w:firstColumn="1" w:lastColumn="0" w:noHBand="0" w:noVBand="1"/>
      </w:tblPr>
      <w:tblGrid>
        <w:gridCol w:w="540"/>
        <w:gridCol w:w="8815"/>
      </w:tblGrid>
      <w:tr w:rsidR="004E7B4D" w14:paraId="1303ECE1" w14:textId="77777777" w:rsidTr="00E85764">
        <w:tc>
          <w:tcPr>
            <w:tcW w:w="9355" w:type="dxa"/>
            <w:gridSpan w:val="2"/>
            <w:shd w:val="clear" w:color="auto" w:fill="D9D9D9" w:themeFill="background1" w:themeFillShade="D9"/>
            <w:vAlign w:val="bottom"/>
          </w:tcPr>
          <w:p w14:paraId="6B03FCBE" w14:textId="77777777" w:rsidR="004E7B4D" w:rsidRPr="000B67B5" w:rsidRDefault="004E7B4D" w:rsidP="00E85764">
            <w:pPr>
              <w:rPr>
                <w:rFonts w:ascii="Arial" w:hAnsi="Arial" w:cs="Arial"/>
                <w:b/>
                <w:color w:val="000000"/>
                <w:sz w:val="24"/>
                <w:szCs w:val="24"/>
              </w:rPr>
            </w:pPr>
            <w:r w:rsidRPr="000B67B5">
              <w:rPr>
                <w:rFonts w:ascii="Arial" w:hAnsi="Arial" w:cs="Arial"/>
                <w:b/>
                <w:color w:val="000000"/>
                <w:sz w:val="24"/>
                <w:szCs w:val="24"/>
              </w:rPr>
              <w:t>QUESTIONS</w:t>
            </w:r>
          </w:p>
        </w:tc>
      </w:tr>
      <w:tr w:rsidR="004E7B4D" w14:paraId="08F2F45D" w14:textId="77777777" w:rsidTr="00E85764">
        <w:tc>
          <w:tcPr>
            <w:tcW w:w="540" w:type="dxa"/>
          </w:tcPr>
          <w:p w14:paraId="0A878E42" w14:textId="77777777" w:rsidR="004E7B4D" w:rsidRDefault="004E7B4D" w:rsidP="00E85764">
            <w:pPr>
              <w:pStyle w:val="ListParagraph"/>
              <w:numPr>
                <w:ilvl w:val="0"/>
                <w:numId w:val="5"/>
              </w:numPr>
              <w:rPr>
                <w:rFonts w:ascii="Arial" w:hAnsi="Arial" w:cs="Arial"/>
                <w:color w:val="000000"/>
                <w:sz w:val="24"/>
                <w:szCs w:val="24"/>
              </w:rPr>
            </w:pPr>
          </w:p>
        </w:tc>
        <w:tc>
          <w:tcPr>
            <w:tcW w:w="8815" w:type="dxa"/>
          </w:tcPr>
          <w:p w14:paraId="18323F1B" w14:textId="4A31C03E" w:rsidR="004E7B4D" w:rsidRDefault="00FD1516" w:rsidP="00E85764">
            <w:pPr>
              <w:rPr>
                <w:rFonts w:ascii="Arial" w:hAnsi="Arial" w:cs="Arial"/>
                <w:i/>
                <w:iCs/>
                <w:color w:val="FF0000"/>
                <w:sz w:val="24"/>
                <w:szCs w:val="24"/>
              </w:rPr>
            </w:pPr>
            <w:r w:rsidRPr="006A65A9">
              <w:rPr>
                <w:rFonts w:ascii="Arial" w:hAnsi="Arial" w:cs="Arial"/>
                <w:i/>
                <w:iCs/>
                <w:color w:val="FF0000"/>
                <w:sz w:val="24"/>
                <w:szCs w:val="24"/>
              </w:rPr>
              <w:t xml:space="preserve">What </w:t>
            </w:r>
            <w:r w:rsidR="00784963" w:rsidRPr="00784963">
              <w:rPr>
                <w:rFonts w:ascii="Arial" w:hAnsi="Arial" w:cs="Arial"/>
                <w:i/>
                <w:iCs/>
                <w:color w:val="FF0000"/>
                <w:sz w:val="24"/>
                <w:szCs w:val="24"/>
              </w:rPr>
              <w:t xml:space="preserve">was the initial pool response for the three </w:t>
            </w:r>
            <w:r w:rsidRPr="006A65A9">
              <w:rPr>
                <w:rFonts w:ascii="Arial" w:hAnsi="Arial" w:cs="Arial"/>
                <w:i/>
                <w:iCs/>
                <w:color w:val="FF0000"/>
                <w:sz w:val="24"/>
                <w:szCs w:val="24"/>
              </w:rPr>
              <w:t>residents populated on the Infection control Task screen</w:t>
            </w:r>
            <w:r w:rsidR="00784963" w:rsidRPr="00784963">
              <w:rPr>
                <w:rFonts w:ascii="Arial" w:hAnsi="Arial" w:cs="Arial"/>
                <w:i/>
                <w:iCs/>
                <w:color w:val="FF0000"/>
                <w:sz w:val="24"/>
                <w:szCs w:val="24"/>
              </w:rPr>
              <w:t xml:space="preserve"> for TBP</w:t>
            </w:r>
            <w:r w:rsidRPr="006A65A9">
              <w:rPr>
                <w:rFonts w:ascii="Arial" w:hAnsi="Arial" w:cs="Arial"/>
                <w:i/>
                <w:iCs/>
                <w:color w:val="FF0000"/>
                <w:sz w:val="24"/>
                <w:szCs w:val="24"/>
              </w:rPr>
              <w:t>?</w:t>
            </w:r>
          </w:p>
          <w:p w14:paraId="3131E7D6" w14:textId="77777777" w:rsidR="00C76BFE" w:rsidRPr="006A65A9" w:rsidRDefault="00C76BFE" w:rsidP="00E85764">
            <w:pPr>
              <w:rPr>
                <w:rFonts w:ascii="Arial" w:hAnsi="Arial" w:cs="Arial"/>
                <w:i/>
                <w:iCs/>
                <w:color w:val="FF0000"/>
                <w:sz w:val="24"/>
                <w:szCs w:val="24"/>
              </w:rPr>
            </w:pPr>
          </w:p>
          <w:p w14:paraId="5AABB95C" w14:textId="77777777" w:rsidR="004E7B4D" w:rsidRDefault="004E7B4D" w:rsidP="00E85764">
            <w:pPr>
              <w:rPr>
                <w:rFonts w:ascii="Arial" w:hAnsi="Arial" w:cs="Arial"/>
                <w:color w:val="000000"/>
                <w:sz w:val="24"/>
                <w:szCs w:val="24"/>
              </w:rPr>
            </w:pPr>
            <w:r>
              <w:rPr>
                <w:rFonts w:ascii="Arial" w:hAnsi="Arial" w:cs="Arial"/>
                <w:color w:val="000000"/>
                <w:sz w:val="24"/>
                <w:szCs w:val="24"/>
              </w:rPr>
              <w:t>ANSWER:</w:t>
            </w:r>
          </w:p>
        </w:tc>
      </w:tr>
    </w:tbl>
    <w:p w14:paraId="066F76AE" w14:textId="77777777" w:rsidR="00701075" w:rsidRDefault="00701075" w:rsidP="00CC09DB">
      <w:pPr>
        <w:spacing w:after="0" w:line="240" w:lineRule="auto"/>
        <w:rPr>
          <w:rFonts w:ascii="Arial" w:hAnsi="Arial" w:cs="Arial"/>
          <w:sz w:val="24"/>
          <w:szCs w:val="24"/>
        </w:rPr>
      </w:pPr>
    </w:p>
    <w:p w14:paraId="15FAF35D" w14:textId="44410CF1" w:rsidR="004E1FD6" w:rsidRPr="00B76E36" w:rsidRDefault="004E1FD6" w:rsidP="00B01498">
      <w:pPr>
        <w:spacing w:after="0"/>
        <w:rPr>
          <w:rFonts w:ascii="Arial" w:hAnsi="Arial" w:cs="Arial"/>
          <w:b/>
          <w:sz w:val="24"/>
          <w:szCs w:val="24"/>
        </w:rPr>
      </w:pPr>
      <w:r w:rsidRPr="00B76E36">
        <w:rPr>
          <w:rFonts w:ascii="Arial" w:hAnsi="Arial" w:cs="Arial"/>
          <w:b/>
          <w:sz w:val="24"/>
          <w:szCs w:val="24"/>
        </w:rPr>
        <w:t xml:space="preserve">Sufficient and Competent Nurse </w:t>
      </w:r>
      <w:r w:rsidR="00AB3338" w:rsidRPr="00B76E36">
        <w:rPr>
          <w:rFonts w:ascii="Arial" w:hAnsi="Arial" w:cs="Arial"/>
          <w:b/>
          <w:sz w:val="24"/>
          <w:szCs w:val="24"/>
        </w:rPr>
        <w:t>S</w:t>
      </w:r>
      <w:r w:rsidRPr="00B76E36">
        <w:rPr>
          <w:rFonts w:ascii="Arial" w:hAnsi="Arial" w:cs="Arial"/>
          <w:b/>
          <w:sz w:val="24"/>
          <w:szCs w:val="24"/>
        </w:rPr>
        <w:t>taffing</w:t>
      </w:r>
      <w:r w:rsidR="00B76E36">
        <w:rPr>
          <w:rFonts w:ascii="Arial" w:hAnsi="Arial" w:cs="Arial"/>
          <w:b/>
          <w:sz w:val="24"/>
          <w:szCs w:val="24"/>
        </w:rPr>
        <w:t>:</w:t>
      </w:r>
    </w:p>
    <w:p w14:paraId="15FAF35E" w14:textId="25072EE3" w:rsidR="00B76E36" w:rsidRDefault="004E1FD6" w:rsidP="00B76E36">
      <w:pPr>
        <w:spacing w:after="0" w:line="240" w:lineRule="auto"/>
        <w:rPr>
          <w:rFonts w:ascii="Arial" w:hAnsi="Arial" w:cs="Arial"/>
          <w:sz w:val="24"/>
          <w:szCs w:val="24"/>
        </w:rPr>
      </w:pPr>
      <w:r w:rsidRPr="00B76E36">
        <w:rPr>
          <w:rFonts w:ascii="Arial" w:hAnsi="Arial" w:cs="Arial"/>
          <w:sz w:val="24"/>
          <w:szCs w:val="24"/>
        </w:rPr>
        <w:t>Every surveyor assesses the facility for compliance with the requirements for sufficient and competent nursing staffing throughout the survey</w:t>
      </w:r>
      <w:r w:rsidR="007D3A28">
        <w:rPr>
          <w:rFonts w:ascii="Arial" w:hAnsi="Arial" w:cs="Arial"/>
          <w:sz w:val="24"/>
          <w:szCs w:val="24"/>
        </w:rPr>
        <w:t xml:space="preserve"> You will notice that there is (COMP) next to this task and this is because we assigned this </w:t>
      </w:r>
      <w:r w:rsidR="007823A8">
        <w:rPr>
          <w:rFonts w:ascii="Arial" w:hAnsi="Arial" w:cs="Arial"/>
          <w:sz w:val="24"/>
          <w:szCs w:val="24"/>
        </w:rPr>
        <w:t xml:space="preserve">during </w:t>
      </w:r>
      <w:r w:rsidR="007D3A28">
        <w:rPr>
          <w:rFonts w:ascii="Arial" w:hAnsi="Arial" w:cs="Arial"/>
          <w:sz w:val="24"/>
          <w:szCs w:val="24"/>
        </w:rPr>
        <w:t>offsite</w:t>
      </w:r>
      <w:r w:rsidR="007823A8">
        <w:rPr>
          <w:rFonts w:ascii="Arial" w:hAnsi="Arial" w:cs="Arial"/>
          <w:sz w:val="24"/>
          <w:szCs w:val="24"/>
        </w:rPr>
        <w:t xml:space="preserve"> prep</w:t>
      </w:r>
      <w:r w:rsidR="007D3A28">
        <w:rPr>
          <w:rFonts w:ascii="Arial" w:hAnsi="Arial" w:cs="Arial"/>
          <w:sz w:val="24"/>
          <w:szCs w:val="24"/>
        </w:rPr>
        <w:t xml:space="preserve"> due to a complaint allegation.</w:t>
      </w:r>
      <w:r w:rsidR="007823A8">
        <w:rPr>
          <w:rFonts w:ascii="Arial" w:hAnsi="Arial" w:cs="Arial"/>
          <w:sz w:val="24"/>
          <w:szCs w:val="24"/>
        </w:rPr>
        <w:t xml:space="preserve"> If you click on the task</w:t>
      </w:r>
      <w:r w:rsidR="005D594E">
        <w:rPr>
          <w:rFonts w:ascii="Arial" w:hAnsi="Arial" w:cs="Arial"/>
          <w:sz w:val="24"/>
          <w:szCs w:val="24"/>
        </w:rPr>
        <w:t>,</w:t>
      </w:r>
      <w:r w:rsidR="007823A8">
        <w:rPr>
          <w:rFonts w:ascii="Arial" w:hAnsi="Arial" w:cs="Arial"/>
          <w:sz w:val="24"/>
          <w:szCs w:val="24"/>
        </w:rPr>
        <w:t xml:space="preserve"> you will see RH Durrette named in the complaint is listed with (complaint) next to the name. When you click on the (complaint) link all the complaint information is available to you including the Complainant’s name and their phone number. </w:t>
      </w:r>
    </w:p>
    <w:p w14:paraId="416BE93C" w14:textId="77777777" w:rsidR="00C76BFE" w:rsidRDefault="00C76BFE" w:rsidP="00B76E36">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540"/>
        <w:gridCol w:w="8815"/>
      </w:tblGrid>
      <w:tr w:rsidR="00C76BFE" w14:paraId="0221ED6E" w14:textId="77777777" w:rsidTr="002341C9">
        <w:tc>
          <w:tcPr>
            <w:tcW w:w="9355" w:type="dxa"/>
            <w:gridSpan w:val="2"/>
            <w:shd w:val="clear" w:color="auto" w:fill="D9D9D9" w:themeFill="background1" w:themeFillShade="D9"/>
            <w:vAlign w:val="bottom"/>
          </w:tcPr>
          <w:p w14:paraId="7E6EF7B6" w14:textId="77777777" w:rsidR="00C76BFE" w:rsidRPr="000B67B5" w:rsidRDefault="00C76BFE" w:rsidP="002341C9">
            <w:pPr>
              <w:rPr>
                <w:rFonts w:ascii="Arial" w:hAnsi="Arial" w:cs="Arial"/>
                <w:b/>
                <w:color w:val="000000"/>
                <w:sz w:val="24"/>
                <w:szCs w:val="24"/>
              </w:rPr>
            </w:pPr>
            <w:r w:rsidRPr="000B67B5">
              <w:rPr>
                <w:rFonts w:ascii="Arial" w:hAnsi="Arial" w:cs="Arial"/>
                <w:b/>
                <w:color w:val="000000"/>
                <w:sz w:val="24"/>
                <w:szCs w:val="24"/>
              </w:rPr>
              <w:t>QUESTIONS</w:t>
            </w:r>
          </w:p>
        </w:tc>
      </w:tr>
      <w:tr w:rsidR="00C76BFE" w14:paraId="7528A492" w14:textId="77777777" w:rsidTr="002341C9">
        <w:tc>
          <w:tcPr>
            <w:tcW w:w="540" w:type="dxa"/>
          </w:tcPr>
          <w:p w14:paraId="6A9E4AD5" w14:textId="77777777" w:rsidR="00C76BFE" w:rsidRDefault="00C76BFE" w:rsidP="002341C9">
            <w:pPr>
              <w:pStyle w:val="ListParagraph"/>
              <w:numPr>
                <w:ilvl w:val="0"/>
                <w:numId w:val="5"/>
              </w:numPr>
              <w:rPr>
                <w:rFonts w:ascii="Arial" w:hAnsi="Arial" w:cs="Arial"/>
                <w:color w:val="000000"/>
                <w:sz w:val="24"/>
                <w:szCs w:val="24"/>
              </w:rPr>
            </w:pPr>
          </w:p>
        </w:tc>
        <w:tc>
          <w:tcPr>
            <w:tcW w:w="8815" w:type="dxa"/>
          </w:tcPr>
          <w:p w14:paraId="55A9BE39" w14:textId="1B938EF8" w:rsidR="00C76BFE" w:rsidRDefault="00C76BFE" w:rsidP="002341C9">
            <w:pPr>
              <w:rPr>
                <w:rFonts w:ascii="Arial" w:hAnsi="Arial" w:cs="Arial"/>
                <w:i/>
                <w:iCs/>
                <w:color w:val="FF0000"/>
                <w:sz w:val="24"/>
                <w:szCs w:val="24"/>
              </w:rPr>
            </w:pPr>
            <w:r w:rsidRPr="002341C9">
              <w:rPr>
                <w:rFonts w:ascii="Arial" w:hAnsi="Arial" w:cs="Arial"/>
                <w:i/>
                <w:iCs/>
                <w:color w:val="FF0000"/>
                <w:sz w:val="24"/>
                <w:szCs w:val="24"/>
              </w:rPr>
              <w:t xml:space="preserve">What </w:t>
            </w:r>
            <w:r>
              <w:rPr>
                <w:rFonts w:ascii="Arial" w:hAnsi="Arial" w:cs="Arial"/>
                <w:i/>
                <w:iCs/>
                <w:color w:val="FF0000"/>
                <w:sz w:val="24"/>
                <w:szCs w:val="24"/>
              </w:rPr>
              <w:t>was the status of CE1 when you first accessed the Sufficient Staffing screen</w:t>
            </w:r>
            <w:r w:rsidRPr="002341C9">
              <w:rPr>
                <w:rFonts w:ascii="Arial" w:hAnsi="Arial" w:cs="Arial"/>
                <w:i/>
                <w:iCs/>
                <w:color w:val="FF0000"/>
                <w:sz w:val="24"/>
                <w:szCs w:val="24"/>
              </w:rPr>
              <w:t>?</w:t>
            </w:r>
          </w:p>
          <w:p w14:paraId="15E9BE88" w14:textId="77777777" w:rsidR="00C76BFE" w:rsidRPr="002341C9" w:rsidRDefault="00C76BFE" w:rsidP="002341C9">
            <w:pPr>
              <w:rPr>
                <w:rFonts w:ascii="Arial" w:hAnsi="Arial" w:cs="Arial"/>
                <w:i/>
                <w:iCs/>
                <w:color w:val="FF0000"/>
                <w:sz w:val="24"/>
                <w:szCs w:val="24"/>
              </w:rPr>
            </w:pPr>
          </w:p>
          <w:p w14:paraId="6BF37050" w14:textId="77777777" w:rsidR="00C76BFE" w:rsidRDefault="00C76BFE" w:rsidP="002341C9">
            <w:pPr>
              <w:rPr>
                <w:rFonts w:ascii="Arial" w:hAnsi="Arial" w:cs="Arial"/>
                <w:color w:val="000000"/>
                <w:sz w:val="24"/>
                <w:szCs w:val="24"/>
              </w:rPr>
            </w:pPr>
            <w:r>
              <w:rPr>
                <w:rFonts w:ascii="Arial" w:hAnsi="Arial" w:cs="Arial"/>
                <w:color w:val="000000"/>
                <w:sz w:val="24"/>
                <w:szCs w:val="24"/>
              </w:rPr>
              <w:t>ANSWER:</w:t>
            </w:r>
          </w:p>
        </w:tc>
      </w:tr>
    </w:tbl>
    <w:p w14:paraId="15FAF35F" w14:textId="77777777" w:rsidR="00B76E36" w:rsidRPr="00B76E36" w:rsidRDefault="00B76E36" w:rsidP="00B76E36">
      <w:pPr>
        <w:spacing w:after="0" w:line="240" w:lineRule="auto"/>
        <w:rPr>
          <w:rFonts w:ascii="Arial" w:hAnsi="Arial" w:cs="Arial"/>
          <w:sz w:val="24"/>
          <w:szCs w:val="24"/>
        </w:rPr>
      </w:pPr>
    </w:p>
    <w:p w14:paraId="15FAF360" w14:textId="77777777" w:rsidR="00E127EF" w:rsidRPr="00B76E36" w:rsidRDefault="00832E57" w:rsidP="00B01498">
      <w:pPr>
        <w:spacing w:after="0"/>
        <w:rPr>
          <w:rFonts w:ascii="Arial" w:hAnsi="Arial" w:cs="Arial"/>
          <w:b/>
          <w:sz w:val="24"/>
          <w:szCs w:val="24"/>
        </w:rPr>
      </w:pPr>
      <w:r w:rsidRPr="00B76E36">
        <w:rPr>
          <w:rFonts w:ascii="Arial" w:hAnsi="Arial" w:cs="Arial"/>
          <w:b/>
          <w:sz w:val="24"/>
          <w:szCs w:val="24"/>
        </w:rPr>
        <w:t>Resident Council</w:t>
      </w:r>
      <w:r w:rsidR="00B76E36">
        <w:rPr>
          <w:rFonts w:ascii="Arial" w:hAnsi="Arial" w:cs="Arial"/>
          <w:b/>
          <w:sz w:val="24"/>
          <w:szCs w:val="24"/>
        </w:rPr>
        <w:t>:</w:t>
      </w:r>
    </w:p>
    <w:p w14:paraId="15FAF361" w14:textId="7DA5AA01" w:rsidR="00832E57" w:rsidRDefault="00B76E36" w:rsidP="00B76E36">
      <w:pPr>
        <w:spacing w:after="0" w:line="240" w:lineRule="auto"/>
        <w:rPr>
          <w:rFonts w:ascii="Arial" w:hAnsi="Arial" w:cs="Arial"/>
          <w:sz w:val="24"/>
          <w:szCs w:val="24"/>
        </w:rPr>
      </w:pPr>
      <w:r>
        <w:rPr>
          <w:rFonts w:ascii="Arial" w:hAnsi="Arial" w:cs="Arial"/>
          <w:sz w:val="24"/>
          <w:szCs w:val="24"/>
        </w:rPr>
        <w:t xml:space="preserve">Complete this task based on the </w:t>
      </w:r>
      <w:r w:rsidR="00832E57">
        <w:rPr>
          <w:rFonts w:ascii="Arial" w:hAnsi="Arial" w:cs="Arial"/>
          <w:sz w:val="24"/>
          <w:szCs w:val="24"/>
        </w:rPr>
        <w:t>following</w:t>
      </w:r>
      <w:r>
        <w:rPr>
          <w:rFonts w:ascii="Arial" w:hAnsi="Arial" w:cs="Arial"/>
          <w:sz w:val="24"/>
          <w:szCs w:val="24"/>
        </w:rPr>
        <w:t xml:space="preserve"> information</w:t>
      </w:r>
      <w:r w:rsidR="00832E57">
        <w:rPr>
          <w:rFonts w:ascii="Arial" w:hAnsi="Arial" w:cs="Arial"/>
          <w:sz w:val="24"/>
          <w:szCs w:val="24"/>
        </w:rPr>
        <w:t>:</w:t>
      </w:r>
      <w:r>
        <w:rPr>
          <w:rFonts w:ascii="Arial" w:hAnsi="Arial" w:cs="Arial"/>
          <w:sz w:val="24"/>
          <w:szCs w:val="24"/>
        </w:rPr>
        <w:t xml:space="preserve"> </w:t>
      </w:r>
      <w:r w:rsidR="00832E57">
        <w:rPr>
          <w:rFonts w:ascii="Arial" w:hAnsi="Arial" w:cs="Arial"/>
          <w:sz w:val="24"/>
          <w:szCs w:val="24"/>
        </w:rPr>
        <w:t xml:space="preserve">The residents stated that they do not get mail on Saturdays. The administrator told them the Social </w:t>
      </w:r>
      <w:r w:rsidR="005D594E">
        <w:rPr>
          <w:rFonts w:ascii="Arial" w:hAnsi="Arial" w:cs="Arial"/>
          <w:sz w:val="24"/>
          <w:szCs w:val="24"/>
        </w:rPr>
        <w:t>W</w:t>
      </w:r>
      <w:r w:rsidR="00832E57">
        <w:rPr>
          <w:rFonts w:ascii="Arial" w:hAnsi="Arial" w:cs="Arial"/>
          <w:sz w:val="24"/>
          <w:szCs w:val="24"/>
        </w:rPr>
        <w:t xml:space="preserve">orker does not work on </w:t>
      </w:r>
      <w:proofErr w:type="gramStart"/>
      <w:r w:rsidR="00832E57">
        <w:rPr>
          <w:rFonts w:ascii="Arial" w:hAnsi="Arial" w:cs="Arial"/>
          <w:sz w:val="24"/>
          <w:szCs w:val="24"/>
        </w:rPr>
        <w:t>Saturdays</w:t>
      </w:r>
      <w:proofErr w:type="gramEnd"/>
      <w:r w:rsidR="00832E57">
        <w:rPr>
          <w:rFonts w:ascii="Arial" w:hAnsi="Arial" w:cs="Arial"/>
          <w:sz w:val="24"/>
          <w:szCs w:val="24"/>
        </w:rPr>
        <w:t xml:space="preserve"> so they get thei</w:t>
      </w:r>
      <w:r>
        <w:rPr>
          <w:rFonts w:ascii="Arial" w:hAnsi="Arial" w:cs="Arial"/>
          <w:sz w:val="24"/>
          <w:szCs w:val="24"/>
        </w:rPr>
        <w:t xml:space="preserve">r mail on the following Monday. </w:t>
      </w:r>
      <w:r w:rsidR="00832E57">
        <w:rPr>
          <w:rFonts w:ascii="Arial" w:hAnsi="Arial" w:cs="Arial"/>
          <w:sz w:val="24"/>
          <w:szCs w:val="24"/>
        </w:rPr>
        <w:t xml:space="preserve">Some residents stated they did not know where the information to contact the ombudsman was posted. A few </w:t>
      </w:r>
      <w:r w:rsidR="00832E57">
        <w:rPr>
          <w:rFonts w:ascii="Arial" w:hAnsi="Arial" w:cs="Arial"/>
          <w:sz w:val="24"/>
          <w:szCs w:val="24"/>
        </w:rPr>
        <w:lastRenderedPageBreak/>
        <w:t xml:space="preserve">residents stated they think it is posted with all the other information. On further investigation the number was posted </w:t>
      </w:r>
      <w:r w:rsidR="004F4DF7">
        <w:rPr>
          <w:rFonts w:ascii="Arial" w:hAnsi="Arial" w:cs="Arial"/>
          <w:sz w:val="24"/>
          <w:szCs w:val="24"/>
        </w:rPr>
        <w:t xml:space="preserve">with all the other </w:t>
      </w:r>
      <w:r w:rsidR="00832E57">
        <w:rPr>
          <w:rFonts w:ascii="Arial" w:hAnsi="Arial" w:cs="Arial"/>
          <w:sz w:val="24"/>
          <w:szCs w:val="24"/>
        </w:rPr>
        <w:t xml:space="preserve">numbers </w:t>
      </w:r>
      <w:r w:rsidR="004F4DF7">
        <w:rPr>
          <w:rFonts w:ascii="Arial" w:hAnsi="Arial" w:cs="Arial"/>
          <w:sz w:val="24"/>
          <w:szCs w:val="24"/>
        </w:rPr>
        <w:t>next to where the survey results were kept</w:t>
      </w:r>
      <w:r>
        <w:rPr>
          <w:rFonts w:ascii="Arial" w:hAnsi="Arial" w:cs="Arial"/>
          <w:sz w:val="24"/>
          <w:szCs w:val="24"/>
        </w:rPr>
        <w:t>.</w:t>
      </w:r>
    </w:p>
    <w:p w14:paraId="7454A4B2" w14:textId="5F44A618" w:rsidR="004E7B4D" w:rsidRDefault="004E7B4D" w:rsidP="00B76E36">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540"/>
        <w:gridCol w:w="8815"/>
      </w:tblGrid>
      <w:tr w:rsidR="004E7B4D" w14:paraId="3DC61328" w14:textId="77777777" w:rsidTr="00E85764">
        <w:tc>
          <w:tcPr>
            <w:tcW w:w="9355" w:type="dxa"/>
            <w:gridSpan w:val="2"/>
            <w:shd w:val="clear" w:color="auto" w:fill="D9D9D9" w:themeFill="background1" w:themeFillShade="D9"/>
            <w:vAlign w:val="bottom"/>
          </w:tcPr>
          <w:p w14:paraId="2FF75008" w14:textId="77777777" w:rsidR="004E7B4D" w:rsidRPr="000B67B5" w:rsidRDefault="004E7B4D" w:rsidP="00E85764">
            <w:pPr>
              <w:rPr>
                <w:rFonts w:ascii="Arial" w:hAnsi="Arial" w:cs="Arial"/>
                <w:b/>
                <w:color w:val="000000"/>
                <w:sz w:val="24"/>
                <w:szCs w:val="24"/>
              </w:rPr>
            </w:pPr>
            <w:r w:rsidRPr="000B67B5">
              <w:rPr>
                <w:rFonts w:ascii="Arial" w:hAnsi="Arial" w:cs="Arial"/>
                <w:b/>
                <w:color w:val="000000"/>
                <w:sz w:val="24"/>
                <w:szCs w:val="24"/>
              </w:rPr>
              <w:t>QUESTIONS</w:t>
            </w:r>
          </w:p>
        </w:tc>
      </w:tr>
      <w:tr w:rsidR="004E7B4D" w14:paraId="4ED7CBB2" w14:textId="77777777" w:rsidTr="00E85764">
        <w:tc>
          <w:tcPr>
            <w:tcW w:w="540" w:type="dxa"/>
          </w:tcPr>
          <w:p w14:paraId="72D9AD9C" w14:textId="77777777" w:rsidR="004E7B4D" w:rsidRDefault="004E7B4D" w:rsidP="00E85764">
            <w:pPr>
              <w:pStyle w:val="ListParagraph"/>
              <w:numPr>
                <w:ilvl w:val="0"/>
                <w:numId w:val="5"/>
              </w:numPr>
              <w:rPr>
                <w:rFonts w:ascii="Arial" w:hAnsi="Arial" w:cs="Arial"/>
                <w:color w:val="000000"/>
                <w:sz w:val="24"/>
                <w:szCs w:val="24"/>
              </w:rPr>
            </w:pPr>
          </w:p>
        </w:tc>
        <w:tc>
          <w:tcPr>
            <w:tcW w:w="8815" w:type="dxa"/>
          </w:tcPr>
          <w:p w14:paraId="23E62FD6" w14:textId="77777777" w:rsidR="004E7B4D" w:rsidRDefault="004E7B4D" w:rsidP="00E85764">
            <w:pPr>
              <w:rPr>
                <w:rFonts w:ascii="Arial" w:hAnsi="Arial" w:cs="Arial"/>
                <w:color w:val="000000"/>
                <w:sz w:val="24"/>
                <w:szCs w:val="24"/>
              </w:rPr>
            </w:pPr>
            <w:r>
              <w:rPr>
                <w:rFonts w:ascii="Arial" w:hAnsi="Arial" w:cs="Arial"/>
                <w:color w:val="000000"/>
                <w:sz w:val="24"/>
                <w:szCs w:val="24"/>
              </w:rPr>
              <w:t xml:space="preserve">How did you answer </w:t>
            </w:r>
            <w:proofErr w:type="gramStart"/>
            <w:r>
              <w:rPr>
                <w:rFonts w:ascii="Arial" w:hAnsi="Arial" w:cs="Arial"/>
                <w:color w:val="000000"/>
                <w:sz w:val="24"/>
                <w:szCs w:val="24"/>
              </w:rPr>
              <w:t>the Resident</w:t>
            </w:r>
            <w:proofErr w:type="gramEnd"/>
            <w:r>
              <w:rPr>
                <w:rFonts w:ascii="Arial" w:hAnsi="Arial" w:cs="Arial"/>
                <w:color w:val="000000"/>
                <w:sz w:val="24"/>
                <w:szCs w:val="24"/>
              </w:rPr>
              <w:t xml:space="preserve"> Council CE19? Did you identify deficient practice?</w:t>
            </w:r>
          </w:p>
          <w:p w14:paraId="50C5E973" w14:textId="77777777" w:rsidR="004E7B4D" w:rsidRDefault="004E7B4D" w:rsidP="00E85764">
            <w:pPr>
              <w:rPr>
                <w:rFonts w:ascii="Arial" w:hAnsi="Arial" w:cs="Arial"/>
                <w:color w:val="000000"/>
                <w:sz w:val="24"/>
                <w:szCs w:val="24"/>
              </w:rPr>
            </w:pPr>
          </w:p>
          <w:p w14:paraId="5399D045" w14:textId="77777777" w:rsidR="004E7B4D" w:rsidRDefault="004E7B4D" w:rsidP="00E85764">
            <w:pPr>
              <w:rPr>
                <w:rFonts w:ascii="Arial" w:hAnsi="Arial" w:cs="Arial"/>
                <w:color w:val="000000"/>
                <w:sz w:val="24"/>
                <w:szCs w:val="24"/>
              </w:rPr>
            </w:pPr>
            <w:r>
              <w:rPr>
                <w:rFonts w:ascii="Arial" w:hAnsi="Arial" w:cs="Arial"/>
                <w:color w:val="000000"/>
                <w:sz w:val="24"/>
                <w:szCs w:val="24"/>
              </w:rPr>
              <w:t xml:space="preserve">ANSWER: </w:t>
            </w:r>
          </w:p>
        </w:tc>
      </w:tr>
      <w:tr w:rsidR="004E7B4D" w14:paraId="0BF98E51" w14:textId="77777777" w:rsidTr="00E85764">
        <w:tc>
          <w:tcPr>
            <w:tcW w:w="540" w:type="dxa"/>
          </w:tcPr>
          <w:p w14:paraId="47AE4354" w14:textId="77777777" w:rsidR="004E7B4D" w:rsidRDefault="004E7B4D" w:rsidP="00E85764">
            <w:pPr>
              <w:pStyle w:val="ListParagraph"/>
              <w:numPr>
                <w:ilvl w:val="0"/>
                <w:numId w:val="5"/>
              </w:numPr>
              <w:rPr>
                <w:rFonts w:ascii="Arial" w:hAnsi="Arial" w:cs="Arial"/>
                <w:color w:val="000000"/>
                <w:sz w:val="24"/>
                <w:szCs w:val="24"/>
              </w:rPr>
            </w:pPr>
          </w:p>
        </w:tc>
        <w:tc>
          <w:tcPr>
            <w:tcW w:w="8815" w:type="dxa"/>
          </w:tcPr>
          <w:p w14:paraId="0359DB4A" w14:textId="77777777" w:rsidR="004E7B4D" w:rsidRDefault="004E7B4D" w:rsidP="00E85764">
            <w:pPr>
              <w:rPr>
                <w:rFonts w:ascii="Arial" w:hAnsi="Arial" w:cs="Arial"/>
                <w:color w:val="000000"/>
                <w:sz w:val="24"/>
                <w:szCs w:val="24"/>
              </w:rPr>
            </w:pPr>
            <w:r>
              <w:rPr>
                <w:rFonts w:ascii="Arial" w:hAnsi="Arial" w:cs="Arial"/>
                <w:color w:val="000000"/>
                <w:sz w:val="24"/>
                <w:szCs w:val="24"/>
              </w:rPr>
              <w:t xml:space="preserve">How did you answer </w:t>
            </w:r>
            <w:proofErr w:type="gramStart"/>
            <w:r>
              <w:rPr>
                <w:rFonts w:ascii="Arial" w:hAnsi="Arial" w:cs="Arial"/>
                <w:color w:val="000000"/>
                <w:sz w:val="24"/>
                <w:szCs w:val="24"/>
              </w:rPr>
              <w:t>the Resident</w:t>
            </w:r>
            <w:proofErr w:type="gramEnd"/>
            <w:r>
              <w:rPr>
                <w:rFonts w:ascii="Arial" w:hAnsi="Arial" w:cs="Arial"/>
                <w:color w:val="000000"/>
                <w:sz w:val="24"/>
                <w:szCs w:val="24"/>
              </w:rPr>
              <w:t xml:space="preserve"> Council CE21? Did you identify deficient practice?</w:t>
            </w:r>
          </w:p>
          <w:p w14:paraId="293E5D55" w14:textId="77777777" w:rsidR="004E7B4D" w:rsidRDefault="004E7B4D" w:rsidP="00E85764">
            <w:pPr>
              <w:rPr>
                <w:rFonts w:ascii="Arial" w:hAnsi="Arial" w:cs="Arial"/>
                <w:color w:val="000000"/>
                <w:sz w:val="24"/>
                <w:szCs w:val="24"/>
              </w:rPr>
            </w:pPr>
          </w:p>
          <w:p w14:paraId="588F493D" w14:textId="77777777" w:rsidR="004E7B4D" w:rsidRDefault="004E7B4D" w:rsidP="00E85764">
            <w:pPr>
              <w:rPr>
                <w:rFonts w:ascii="Arial" w:hAnsi="Arial" w:cs="Arial"/>
                <w:color w:val="000000"/>
                <w:sz w:val="24"/>
                <w:szCs w:val="24"/>
              </w:rPr>
            </w:pPr>
            <w:r>
              <w:rPr>
                <w:rFonts w:ascii="Arial" w:hAnsi="Arial" w:cs="Arial"/>
                <w:color w:val="000000"/>
                <w:sz w:val="24"/>
                <w:szCs w:val="24"/>
              </w:rPr>
              <w:t>ANSWER:</w:t>
            </w:r>
          </w:p>
        </w:tc>
      </w:tr>
    </w:tbl>
    <w:p w14:paraId="15FAF362" w14:textId="77777777" w:rsidR="007D3A28" w:rsidRDefault="007D3A28" w:rsidP="00B76E36">
      <w:pPr>
        <w:spacing w:after="0" w:line="240" w:lineRule="auto"/>
        <w:rPr>
          <w:rFonts w:ascii="Arial" w:hAnsi="Arial" w:cs="Arial"/>
          <w:sz w:val="24"/>
          <w:szCs w:val="24"/>
        </w:rPr>
      </w:pPr>
    </w:p>
    <w:p w14:paraId="15FAF363" w14:textId="77777777" w:rsidR="007D3A28" w:rsidRDefault="007D3A28" w:rsidP="00B76E36">
      <w:pPr>
        <w:spacing w:after="0" w:line="240" w:lineRule="auto"/>
        <w:rPr>
          <w:rFonts w:ascii="Arial" w:hAnsi="Arial" w:cs="Arial"/>
          <w:b/>
          <w:sz w:val="24"/>
          <w:szCs w:val="24"/>
        </w:rPr>
      </w:pPr>
      <w:r w:rsidRPr="00B01498">
        <w:rPr>
          <w:rFonts w:ascii="Arial" w:hAnsi="Arial" w:cs="Arial"/>
          <w:b/>
          <w:sz w:val="24"/>
          <w:szCs w:val="24"/>
        </w:rPr>
        <w:t>Personal Funds:</w:t>
      </w:r>
    </w:p>
    <w:p w14:paraId="15FAF364" w14:textId="25D2DCE7" w:rsidR="002A19E7" w:rsidRPr="007823A8" w:rsidRDefault="002A19E7" w:rsidP="00B76E36">
      <w:pPr>
        <w:spacing w:after="0" w:line="240" w:lineRule="auto"/>
        <w:rPr>
          <w:rFonts w:ascii="Arial" w:hAnsi="Arial" w:cs="Arial"/>
          <w:sz w:val="24"/>
          <w:szCs w:val="24"/>
        </w:rPr>
      </w:pPr>
      <w:r>
        <w:rPr>
          <w:rFonts w:ascii="Arial" w:hAnsi="Arial" w:cs="Arial"/>
          <w:sz w:val="24"/>
          <w:szCs w:val="24"/>
        </w:rPr>
        <w:t>You will notice that there is a (COMP) next to this task s</w:t>
      </w:r>
      <w:r w:rsidR="007823A8">
        <w:rPr>
          <w:rFonts w:ascii="Arial" w:hAnsi="Arial" w:cs="Arial"/>
          <w:sz w:val="24"/>
          <w:szCs w:val="24"/>
        </w:rPr>
        <w:t xml:space="preserve">ince we assigned this during offsite prep </w:t>
      </w:r>
      <w:r>
        <w:rPr>
          <w:rFonts w:ascii="Arial" w:hAnsi="Arial" w:cs="Arial"/>
          <w:sz w:val="24"/>
          <w:szCs w:val="24"/>
        </w:rPr>
        <w:t xml:space="preserve">due to a complaint allegation. </w:t>
      </w:r>
      <w:r w:rsidR="007823A8">
        <w:rPr>
          <w:rFonts w:ascii="Arial" w:hAnsi="Arial" w:cs="Arial"/>
          <w:sz w:val="24"/>
          <w:szCs w:val="24"/>
        </w:rPr>
        <w:t>If you click on the task</w:t>
      </w:r>
      <w:r w:rsidR="005D594E">
        <w:rPr>
          <w:rFonts w:ascii="Arial" w:hAnsi="Arial" w:cs="Arial"/>
          <w:sz w:val="24"/>
          <w:szCs w:val="24"/>
        </w:rPr>
        <w:t>,</w:t>
      </w:r>
      <w:r w:rsidR="007823A8">
        <w:rPr>
          <w:rFonts w:ascii="Arial" w:hAnsi="Arial" w:cs="Arial"/>
          <w:sz w:val="24"/>
          <w:szCs w:val="24"/>
        </w:rPr>
        <w:t xml:space="preserve"> you will see James McCloud named in the complaint listed with (complaint) next to the name. When you click on the complaint link all the complaint information is available</w:t>
      </w:r>
      <w:r w:rsidR="004340B9">
        <w:rPr>
          <w:rFonts w:ascii="Arial" w:hAnsi="Arial" w:cs="Arial"/>
          <w:sz w:val="24"/>
          <w:szCs w:val="24"/>
        </w:rPr>
        <w:t xml:space="preserve"> including the Complainant’</w:t>
      </w:r>
      <w:r w:rsidR="007823A8">
        <w:rPr>
          <w:rFonts w:ascii="Arial" w:hAnsi="Arial" w:cs="Arial"/>
          <w:sz w:val="24"/>
          <w:szCs w:val="24"/>
        </w:rPr>
        <w:t>s na</w:t>
      </w:r>
      <w:r w:rsidR="004340B9">
        <w:rPr>
          <w:rFonts w:ascii="Arial" w:hAnsi="Arial" w:cs="Arial"/>
          <w:sz w:val="24"/>
          <w:szCs w:val="24"/>
        </w:rPr>
        <w:t xml:space="preserve">me and their phone number. You will also see there are 2 intakes listed, as you recall we had 2 </w:t>
      </w:r>
      <w:proofErr w:type="gramStart"/>
      <w:r w:rsidR="004340B9">
        <w:rPr>
          <w:rFonts w:ascii="Arial" w:hAnsi="Arial" w:cs="Arial"/>
          <w:sz w:val="24"/>
          <w:szCs w:val="24"/>
        </w:rPr>
        <w:t>complaint allegations</w:t>
      </w:r>
      <w:proofErr w:type="gramEnd"/>
      <w:r w:rsidR="004340B9">
        <w:rPr>
          <w:rFonts w:ascii="Arial" w:hAnsi="Arial" w:cs="Arial"/>
          <w:sz w:val="24"/>
          <w:szCs w:val="24"/>
        </w:rPr>
        <w:t xml:space="preserve"> regarding personal funds. One was general with no resident listed and the other </w:t>
      </w:r>
      <w:proofErr w:type="gramStart"/>
      <w:r w:rsidR="004340B9">
        <w:rPr>
          <w:rFonts w:ascii="Arial" w:hAnsi="Arial" w:cs="Arial"/>
          <w:sz w:val="24"/>
          <w:szCs w:val="24"/>
        </w:rPr>
        <w:t>on</w:t>
      </w:r>
      <w:proofErr w:type="gramEnd"/>
      <w:r w:rsidR="004340B9">
        <w:rPr>
          <w:rFonts w:ascii="Arial" w:hAnsi="Arial" w:cs="Arial"/>
          <w:sz w:val="24"/>
          <w:szCs w:val="24"/>
        </w:rPr>
        <w:t xml:space="preserve"> was for James McCloud.</w:t>
      </w:r>
    </w:p>
    <w:p w14:paraId="15FAF365" w14:textId="77777777" w:rsidR="00832E57" w:rsidRDefault="00832E57" w:rsidP="00B01498">
      <w:pPr>
        <w:spacing w:after="0" w:line="240" w:lineRule="auto"/>
        <w:rPr>
          <w:rFonts w:ascii="Arial" w:hAnsi="Arial" w:cs="Arial"/>
          <w:sz w:val="24"/>
          <w:szCs w:val="24"/>
        </w:rPr>
      </w:pPr>
    </w:p>
    <w:p w14:paraId="15FAF373" w14:textId="77777777" w:rsidR="007572A9" w:rsidRPr="00857BCA" w:rsidRDefault="00067D17" w:rsidP="00B01498">
      <w:pPr>
        <w:spacing w:after="0" w:line="240" w:lineRule="auto"/>
        <w:rPr>
          <w:rFonts w:ascii="Arial" w:hAnsi="Arial" w:cs="Arial"/>
          <w:b/>
          <w:sz w:val="24"/>
          <w:szCs w:val="24"/>
        </w:rPr>
      </w:pPr>
      <w:r w:rsidRPr="00857BCA">
        <w:rPr>
          <w:rFonts w:ascii="Arial" w:hAnsi="Arial" w:cs="Arial"/>
          <w:b/>
          <w:sz w:val="24"/>
          <w:szCs w:val="24"/>
        </w:rPr>
        <w:t>Resident Assessment</w:t>
      </w:r>
      <w:r w:rsidR="00857BCA">
        <w:rPr>
          <w:rFonts w:ascii="Arial" w:hAnsi="Arial" w:cs="Arial"/>
          <w:b/>
          <w:sz w:val="24"/>
          <w:szCs w:val="24"/>
        </w:rPr>
        <w:t>:</w:t>
      </w:r>
    </w:p>
    <w:p w14:paraId="68140B29" w14:textId="2D8324FB" w:rsidR="00411BBC" w:rsidRPr="005321F1" w:rsidRDefault="00FE7034" w:rsidP="005321F1">
      <w:pPr>
        <w:rPr>
          <w:rFonts w:ascii="Arial" w:hAnsi="Arial" w:cs="Arial"/>
          <w:sz w:val="24"/>
          <w:szCs w:val="24"/>
        </w:rPr>
      </w:pPr>
      <w:r>
        <w:rPr>
          <w:rFonts w:ascii="Arial" w:hAnsi="Arial" w:cs="Arial"/>
          <w:sz w:val="24"/>
          <w:szCs w:val="24"/>
        </w:rPr>
        <w:t>R</w:t>
      </w:r>
      <w:r w:rsidR="001D620B">
        <w:rPr>
          <w:rFonts w:ascii="Arial" w:hAnsi="Arial" w:cs="Arial"/>
          <w:sz w:val="24"/>
          <w:szCs w:val="24"/>
        </w:rPr>
        <w:t xml:space="preserve">esidents in the initial pool that were marked for MDS </w:t>
      </w:r>
      <w:proofErr w:type="gramStart"/>
      <w:r w:rsidR="001D620B">
        <w:rPr>
          <w:rFonts w:ascii="Arial" w:hAnsi="Arial" w:cs="Arial"/>
          <w:sz w:val="24"/>
          <w:szCs w:val="24"/>
        </w:rPr>
        <w:t>discrepancies</w:t>
      </w:r>
      <w:proofErr w:type="gramEnd"/>
      <w:r w:rsidR="00857BCA">
        <w:rPr>
          <w:rFonts w:ascii="Arial" w:hAnsi="Arial" w:cs="Arial"/>
          <w:sz w:val="24"/>
          <w:szCs w:val="24"/>
        </w:rPr>
        <w:t xml:space="preserve"> and the care area was marked as No Issue will be displayed. </w:t>
      </w:r>
      <w:r w:rsidR="001D620B">
        <w:rPr>
          <w:rFonts w:ascii="Arial" w:hAnsi="Arial" w:cs="Arial"/>
          <w:sz w:val="24"/>
          <w:szCs w:val="24"/>
        </w:rPr>
        <w:t>If the resident had a MDS discrepancy and that care area was being investigated, then the MDS discrepancy will be investi</w:t>
      </w:r>
      <w:r w:rsidR="00857BCA">
        <w:rPr>
          <w:rFonts w:ascii="Arial" w:hAnsi="Arial" w:cs="Arial"/>
          <w:sz w:val="24"/>
          <w:szCs w:val="24"/>
        </w:rPr>
        <w:t>gated with the care area</w:t>
      </w:r>
      <w:r w:rsidR="001D620B">
        <w:rPr>
          <w:rFonts w:ascii="Arial" w:hAnsi="Arial" w:cs="Arial"/>
          <w:sz w:val="24"/>
          <w:szCs w:val="24"/>
        </w:rPr>
        <w:t xml:space="preserve">. </w:t>
      </w:r>
      <w:r w:rsidR="00857BCA">
        <w:rPr>
          <w:rFonts w:ascii="Arial" w:hAnsi="Arial" w:cs="Arial"/>
          <w:sz w:val="24"/>
          <w:szCs w:val="24"/>
        </w:rPr>
        <w:t>For example</w:t>
      </w:r>
      <w:r w:rsidR="005D594E">
        <w:rPr>
          <w:rFonts w:ascii="Arial" w:hAnsi="Arial" w:cs="Arial"/>
          <w:sz w:val="24"/>
          <w:szCs w:val="24"/>
        </w:rPr>
        <w:t>,</w:t>
      </w:r>
      <w:r w:rsidR="00857BCA">
        <w:rPr>
          <w:rFonts w:ascii="Arial" w:hAnsi="Arial" w:cs="Arial"/>
          <w:sz w:val="24"/>
          <w:szCs w:val="24"/>
        </w:rPr>
        <w:t xml:space="preserve"> Cruella De Vil had a fall with major </w:t>
      </w:r>
      <w:proofErr w:type="gramStart"/>
      <w:r w:rsidR="00857BCA">
        <w:rPr>
          <w:rFonts w:ascii="Arial" w:hAnsi="Arial" w:cs="Arial"/>
          <w:sz w:val="24"/>
          <w:szCs w:val="24"/>
        </w:rPr>
        <w:t>injury</w:t>
      </w:r>
      <w:proofErr w:type="gramEnd"/>
      <w:r w:rsidR="00857BCA">
        <w:rPr>
          <w:rFonts w:ascii="Arial" w:hAnsi="Arial" w:cs="Arial"/>
          <w:sz w:val="24"/>
          <w:szCs w:val="24"/>
        </w:rPr>
        <w:t xml:space="preserve"> but the MDS did not have that marked for her, this will be investigated with the accident pathway. </w:t>
      </w:r>
    </w:p>
    <w:p w14:paraId="15FAF375" w14:textId="43CF8657" w:rsidR="00A840BB" w:rsidRPr="00857BCA" w:rsidRDefault="00AA67EA" w:rsidP="00B01498">
      <w:pPr>
        <w:spacing w:after="0" w:line="240" w:lineRule="auto"/>
        <w:rPr>
          <w:rFonts w:ascii="Arial" w:hAnsi="Arial" w:cs="Arial"/>
          <w:b/>
          <w:sz w:val="24"/>
          <w:szCs w:val="24"/>
        </w:rPr>
      </w:pPr>
      <w:r>
        <w:rPr>
          <w:rFonts w:ascii="Arial" w:hAnsi="Arial" w:cs="Arial"/>
          <w:b/>
          <w:sz w:val="24"/>
          <w:szCs w:val="24"/>
        </w:rPr>
        <w:t>E</w:t>
      </w:r>
      <w:r w:rsidR="00A840BB">
        <w:rPr>
          <w:rFonts w:ascii="Arial" w:hAnsi="Arial" w:cs="Arial"/>
          <w:b/>
          <w:sz w:val="24"/>
          <w:szCs w:val="24"/>
        </w:rPr>
        <w:t>nvironment:</w:t>
      </w:r>
    </w:p>
    <w:p w14:paraId="15FAF376" w14:textId="3DB3FE71" w:rsidR="00187E11" w:rsidRDefault="00A840BB" w:rsidP="001D620B">
      <w:pPr>
        <w:rPr>
          <w:rFonts w:ascii="Arial" w:hAnsi="Arial" w:cs="Arial"/>
          <w:sz w:val="24"/>
          <w:szCs w:val="24"/>
        </w:rPr>
      </w:pPr>
      <w:r>
        <w:rPr>
          <w:rFonts w:ascii="Arial" w:hAnsi="Arial" w:cs="Arial"/>
          <w:sz w:val="24"/>
          <w:szCs w:val="24"/>
        </w:rPr>
        <w:t xml:space="preserve">Review the grid at the top to determine which CEs you would be required to investigate. You are only required to investigate the CEs of concern. </w:t>
      </w:r>
      <w:r w:rsidR="00411BBC" w:rsidRPr="00AA67EA">
        <w:rPr>
          <w:rFonts w:ascii="Arial" w:hAnsi="Arial" w:cs="Arial"/>
          <w:sz w:val="24"/>
          <w:szCs w:val="24"/>
        </w:rPr>
        <w:t xml:space="preserve">For the assigned surveyor, a box will pop up and only the CEs you need to investigate </w:t>
      </w:r>
      <w:proofErr w:type="gramStart"/>
      <w:r w:rsidR="00411BBC" w:rsidRPr="00AA67EA">
        <w:rPr>
          <w:rFonts w:ascii="Arial" w:hAnsi="Arial" w:cs="Arial"/>
          <w:sz w:val="24"/>
          <w:szCs w:val="24"/>
        </w:rPr>
        <w:t>needs</w:t>
      </w:r>
      <w:proofErr w:type="gramEnd"/>
      <w:r w:rsidR="00411BBC" w:rsidRPr="00AA67EA">
        <w:rPr>
          <w:rFonts w:ascii="Arial" w:hAnsi="Arial" w:cs="Arial"/>
          <w:sz w:val="24"/>
          <w:szCs w:val="24"/>
        </w:rPr>
        <w:t xml:space="preserve"> to be checked, all others will be marked as NA by the software.</w:t>
      </w:r>
    </w:p>
    <w:tbl>
      <w:tblPr>
        <w:tblStyle w:val="TableGrid"/>
        <w:tblW w:w="0" w:type="auto"/>
        <w:tblInd w:w="-5" w:type="dxa"/>
        <w:tblLook w:val="04A0" w:firstRow="1" w:lastRow="0" w:firstColumn="1" w:lastColumn="0" w:noHBand="0" w:noVBand="1"/>
      </w:tblPr>
      <w:tblGrid>
        <w:gridCol w:w="540"/>
        <w:gridCol w:w="8815"/>
      </w:tblGrid>
      <w:tr w:rsidR="00A840BB" w14:paraId="15FAF378" w14:textId="77777777" w:rsidTr="0089789E">
        <w:tc>
          <w:tcPr>
            <w:tcW w:w="9355" w:type="dxa"/>
            <w:gridSpan w:val="2"/>
            <w:shd w:val="clear" w:color="auto" w:fill="D9D9D9" w:themeFill="background1" w:themeFillShade="D9"/>
            <w:vAlign w:val="bottom"/>
          </w:tcPr>
          <w:p w14:paraId="15FAF377" w14:textId="77777777" w:rsidR="00A840BB" w:rsidRPr="000B67B5" w:rsidRDefault="00A840BB" w:rsidP="0089789E">
            <w:pPr>
              <w:rPr>
                <w:rFonts w:ascii="Arial" w:hAnsi="Arial" w:cs="Arial"/>
                <w:b/>
                <w:color w:val="000000"/>
                <w:sz w:val="24"/>
                <w:szCs w:val="24"/>
              </w:rPr>
            </w:pPr>
            <w:r w:rsidRPr="000B67B5">
              <w:rPr>
                <w:rFonts w:ascii="Arial" w:hAnsi="Arial" w:cs="Arial"/>
                <w:b/>
                <w:color w:val="000000"/>
                <w:sz w:val="24"/>
                <w:szCs w:val="24"/>
              </w:rPr>
              <w:t>QUESTIONS</w:t>
            </w:r>
          </w:p>
        </w:tc>
      </w:tr>
      <w:tr w:rsidR="00A840BB" w14:paraId="15FAF37D" w14:textId="77777777" w:rsidTr="0089789E">
        <w:tc>
          <w:tcPr>
            <w:tcW w:w="540" w:type="dxa"/>
          </w:tcPr>
          <w:p w14:paraId="15FAF379" w14:textId="77777777" w:rsidR="00A840BB" w:rsidRDefault="00A840BB" w:rsidP="0089789E">
            <w:pPr>
              <w:pStyle w:val="ListParagraph"/>
              <w:numPr>
                <w:ilvl w:val="0"/>
                <w:numId w:val="5"/>
              </w:numPr>
              <w:rPr>
                <w:rFonts w:ascii="Arial" w:hAnsi="Arial" w:cs="Arial"/>
                <w:color w:val="000000"/>
                <w:sz w:val="24"/>
                <w:szCs w:val="24"/>
              </w:rPr>
            </w:pPr>
          </w:p>
        </w:tc>
        <w:tc>
          <w:tcPr>
            <w:tcW w:w="8815" w:type="dxa"/>
          </w:tcPr>
          <w:p w14:paraId="15FAF37A" w14:textId="69AD309E" w:rsidR="009E4FB1" w:rsidRDefault="009E4FB1" w:rsidP="009E4FB1">
            <w:pPr>
              <w:rPr>
                <w:rFonts w:ascii="Arial" w:hAnsi="Arial" w:cs="Arial"/>
                <w:color w:val="000000"/>
                <w:sz w:val="24"/>
                <w:szCs w:val="24"/>
              </w:rPr>
            </w:pPr>
            <w:r>
              <w:rPr>
                <w:rFonts w:ascii="Arial" w:hAnsi="Arial" w:cs="Arial"/>
                <w:color w:val="000000"/>
                <w:sz w:val="24"/>
                <w:szCs w:val="24"/>
              </w:rPr>
              <w:t xml:space="preserve">Which CEs would you investigate for Environment for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and</w:t>
            </w:r>
            <w:r w:rsidR="00187E11">
              <w:rPr>
                <w:rFonts w:ascii="Arial" w:hAnsi="Arial" w:cs="Arial"/>
                <w:color w:val="000000"/>
                <w:sz w:val="24"/>
                <w:szCs w:val="24"/>
              </w:rPr>
              <w:t xml:space="preserve"> RH Dur</w:t>
            </w:r>
            <w:r w:rsidR="00F7222E">
              <w:rPr>
                <w:rFonts w:ascii="Arial" w:hAnsi="Arial" w:cs="Arial"/>
                <w:color w:val="000000"/>
                <w:sz w:val="24"/>
                <w:szCs w:val="24"/>
              </w:rPr>
              <w:t>r</w:t>
            </w:r>
            <w:r w:rsidR="00187E11">
              <w:rPr>
                <w:rFonts w:ascii="Arial" w:hAnsi="Arial" w:cs="Arial"/>
                <w:color w:val="000000"/>
                <w:sz w:val="24"/>
                <w:szCs w:val="24"/>
              </w:rPr>
              <w:t>ette</w:t>
            </w:r>
            <w:r>
              <w:rPr>
                <w:rFonts w:ascii="Arial" w:hAnsi="Arial" w:cs="Arial"/>
                <w:color w:val="000000"/>
                <w:sz w:val="24"/>
                <w:szCs w:val="24"/>
              </w:rPr>
              <w:t xml:space="preserve">? </w:t>
            </w:r>
          </w:p>
          <w:p w14:paraId="15FAF37B" w14:textId="77777777" w:rsidR="00A840BB" w:rsidRDefault="00A840BB" w:rsidP="0089789E">
            <w:pPr>
              <w:rPr>
                <w:rFonts w:ascii="Arial" w:hAnsi="Arial" w:cs="Arial"/>
                <w:color w:val="000000"/>
                <w:sz w:val="24"/>
                <w:szCs w:val="24"/>
              </w:rPr>
            </w:pPr>
          </w:p>
          <w:p w14:paraId="15FAF37C" w14:textId="77777777" w:rsidR="00A840BB" w:rsidRDefault="00A840BB" w:rsidP="0089789E">
            <w:pPr>
              <w:rPr>
                <w:rFonts w:ascii="Arial" w:hAnsi="Arial" w:cs="Arial"/>
                <w:color w:val="000000"/>
                <w:sz w:val="24"/>
                <w:szCs w:val="24"/>
              </w:rPr>
            </w:pPr>
            <w:r>
              <w:rPr>
                <w:rFonts w:ascii="Arial" w:hAnsi="Arial" w:cs="Arial"/>
                <w:color w:val="000000"/>
                <w:sz w:val="24"/>
                <w:szCs w:val="24"/>
              </w:rPr>
              <w:t xml:space="preserve">ANSWER: </w:t>
            </w:r>
          </w:p>
        </w:tc>
      </w:tr>
    </w:tbl>
    <w:p w14:paraId="15FAF37E" w14:textId="77777777" w:rsidR="00A840BB" w:rsidRDefault="00A840BB" w:rsidP="00A47CF6">
      <w:pPr>
        <w:spacing w:after="0"/>
        <w:rPr>
          <w:rFonts w:ascii="Arial" w:hAnsi="Arial" w:cs="Arial"/>
          <w:sz w:val="24"/>
          <w:szCs w:val="24"/>
        </w:rPr>
      </w:pPr>
    </w:p>
    <w:p w14:paraId="15FAF37F" w14:textId="77777777" w:rsidR="004F0F1B" w:rsidRDefault="001D620B" w:rsidP="00BF66AF">
      <w:pPr>
        <w:pStyle w:val="ListParagraph"/>
        <w:numPr>
          <w:ilvl w:val="0"/>
          <w:numId w:val="3"/>
        </w:numPr>
        <w:ind w:left="360" w:hanging="270"/>
        <w:rPr>
          <w:rFonts w:ascii="Arial" w:hAnsi="Arial" w:cs="Arial"/>
          <w:sz w:val="24"/>
          <w:szCs w:val="24"/>
        </w:rPr>
      </w:pPr>
      <w:r w:rsidRPr="00BF66AF">
        <w:rPr>
          <w:rFonts w:ascii="Arial" w:hAnsi="Arial" w:cs="Arial"/>
          <w:b/>
          <w:sz w:val="24"/>
          <w:szCs w:val="24"/>
        </w:rPr>
        <w:t>PG Step 2</w:t>
      </w:r>
      <w:r w:rsidR="00BF66AF" w:rsidRPr="00BF66AF">
        <w:rPr>
          <w:rFonts w:ascii="Arial" w:hAnsi="Arial" w:cs="Arial"/>
          <w:b/>
          <w:sz w:val="24"/>
          <w:szCs w:val="24"/>
        </w:rPr>
        <w:t xml:space="preserve">1 </w:t>
      </w:r>
      <w:r w:rsidR="004F0F1B">
        <w:rPr>
          <w:rFonts w:ascii="Arial" w:hAnsi="Arial" w:cs="Arial"/>
          <w:sz w:val="24"/>
          <w:szCs w:val="24"/>
        </w:rPr>
        <w:t>(End of the day meeting)</w:t>
      </w:r>
    </w:p>
    <w:p w14:paraId="15FAF380" w14:textId="77777777" w:rsidR="00AC615C" w:rsidRDefault="004F0F1B" w:rsidP="004F0F1B">
      <w:pPr>
        <w:pStyle w:val="ListParagraph"/>
        <w:numPr>
          <w:ilvl w:val="1"/>
          <w:numId w:val="24"/>
        </w:numPr>
        <w:rPr>
          <w:rFonts w:ascii="Arial" w:hAnsi="Arial" w:cs="Arial"/>
          <w:sz w:val="24"/>
          <w:szCs w:val="24"/>
        </w:rPr>
      </w:pPr>
      <w:r>
        <w:rPr>
          <w:rFonts w:ascii="Arial" w:hAnsi="Arial" w:cs="Arial"/>
          <w:sz w:val="24"/>
          <w:szCs w:val="24"/>
        </w:rPr>
        <w:t xml:space="preserve">Review the team meeting screen (day 2) to become familiar with the team meeting discussion points. </w:t>
      </w:r>
    </w:p>
    <w:p w14:paraId="15FAF381" w14:textId="77777777" w:rsidR="004F0F1B" w:rsidRPr="004F0F1B" w:rsidRDefault="004F0F1B" w:rsidP="004F0F1B">
      <w:pPr>
        <w:pStyle w:val="ListParagraph"/>
        <w:ind w:left="1440"/>
        <w:rPr>
          <w:rFonts w:ascii="Arial" w:hAnsi="Arial" w:cs="Arial"/>
          <w:sz w:val="24"/>
          <w:szCs w:val="24"/>
        </w:rPr>
      </w:pPr>
    </w:p>
    <w:p w14:paraId="15FAF382" w14:textId="77777777" w:rsidR="00BF66AF" w:rsidRDefault="004F0F1B" w:rsidP="00BF66AF">
      <w:pPr>
        <w:pStyle w:val="ListParagraph"/>
        <w:numPr>
          <w:ilvl w:val="0"/>
          <w:numId w:val="3"/>
        </w:numPr>
        <w:ind w:left="360" w:hanging="270"/>
        <w:rPr>
          <w:rFonts w:ascii="Arial" w:hAnsi="Arial" w:cs="Arial"/>
          <w:sz w:val="24"/>
          <w:szCs w:val="24"/>
        </w:rPr>
      </w:pPr>
      <w:r>
        <w:rPr>
          <w:rFonts w:ascii="Arial" w:hAnsi="Arial" w:cs="Arial"/>
          <w:b/>
          <w:sz w:val="24"/>
          <w:szCs w:val="24"/>
        </w:rPr>
        <w:lastRenderedPageBreak/>
        <w:t xml:space="preserve">PG Step </w:t>
      </w:r>
      <w:r w:rsidR="00BF66AF" w:rsidRPr="00BF66AF">
        <w:rPr>
          <w:rFonts w:ascii="Arial" w:hAnsi="Arial" w:cs="Arial"/>
          <w:b/>
          <w:sz w:val="24"/>
          <w:szCs w:val="24"/>
        </w:rPr>
        <w:t>22</w:t>
      </w:r>
      <w:r>
        <w:rPr>
          <w:rFonts w:ascii="Arial" w:hAnsi="Arial" w:cs="Arial"/>
          <w:b/>
          <w:sz w:val="24"/>
          <w:szCs w:val="24"/>
        </w:rPr>
        <w:t xml:space="preserve"> </w:t>
      </w:r>
      <w:r>
        <w:rPr>
          <w:rFonts w:ascii="Arial" w:hAnsi="Arial" w:cs="Arial"/>
          <w:sz w:val="24"/>
          <w:szCs w:val="24"/>
        </w:rPr>
        <w:t>(Complete QAA/QAPI)</w:t>
      </w:r>
    </w:p>
    <w:p w14:paraId="15FAF383" w14:textId="77777777" w:rsidR="004F0F1B" w:rsidRDefault="004F0F1B" w:rsidP="004F0F1B">
      <w:pPr>
        <w:pStyle w:val="ListParagraph"/>
        <w:numPr>
          <w:ilvl w:val="1"/>
          <w:numId w:val="24"/>
        </w:numPr>
        <w:rPr>
          <w:rFonts w:ascii="Arial" w:hAnsi="Arial" w:cs="Arial"/>
          <w:sz w:val="24"/>
          <w:szCs w:val="24"/>
        </w:rPr>
      </w:pPr>
      <w:r>
        <w:rPr>
          <w:rFonts w:ascii="Arial" w:hAnsi="Arial" w:cs="Arial"/>
          <w:sz w:val="24"/>
          <w:szCs w:val="24"/>
        </w:rPr>
        <w:t>Review the screen and determine whether you would cite QAA/QAPI</w:t>
      </w:r>
      <w:r w:rsidR="00821232">
        <w:rPr>
          <w:rFonts w:ascii="Arial" w:hAnsi="Arial" w:cs="Arial"/>
          <w:sz w:val="24"/>
          <w:szCs w:val="24"/>
        </w:rPr>
        <w:t xml:space="preserve"> bas</w:t>
      </w:r>
      <w:r w:rsidR="001D06D5">
        <w:rPr>
          <w:rFonts w:ascii="Arial" w:hAnsi="Arial" w:cs="Arial"/>
          <w:sz w:val="24"/>
          <w:szCs w:val="24"/>
        </w:rPr>
        <w:t>e</w:t>
      </w:r>
      <w:r w:rsidR="00821232">
        <w:rPr>
          <w:rFonts w:ascii="Arial" w:hAnsi="Arial" w:cs="Arial"/>
          <w:sz w:val="24"/>
          <w:szCs w:val="24"/>
        </w:rPr>
        <w:t>d on the citation history and current findings by the team</w:t>
      </w:r>
      <w:r>
        <w:rPr>
          <w:rFonts w:ascii="Arial" w:hAnsi="Arial" w:cs="Arial"/>
          <w:sz w:val="24"/>
          <w:szCs w:val="24"/>
        </w:rPr>
        <w:t xml:space="preserve">. </w:t>
      </w:r>
    </w:p>
    <w:p w14:paraId="15FAF384" w14:textId="77777777" w:rsidR="004F0F1B" w:rsidRPr="00BF66AF" w:rsidRDefault="004F0F1B" w:rsidP="004F0F1B">
      <w:pPr>
        <w:pStyle w:val="ListParagraph"/>
        <w:ind w:left="1440"/>
        <w:rPr>
          <w:rFonts w:ascii="Arial" w:hAnsi="Arial" w:cs="Arial"/>
          <w:sz w:val="24"/>
          <w:szCs w:val="24"/>
        </w:rPr>
      </w:pPr>
    </w:p>
    <w:p w14:paraId="15FAF385" w14:textId="77777777" w:rsidR="00BF66AF" w:rsidRPr="004F0F1B" w:rsidRDefault="00BF66AF" w:rsidP="00BF66AF">
      <w:pPr>
        <w:pStyle w:val="ListParagraph"/>
        <w:ind w:left="360"/>
        <w:jc w:val="center"/>
        <w:rPr>
          <w:rFonts w:ascii="Arial" w:hAnsi="Arial" w:cs="Arial"/>
          <w:b/>
          <w:sz w:val="24"/>
          <w:szCs w:val="24"/>
        </w:rPr>
      </w:pPr>
      <w:r>
        <w:rPr>
          <w:rFonts w:ascii="Arial" w:hAnsi="Arial" w:cs="Arial"/>
          <w:b/>
          <w:sz w:val="24"/>
          <w:szCs w:val="24"/>
        </w:rPr>
        <w:t>Potential Citations</w:t>
      </w:r>
    </w:p>
    <w:p w14:paraId="15FAF386" w14:textId="77777777" w:rsidR="0066023D" w:rsidRPr="00BF66AF" w:rsidRDefault="00BF66AF" w:rsidP="001D620B">
      <w:pPr>
        <w:pStyle w:val="ListParagraph"/>
        <w:numPr>
          <w:ilvl w:val="0"/>
          <w:numId w:val="3"/>
        </w:numPr>
        <w:ind w:left="360" w:hanging="270"/>
        <w:rPr>
          <w:rFonts w:ascii="Arial" w:hAnsi="Arial" w:cs="Arial"/>
          <w:sz w:val="24"/>
          <w:szCs w:val="24"/>
        </w:rPr>
      </w:pPr>
      <w:r w:rsidRPr="00BF66AF">
        <w:rPr>
          <w:rFonts w:ascii="Arial" w:hAnsi="Arial" w:cs="Arial"/>
          <w:b/>
          <w:sz w:val="24"/>
          <w:szCs w:val="24"/>
        </w:rPr>
        <w:t xml:space="preserve">PG Step 23 </w:t>
      </w:r>
      <w:r w:rsidRPr="00BF66AF">
        <w:rPr>
          <w:rFonts w:ascii="Arial" w:hAnsi="Arial" w:cs="Arial"/>
          <w:sz w:val="24"/>
          <w:szCs w:val="24"/>
        </w:rPr>
        <w:t>(</w:t>
      </w:r>
      <w:r w:rsidR="00026EA6">
        <w:rPr>
          <w:rFonts w:ascii="Arial" w:hAnsi="Arial" w:cs="Arial"/>
          <w:sz w:val="24"/>
          <w:szCs w:val="24"/>
        </w:rPr>
        <w:t>Deficiency determination as a team</w:t>
      </w:r>
      <w:r w:rsidRPr="00BF66AF">
        <w:rPr>
          <w:rFonts w:ascii="Arial" w:hAnsi="Arial" w:cs="Arial"/>
          <w:sz w:val="24"/>
          <w:szCs w:val="24"/>
        </w:rPr>
        <w:t>)</w:t>
      </w:r>
    </w:p>
    <w:p w14:paraId="15FAF387" w14:textId="77777777" w:rsidR="00026EA6" w:rsidRDefault="00026EA6" w:rsidP="00026EA6">
      <w:pPr>
        <w:pStyle w:val="ListParagraph"/>
        <w:numPr>
          <w:ilvl w:val="1"/>
          <w:numId w:val="24"/>
        </w:numPr>
        <w:rPr>
          <w:rFonts w:ascii="Arial" w:hAnsi="Arial" w:cs="Arial"/>
          <w:sz w:val="24"/>
          <w:szCs w:val="24"/>
        </w:rPr>
      </w:pPr>
      <w:r>
        <w:rPr>
          <w:rFonts w:ascii="Arial" w:hAnsi="Arial" w:cs="Arial"/>
          <w:sz w:val="24"/>
          <w:szCs w:val="24"/>
        </w:rPr>
        <w:t xml:space="preserve">Each team member should send their data to the TC. </w:t>
      </w:r>
    </w:p>
    <w:p w14:paraId="15FAF388" w14:textId="77777777" w:rsidR="00E42010" w:rsidRDefault="00E42010" w:rsidP="00026EA6">
      <w:pPr>
        <w:pStyle w:val="ListParagraph"/>
        <w:numPr>
          <w:ilvl w:val="1"/>
          <w:numId w:val="24"/>
        </w:numPr>
        <w:rPr>
          <w:rFonts w:ascii="Arial" w:hAnsi="Arial" w:cs="Arial"/>
          <w:sz w:val="24"/>
          <w:szCs w:val="24"/>
        </w:rPr>
      </w:pPr>
      <w:r>
        <w:rPr>
          <w:rFonts w:ascii="Arial" w:hAnsi="Arial" w:cs="Arial"/>
          <w:sz w:val="24"/>
          <w:szCs w:val="24"/>
        </w:rPr>
        <w:t xml:space="preserve">Then the TC should send the consolidated list of potential citations to each team member. </w:t>
      </w:r>
    </w:p>
    <w:tbl>
      <w:tblPr>
        <w:tblStyle w:val="TableGrid"/>
        <w:tblW w:w="0" w:type="auto"/>
        <w:tblInd w:w="-5" w:type="dxa"/>
        <w:shd w:val="clear" w:color="auto" w:fill="FFF2CC" w:themeFill="accent4" w:themeFillTint="33"/>
        <w:tblLook w:val="04A0" w:firstRow="1" w:lastRow="0" w:firstColumn="1" w:lastColumn="0" w:noHBand="0" w:noVBand="1"/>
      </w:tblPr>
      <w:tblGrid>
        <w:gridCol w:w="9355"/>
      </w:tblGrid>
      <w:tr w:rsidR="007705FF" w14:paraId="15FAF38C" w14:textId="77777777" w:rsidTr="0089789E">
        <w:trPr>
          <w:trHeight w:val="638"/>
        </w:trPr>
        <w:tc>
          <w:tcPr>
            <w:tcW w:w="9355" w:type="dxa"/>
            <w:shd w:val="clear" w:color="auto" w:fill="FFF2CC" w:themeFill="accent4" w:themeFillTint="33"/>
          </w:tcPr>
          <w:p w14:paraId="15FAF389" w14:textId="77777777" w:rsidR="007705FF" w:rsidRDefault="007705FF" w:rsidP="007705FF">
            <w:pPr>
              <w:autoSpaceDE w:val="0"/>
              <w:autoSpaceDN w:val="0"/>
              <w:adjustRightInd w:val="0"/>
              <w:rPr>
                <w:rFonts w:ascii="Arial" w:hAnsi="Arial" w:cs="Arial"/>
                <w:sz w:val="24"/>
                <w:szCs w:val="24"/>
              </w:rPr>
            </w:pPr>
            <w:r>
              <w:rPr>
                <w:rFonts w:ascii="Arial" w:hAnsi="Arial" w:cs="Arial"/>
                <w:sz w:val="24"/>
                <w:szCs w:val="24"/>
              </w:rPr>
              <w:t xml:space="preserve">Any tag that does not have a citation decision will be marked as undeclared. </w:t>
            </w:r>
            <w:r w:rsidR="00FE7034">
              <w:rPr>
                <w:rFonts w:ascii="Arial" w:hAnsi="Arial" w:cs="Arial"/>
                <w:sz w:val="24"/>
                <w:szCs w:val="24"/>
              </w:rPr>
              <w:t xml:space="preserve">When you move a </w:t>
            </w:r>
            <w:proofErr w:type="gramStart"/>
            <w:r w:rsidR="00FE7034">
              <w:rPr>
                <w:rFonts w:ascii="Arial" w:hAnsi="Arial" w:cs="Arial"/>
                <w:sz w:val="24"/>
                <w:szCs w:val="24"/>
              </w:rPr>
              <w:t>tag</w:t>
            </w:r>
            <w:proofErr w:type="gramEnd"/>
            <w:r w:rsidR="00FE7034">
              <w:rPr>
                <w:rFonts w:ascii="Arial" w:hAnsi="Arial" w:cs="Arial"/>
                <w:sz w:val="24"/>
                <w:szCs w:val="24"/>
              </w:rPr>
              <w:t xml:space="preserve"> you will now see the new tag on the potential citation screen. </w:t>
            </w:r>
          </w:p>
          <w:p w14:paraId="15FAF38A" w14:textId="77777777" w:rsidR="00D93C93" w:rsidRDefault="00D93C93" w:rsidP="007705FF">
            <w:pPr>
              <w:autoSpaceDE w:val="0"/>
              <w:autoSpaceDN w:val="0"/>
              <w:adjustRightInd w:val="0"/>
              <w:rPr>
                <w:rFonts w:ascii="Arial" w:hAnsi="Arial" w:cs="Arial"/>
                <w:sz w:val="24"/>
                <w:szCs w:val="24"/>
              </w:rPr>
            </w:pPr>
          </w:p>
          <w:p w14:paraId="15FAF38B" w14:textId="77777777" w:rsidR="00D93C93" w:rsidRPr="00F420D2" w:rsidRDefault="00D93C93" w:rsidP="007705FF">
            <w:pPr>
              <w:autoSpaceDE w:val="0"/>
              <w:autoSpaceDN w:val="0"/>
              <w:adjustRightInd w:val="0"/>
              <w:rPr>
                <w:rFonts w:ascii="Arial" w:hAnsi="Arial" w:cs="Arial"/>
                <w:color w:val="000000"/>
                <w:sz w:val="24"/>
                <w:szCs w:val="24"/>
              </w:rPr>
            </w:pPr>
            <w:r>
              <w:rPr>
                <w:rFonts w:ascii="Arial" w:hAnsi="Arial" w:cs="Arial"/>
                <w:sz w:val="24"/>
                <w:szCs w:val="24"/>
              </w:rPr>
              <w:t xml:space="preserve">You will receive warning messages on the right pane directing you </w:t>
            </w:r>
            <w:proofErr w:type="gramStart"/>
            <w:r>
              <w:rPr>
                <w:rFonts w:ascii="Arial" w:hAnsi="Arial" w:cs="Arial"/>
                <w:sz w:val="24"/>
                <w:szCs w:val="24"/>
              </w:rPr>
              <w:t>on</w:t>
            </w:r>
            <w:proofErr w:type="gramEnd"/>
            <w:r>
              <w:rPr>
                <w:rFonts w:ascii="Arial" w:hAnsi="Arial" w:cs="Arial"/>
                <w:sz w:val="24"/>
                <w:szCs w:val="24"/>
              </w:rPr>
              <w:t xml:space="preserve"> what needs to be completed. </w:t>
            </w:r>
          </w:p>
        </w:tc>
      </w:tr>
    </w:tbl>
    <w:p w14:paraId="15FAF38D" w14:textId="77777777" w:rsidR="00D122DF" w:rsidRDefault="00D122DF" w:rsidP="00D122DF">
      <w:pPr>
        <w:spacing w:after="0"/>
        <w:rPr>
          <w:rFonts w:ascii="Arial" w:hAnsi="Arial" w:cs="Arial"/>
          <w:sz w:val="24"/>
          <w:szCs w:val="24"/>
        </w:rPr>
      </w:pPr>
    </w:p>
    <w:p w14:paraId="15FAF38E" w14:textId="77777777" w:rsidR="00FE7034" w:rsidRDefault="001176D3" w:rsidP="00D122DF">
      <w:pPr>
        <w:rPr>
          <w:rFonts w:ascii="Arial" w:hAnsi="Arial" w:cs="Arial"/>
          <w:sz w:val="24"/>
          <w:szCs w:val="24"/>
        </w:rPr>
      </w:pPr>
      <w:r w:rsidRPr="00F55D52">
        <w:rPr>
          <w:rFonts w:ascii="Arial" w:hAnsi="Arial" w:cs="Arial"/>
          <w:sz w:val="24"/>
          <w:szCs w:val="24"/>
        </w:rPr>
        <w:t xml:space="preserve">The team </w:t>
      </w:r>
      <w:r w:rsidR="00F55D52">
        <w:rPr>
          <w:rFonts w:ascii="Arial" w:hAnsi="Arial" w:cs="Arial"/>
          <w:sz w:val="24"/>
          <w:szCs w:val="24"/>
        </w:rPr>
        <w:t xml:space="preserve">should review each tag and each resident and </w:t>
      </w:r>
      <w:r w:rsidRPr="00F55D52">
        <w:rPr>
          <w:rFonts w:ascii="Arial" w:hAnsi="Arial" w:cs="Arial"/>
          <w:sz w:val="24"/>
          <w:szCs w:val="24"/>
        </w:rPr>
        <w:t>make compliance and scope and severity determination</w:t>
      </w:r>
      <w:r w:rsidR="00F55D52">
        <w:rPr>
          <w:rFonts w:ascii="Arial" w:hAnsi="Arial" w:cs="Arial"/>
          <w:sz w:val="24"/>
          <w:szCs w:val="24"/>
        </w:rPr>
        <w:t>s</w:t>
      </w:r>
      <w:r w:rsidRPr="00F55D52">
        <w:rPr>
          <w:rFonts w:ascii="Arial" w:hAnsi="Arial" w:cs="Arial"/>
          <w:sz w:val="24"/>
          <w:szCs w:val="24"/>
        </w:rPr>
        <w:t xml:space="preserve"> for </w:t>
      </w:r>
      <w:r w:rsidR="00D122DF">
        <w:rPr>
          <w:rFonts w:ascii="Arial" w:hAnsi="Arial" w:cs="Arial"/>
          <w:sz w:val="24"/>
          <w:szCs w:val="24"/>
        </w:rPr>
        <w:t>every tag listed on the screen</w:t>
      </w:r>
      <w:r w:rsidRPr="00F55D52">
        <w:rPr>
          <w:rFonts w:ascii="Arial" w:hAnsi="Arial" w:cs="Arial"/>
          <w:sz w:val="24"/>
          <w:szCs w:val="24"/>
        </w:rPr>
        <w:t xml:space="preserve">. </w:t>
      </w:r>
    </w:p>
    <w:p w14:paraId="15FAF38F" w14:textId="77777777" w:rsidR="00FE7034" w:rsidRDefault="00A57B1A" w:rsidP="00B01498">
      <w:pPr>
        <w:pStyle w:val="ListParagraph"/>
        <w:numPr>
          <w:ilvl w:val="0"/>
          <w:numId w:val="31"/>
        </w:numPr>
        <w:rPr>
          <w:rFonts w:ascii="Arial" w:hAnsi="Arial" w:cs="Arial"/>
          <w:sz w:val="24"/>
          <w:szCs w:val="24"/>
        </w:rPr>
      </w:pPr>
      <w:r w:rsidRPr="00B01498">
        <w:rPr>
          <w:rFonts w:ascii="Arial" w:hAnsi="Arial" w:cs="Arial"/>
          <w:sz w:val="24"/>
          <w:szCs w:val="24"/>
        </w:rPr>
        <w:t xml:space="preserve">Cite F689 at an H for the recertification </w:t>
      </w:r>
      <w:r w:rsidR="00FE7034">
        <w:rPr>
          <w:rFonts w:ascii="Arial" w:hAnsi="Arial" w:cs="Arial"/>
          <w:sz w:val="24"/>
          <w:szCs w:val="24"/>
        </w:rPr>
        <w:t xml:space="preserve">Notice the SQC warning you now receive if you cite an applicable tag at SQC. If SQC is identified, you will have to initiate the Extended survey on the Facility Task screen. Practice initiating the Extended survey and completing the task. </w:t>
      </w:r>
    </w:p>
    <w:p w14:paraId="15FAF390" w14:textId="77777777" w:rsidR="00FE7034" w:rsidRDefault="00A57B1A" w:rsidP="00B01498">
      <w:pPr>
        <w:pStyle w:val="ListParagraph"/>
        <w:numPr>
          <w:ilvl w:val="0"/>
          <w:numId w:val="31"/>
        </w:numPr>
        <w:rPr>
          <w:rFonts w:ascii="Arial" w:hAnsi="Arial" w:cs="Arial"/>
          <w:sz w:val="24"/>
          <w:szCs w:val="24"/>
        </w:rPr>
      </w:pPr>
      <w:r w:rsidRPr="00B01498">
        <w:rPr>
          <w:rFonts w:ascii="Arial" w:hAnsi="Arial" w:cs="Arial"/>
          <w:sz w:val="24"/>
          <w:szCs w:val="24"/>
        </w:rPr>
        <w:t xml:space="preserve">Cite F804 but do not put a checkmark next to Scrooge </w:t>
      </w:r>
      <w:proofErr w:type="spellStart"/>
      <w:r w:rsidRPr="00B01498">
        <w:rPr>
          <w:rFonts w:ascii="Arial" w:hAnsi="Arial" w:cs="Arial"/>
          <w:sz w:val="24"/>
          <w:szCs w:val="24"/>
        </w:rPr>
        <w:t>McDuck</w:t>
      </w:r>
      <w:proofErr w:type="spellEnd"/>
      <w:r w:rsidRPr="00B01498">
        <w:rPr>
          <w:rFonts w:ascii="Arial" w:hAnsi="Arial" w:cs="Arial"/>
          <w:sz w:val="24"/>
          <w:szCs w:val="24"/>
        </w:rPr>
        <w:t xml:space="preserve"> (cite the tag at a D for the recertification). </w:t>
      </w:r>
    </w:p>
    <w:p w14:paraId="15FAF391" w14:textId="520D9DB4" w:rsidR="0090085F" w:rsidRPr="00B01498" w:rsidRDefault="00A57B1A" w:rsidP="00B01498">
      <w:pPr>
        <w:pStyle w:val="ListParagraph"/>
        <w:numPr>
          <w:ilvl w:val="0"/>
          <w:numId w:val="31"/>
        </w:numPr>
        <w:rPr>
          <w:rFonts w:ascii="Arial" w:hAnsi="Arial" w:cs="Arial"/>
          <w:sz w:val="24"/>
          <w:szCs w:val="24"/>
        </w:rPr>
      </w:pPr>
      <w:r w:rsidRPr="00B01498">
        <w:rPr>
          <w:rFonts w:ascii="Arial" w:hAnsi="Arial" w:cs="Arial"/>
          <w:sz w:val="24"/>
          <w:szCs w:val="24"/>
        </w:rPr>
        <w:t>Practice citing and not citing the remaining tags.</w:t>
      </w:r>
      <w:r w:rsidR="008328F1">
        <w:rPr>
          <w:rFonts w:ascii="Arial" w:hAnsi="Arial" w:cs="Arial"/>
          <w:sz w:val="24"/>
          <w:szCs w:val="24"/>
        </w:rPr>
        <w:t xml:space="preserve"> </w:t>
      </w:r>
      <w:r w:rsidR="003A7C52" w:rsidRPr="00B01498">
        <w:rPr>
          <w:rFonts w:ascii="Arial" w:hAnsi="Arial" w:cs="Arial"/>
          <w:sz w:val="24"/>
          <w:szCs w:val="24"/>
        </w:rPr>
        <w:t xml:space="preserve">If tags are cited due to a complaint resident the citation category for the complaint will be automatically checked and you will need to check the </w:t>
      </w:r>
      <w:r w:rsidR="00D1140B">
        <w:rPr>
          <w:rFonts w:ascii="Arial" w:hAnsi="Arial" w:cs="Arial"/>
          <w:sz w:val="24"/>
          <w:szCs w:val="24"/>
        </w:rPr>
        <w:t>Re</w:t>
      </w:r>
      <w:r w:rsidR="003A7C52" w:rsidRPr="00B01498">
        <w:rPr>
          <w:rFonts w:ascii="Arial" w:hAnsi="Arial" w:cs="Arial"/>
          <w:sz w:val="24"/>
          <w:szCs w:val="24"/>
        </w:rPr>
        <w:t xml:space="preserve">certification </w:t>
      </w:r>
      <w:proofErr w:type="gramStart"/>
      <w:r w:rsidR="003A7C52" w:rsidRPr="00B01498">
        <w:rPr>
          <w:rFonts w:ascii="Arial" w:hAnsi="Arial" w:cs="Arial"/>
          <w:sz w:val="24"/>
          <w:szCs w:val="24"/>
        </w:rPr>
        <w:t>box</w:t>
      </w:r>
      <w:proofErr w:type="gramEnd"/>
      <w:r w:rsidR="00D1140B">
        <w:rPr>
          <w:rFonts w:ascii="Arial" w:hAnsi="Arial" w:cs="Arial"/>
          <w:sz w:val="24"/>
          <w:szCs w:val="24"/>
        </w:rPr>
        <w:t xml:space="preserve"> so the system knows the tag is associated with a complaint when the completed shell is imported back to ACO</w:t>
      </w:r>
      <w:r w:rsidR="003A7C52" w:rsidRPr="00B01498">
        <w:rPr>
          <w:rFonts w:ascii="Arial" w:hAnsi="Arial" w:cs="Arial"/>
          <w:sz w:val="24"/>
          <w:szCs w:val="24"/>
        </w:rPr>
        <w:t>. If you do not check either box, you will get a warning when you try to load cites.</w:t>
      </w:r>
    </w:p>
    <w:p w14:paraId="15FAF392" w14:textId="77777777" w:rsidR="008A7F63" w:rsidRDefault="008A7F63" w:rsidP="001176D3">
      <w:pPr>
        <w:spacing w:after="0" w:line="240" w:lineRule="auto"/>
        <w:rPr>
          <w:rFonts w:ascii="Arial" w:hAnsi="Arial" w:cs="Arial"/>
          <w:sz w:val="24"/>
          <w:szCs w:val="24"/>
        </w:rPr>
      </w:pPr>
      <w:r>
        <w:rPr>
          <w:rFonts w:ascii="Arial" w:hAnsi="Arial" w:cs="Arial"/>
          <w:sz w:val="24"/>
          <w:szCs w:val="24"/>
        </w:rPr>
        <w:t>Notice the Opening Statement notes field.  Use this to document your practice statement (e.g., Based on observation, interview</w:t>
      </w:r>
      <w:proofErr w:type="gramStart"/>
      <w:r>
        <w:rPr>
          <w:rFonts w:ascii="Arial" w:hAnsi="Arial" w:cs="Arial"/>
          <w:sz w:val="24"/>
          <w:szCs w:val="24"/>
        </w:rPr>
        <w:t>…..</w:t>
      </w:r>
      <w:proofErr w:type="gramEnd"/>
      <w:r>
        <w:rPr>
          <w:rFonts w:ascii="Arial" w:hAnsi="Arial" w:cs="Arial"/>
          <w:sz w:val="24"/>
          <w:szCs w:val="24"/>
        </w:rPr>
        <w:t xml:space="preserve">three of five residents….). Also, note that your investigative documentation </w:t>
      </w:r>
      <w:proofErr w:type="gramStart"/>
      <w:r>
        <w:rPr>
          <w:rFonts w:ascii="Arial" w:hAnsi="Arial" w:cs="Arial"/>
          <w:sz w:val="24"/>
          <w:szCs w:val="24"/>
        </w:rPr>
        <w:t>pulls</w:t>
      </w:r>
      <w:proofErr w:type="gramEnd"/>
      <w:r>
        <w:rPr>
          <w:rFonts w:ascii="Arial" w:hAnsi="Arial" w:cs="Arial"/>
          <w:sz w:val="24"/>
          <w:szCs w:val="24"/>
        </w:rPr>
        <w:t xml:space="preserve"> forward to the Potential Citation Documentation screen.</w:t>
      </w:r>
    </w:p>
    <w:p w14:paraId="0FC7D0AB" w14:textId="77777777" w:rsidR="007C0C73" w:rsidRDefault="007C0C73" w:rsidP="001176D3">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540"/>
        <w:gridCol w:w="8815"/>
      </w:tblGrid>
      <w:tr w:rsidR="007C0C73" w14:paraId="01D82DE3" w14:textId="77777777" w:rsidTr="002341C9">
        <w:tc>
          <w:tcPr>
            <w:tcW w:w="9355" w:type="dxa"/>
            <w:gridSpan w:val="2"/>
            <w:shd w:val="clear" w:color="auto" w:fill="D9D9D9" w:themeFill="background1" w:themeFillShade="D9"/>
            <w:vAlign w:val="bottom"/>
          </w:tcPr>
          <w:p w14:paraId="1EAD851B" w14:textId="77777777" w:rsidR="007C0C73" w:rsidRPr="000B67B5" w:rsidRDefault="007C0C73" w:rsidP="002341C9">
            <w:pPr>
              <w:rPr>
                <w:rFonts w:ascii="Arial" w:hAnsi="Arial" w:cs="Arial"/>
                <w:b/>
                <w:color w:val="000000"/>
                <w:sz w:val="24"/>
                <w:szCs w:val="24"/>
              </w:rPr>
            </w:pPr>
            <w:r w:rsidRPr="000B67B5">
              <w:rPr>
                <w:rFonts w:ascii="Arial" w:hAnsi="Arial" w:cs="Arial"/>
                <w:b/>
                <w:color w:val="000000"/>
                <w:sz w:val="24"/>
                <w:szCs w:val="24"/>
              </w:rPr>
              <w:t>QUESTIONS</w:t>
            </w:r>
          </w:p>
        </w:tc>
      </w:tr>
      <w:tr w:rsidR="007C0C73" w14:paraId="4D30DD10" w14:textId="77777777" w:rsidTr="002341C9">
        <w:tc>
          <w:tcPr>
            <w:tcW w:w="540" w:type="dxa"/>
          </w:tcPr>
          <w:p w14:paraId="5D64FF1B" w14:textId="77777777" w:rsidR="007C0C73" w:rsidRDefault="007C0C73" w:rsidP="002341C9">
            <w:pPr>
              <w:pStyle w:val="ListParagraph"/>
              <w:numPr>
                <w:ilvl w:val="0"/>
                <w:numId w:val="5"/>
              </w:numPr>
              <w:rPr>
                <w:rFonts w:ascii="Arial" w:hAnsi="Arial" w:cs="Arial"/>
                <w:color w:val="000000"/>
                <w:sz w:val="24"/>
                <w:szCs w:val="24"/>
              </w:rPr>
            </w:pPr>
            <w:bookmarkStart w:id="4" w:name="_Hlk144882737"/>
          </w:p>
        </w:tc>
        <w:tc>
          <w:tcPr>
            <w:tcW w:w="8815" w:type="dxa"/>
          </w:tcPr>
          <w:p w14:paraId="069B9E02" w14:textId="07439935" w:rsidR="007C0C73" w:rsidRPr="006A65A9" w:rsidRDefault="007C0C73" w:rsidP="002341C9">
            <w:pPr>
              <w:rPr>
                <w:rFonts w:ascii="Arial" w:hAnsi="Arial" w:cs="Arial"/>
                <w:i/>
                <w:iCs/>
                <w:color w:val="FF0000"/>
                <w:sz w:val="24"/>
                <w:szCs w:val="24"/>
              </w:rPr>
            </w:pPr>
            <w:r w:rsidRPr="006A65A9">
              <w:rPr>
                <w:rFonts w:ascii="Arial" w:hAnsi="Arial" w:cs="Arial"/>
                <w:i/>
                <w:iCs/>
                <w:color w:val="FF0000"/>
                <w:sz w:val="24"/>
                <w:szCs w:val="24"/>
              </w:rPr>
              <w:t xml:space="preserve">Why was F851 listed on the Potential Citation screen? </w:t>
            </w:r>
          </w:p>
          <w:p w14:paraId="1B096C20" w14:textId="77777777" w:rsidR="007C0C73" w:rsidRDefault="007C0C73" w:rsidP="002341C9">
            <w:pPr>
              <w:rPr>
                <w:rFonts w:ascii="Arial" w:hAnsi="Arial" w:cs="Arial"/>
                <w:color w:val="000000"/>
                <w:sz w:val="24"/>
                <w:szCs w:val="24"/>
              </w:rPr>
            </w:pPr>
          </w:p>
          <w:p w14:paraId="5385C058" w14:textId="77777777" w:rsidR="007C0C73" w:rsidRDefault="007C0C73" w:rsidP="002341C9">
            <w:pPr>
              <w:rPr>
                <w:rFonts w:ascii="Arial" w:hAnsi="Arial" w:cs="Arial"/>
                <w:color w:val="000000"/>
                <w:sz w:val="24"/>
                <w:szCs w:val="24"/>
              </w:rPr>
            </w:pPr>
            <w:r>
              <w:rPr>
                <w:rFonts w:ascii="Arial" w:hAnsi="Arial" w:cs="Arial"/>
                <w:color w:val="000000"/>
                <w:sz w:val="24"/>
                <w:szCs w:val="24"/>
              </w:rPr>
              <w:t xml:space="preserve">ANSWER: </w:t>
            </w:r>
          </w:p>
        </w:tc>
      </w:tr>
      <w:bookmarkEnd w:id="4"/>
    </w:tbl>
    <w:p w14:paraId="15FAF393" w14:textId="77777777" w:rsidR="00BF66AF" w:rsidRDefault="00BF66AF" w:rsidP="001176D3">
      <w:pPr>
        <w:spacing w:after="0" w:line="240" w:lineRule="auto"/>
        <w:rPr>
          <w:rFonts w:ascii="Arial" w:hAnsi="Arial" w:cs="Arial"/>
          <w:sz w:val="24"/>
          <w:szCs w:val="24"/>
        </w:rPr>
      </w:pPr>
    </w:p>
    <w:p w14:paraId="15FAF394" w14:textId="77777777" w:rsidR="00F41609" w:rsidRPr="00FB6FB3" w:rsidRDefault="00B07B22" w:rsidP="00F41609">
      <w:pPr>
        <w:pStyle w:val="ListParagraph"/>
        <w:numPr>
          <w:ilvl w:val="0"/>
          <w:numId w:val="3"/>
        </w:numPr>
        <w:ind w:left="360" w:hanging="270"/>
        <w:rPr>
          <w:rFonts w:ascii="Arial" w:hAnsi="Arial" w:cs="Arial"/>
          <w:sz w:val="24"/>
          <w:szCs w:val="24"/>
        </w:rPr>
      </w:pPr>
      <w:r w:rsidRPr="00A57B1A">
        <w:rPr>
          <w:rFonts w:ascii="Arial" w:hAnsi="Arial" w:cs="Arial"/>
          <w:sz w:val="24"/>
          <w:szCs w:val="24"/>
        </w:rPr>
        <w:t>Skip</w:t>
      </w:r>
      <w:r>
        <w:rPr>
          <w:rFonts w:ascii="Arial" w:hAnsi="Arial" w:cs="Arial"/>
          <w:b/>
          <w:sz w:val="24"/>
          <w:szCs w:val="24"/>
        </w:rPr>
        <w:t xml:space="preserve"> PG Step</w:t>
      </w:r>
      <w:r w:rsidR="00BF66AF" w:rsidRPr="00BF66AF">
        <w:rPr>
          <w:rFonts w:ascii="Arial" w:hAnsi="Arial" w:cs="Arial"/>
          <w:b/>
          <w:sz w:val="24"/>
          <w:szCs w:val="24"/>
        </w:rPr>
        <w:t xml:space="preserve"> 2</w:t>
      </w:r>
      <w:r w:rsidR="00BF66AF">
        <w:rPr>
          <w:rFonts w:ascii="Arial" w:hAnsi="Arial" w:cs="Arial"/>
          <w:b/>
          <w:sz w:val="24"/>
          <w:szCs w:val="24"/>
        </w:rPr>
        <w:t xml:space="preserve">4 </w:t>
      </w:r>
    </w:p>
    <w:p w14:paraId="15FAF395" w14:textId="77777777" w:rsidR="00FB6FB3" w:rsidRPr="00FB6FB3" w:rsidRDefault="00FB6FB3" w:rsidP="00FB6FB3">
      <w:pPr>
        <w:pStyle w:val="ListParagraph"/>
        <w:ind w:left="360"/>
        <w:rPr>
          <w:rFonts w:ascii="Arial" w:hAnsi="Arial" w:cs="Arial"/>
          <w:sz w:val="24"/>
          <w:szCs w:val="24"/>
        </w:rPr>
      </w:pPr>
    </w:p>
    <w:p w14:paraId="15FAF396" w14:textId="77777777" w:rsidR="00F41609" w:rsidRPr="00F41609" w:rsidRDefault="00F41609" w:rsidP="00F41609">
      <w:pPr>
        <w:pStyle w:val="ListParagraph"/>
        <w:numPr>
          <w:ilvl w:val="0"/>
          <w:numId w:val="3"/>
        </w:numPr>
        <w:ind w:left="360" w:hanging="270"/>
        <w:rPr>
          <w:rFonts w:ascii="Arial" w:hAnsi="Arial" w:cs="Arial"/>
          <w:sz w:val="24"/>
          <w:szCs w:val="24"/>
        </w:rPr>
      </w:pPr>
      <w:r w:rsidRPr="00F41609">
        <w:rPr>
          <w:rFonts w:ascii="Arial" w:hAnsi="Arial" w:cs="Arial"/>
          <w:b/>
          <w:sz w:val="24"/>
          <w:szCs w:val="24"/>
        </w:rPr>
        <w:t xml:space="preserve">PG Step 25 </w:t>
      </w:r>
      <w:r w:rsidR="00A57B1A" w:rsidRPr="00A57B1A">
        <w:rPr>
          <w:rFonts w:ascii="Arial" w:hAnsi="Arial" w:cs="Arial"/>
          <w:sz w:val="24"/>
          <w:szCs w:val="24"/>
        </w:rPr>
        <w:t>(</w:t>
      </w:r>
      <w:r w:rsidRPr="00A57B1A">
        <w:rPr>
          <w:rFonts w:ascii="Arial" w:hAnsi="Arial" w:cs="Arial"/>
          <w:sz w:val="24"/>
          <w:szCs w:val="24"/>
        </w:rPr>
        <w:t>Load Cites</w:t>
      </w:r>
      <w:r w:rsidR="00A57B1A" w:rsidRPr="00A57B1A">
        <w:rPr>
          <w:rFonts w:ascii="Arial" w:hAnsi="Arial" w:cs="Arial"/>
          <w:sz w:val="24"/>
          <w:szCs w:val="24"/>
        </w:rPr>
        <w:t>)</w:t>
      </w:r>
    </w:p>
    <w:p w14:paraId="15FAF397" w14:textId="730CC298" w:rsidR="002A1298" w:rsidRDefault="0013136F">
      <w:pPr>
        <w:rPr>
          <w:rFonts w:ascii="Arial" w:hAnsi="Arial" w:cs="Arial"/>
          <w:sz w:val="24"/>
          <w:szCs w:val="24"/>
        </w:rPr>
      </w:pPr>
      <w:r>
        <w:rPr>
          <w:rFonts w:ascii="Arial" w:hAnsi="Arial" w:cs="Arial"/>
          <w:sz w:val="24"/>
          <w:szCs w:val="24"/>
        </w:rPr>
        <w:lastRenderedPageBreak/>
        <w:t>Follow the steps and select the load cites button on the citation manager screen. You will get a warning that says no res</w:t>
      </w:r>
      <w:r w:rsidR="00A57B1A">
        <w:rPr>
          <w:rFonts w:ascii="Arial" w:hAnsi="Arial" w:cs="Arial"/>
          <w:sz w:val="24"/>
          <w:szCs w:val="24"/>
        </w:rPr>
        <w:t>ident has been selected for F804</w:t>
      </w:r>
      <w:r>
        <w:rPr>
          <w:rFonts w:ascii="Arial" w:hAnsi="Arial" w:cs="Arial"/>
          <w:sz w:val="24"/>
          <w:szCs w:val="24"/>
        </w:rPr>
        <w:t xml:space="preserve">. Now go back into the tool to the potential citation screen and select the box next to the resident’s name under </w:t>
      </w:r>
      <w:r w:rsidR="00260752">
        <w:rPr>
          <w:rFonts w:ascii="Arial" w:hAnsi="Arial" w:cs="Arial"/>
          <w:sz w:val="24"/>
          <w:szCs w:val="24"/>
        </w:rPr>
        <w:t>F804</w:t>
      </w:r>
      <w:r>
        <w:rPr>
          <w:rFonts w:ascii="Arial" w:hAnsi="Arial" w:cs="Arial"/>
          <w:sz w:val="24"/>
          <w:szCs w:val="24"/>
        </w:rPr>
        <w:t>If you exit the tool and select the load cites button you should be able to load all the citations and the list will populate in the citations window.</w:t>
      </w:r>
    </w:p>
    <w:tbl>
      <w:tblPr>
        <w:tblStyle w:val="TableGrid"/>
        <w:tblW w:w="0" w:type="auto"/>
        <w:tblInd w:w="-5" w:type="dxa"/>
        <w:tblLook w:val="04A0" w:firstRow="1" w:lastRow="0" w:firstColumn="1" w:lastColumn="0" w:noHBand="0" w:noVBand="1"/>
      </w:tblPr>
      <w:tblGrid>
        <w:gridCol w:w="540"/>
        <w:gridCol w:w="8815"/>
      </w:tblGrid>
      <w:tr w:rsidR="002A1298" w:rsidRPr="000B67B5" w14:paraId="15FAF399" w14:textId="77777777" w:rsidTr="00F11E52">
        <w:tc>
          <w:tcPr>
            <w:tcW w:w="9355" w:type="dxa"/>
            <w:gridSpan w:val="2"/>
            <w:shd w:val="clear" w:color="auto" w:fill="D9D9D9" w:themeFill="background1" w:themeFillShade="D9"/>
            <w:vAlign w:val="bottom"/>
          </w:tcPr>
          <w:p w14:paraId="15FAF398" w14:textId="77777777" w:rsidR="002A1298" w:rsidRPr="000B67B5" w:rsidRDefault="002A1298" w:rsidP="00F11E52">
            <w:pPr>
              <w:rPr>
                <w:rFonts w:ascii="Arial" w:hAnsi="Arial" w:cs="Arial"/>
                <w:b/>
                <w:color w:val="000000"/>
                <w:sz w:val="24"/>
                <w:szCs w:val="24"/>
              </w:rPr>
            </w:pPr>
            <w:r w:rsidRPr="000B67B5">
              <w:rPr>
                <w:rFonts w:ascii="Arial" w:hAnsi="Arial" w:cs="Arial"/>
                <w:b/>
                <w:color w:val="000000"/>
                <w:sz w:val="24"/>
                <w:szCs w:val="24"/>
              </w:rPr>
              <w:t>QUESTIONS</w:t>
            </w:r>
          </w:p>
        </w:tc>
      </w:tr>
      <w:tr w:rsidR="002A1298" w14:paraId="15FAF39E" w14:textId="77777777" w:rsidTr="00F11E52">
        <w:tc>
          <w:tcPr>
            <w:tcW w:w="540" w:type="dxa"/>
          </w:tcPr>
          <w:p w14:paraId="15FAF39A" w14:textId="77777777" w:rsidR="002A1298" w:rsidRDefault="002A1298" w:rsidP="00F11E52">
            <w:pPr>
              <w:pStyle w:val="ListParagraph"/>
              <w:numPr>
                <w:ilvl w:val="0"/>
                <w:numId w:val="5"/>
              </w:numPr>
              <w:rPr>
                <w:rFonts w:ascii="Arial" w:hAnsi="Arial" w:cs="Arial"/>
                <w:color w:val="000000"/>
                <w:sz w:val="24"/>
                <w:szCs w:val="24"/>
              </w:rPr>
            </w:pPr>
          </w:p>
        </w:tc>
        <w:tc>
          <w:tcPr>
            <w:tcW w:w="8815" w:type="dxa"/>
          </w:tcPr>
          <w:p w14:paraId="15FAF39B" w14:textId="77777777" w:rsidR="002A1298" w:rsidRDefault="00634D41" w:rsidP="00F11E52">
            <w:pPr>
              <w:rPr>
                <w:rFonts w:ascii="Arial" w:hAnsi="Arial" w:cs="Arial"/>
                <w:color w:val="000000"/>
                <w:sz w:val="24"/>
                <w:szCs w:val="24"/>
              </w:rPr>
            </w:pPr>
            <w:r>
              <w:rPr>
                <w:rFonts w:ascii="Arial" w:hAnsi="Arial" w:cs="Arial"/>
                <w:color w:val="000000"/>
                <w:sz w:val="24"/>
                <w:szCs w:val="24"/>
              </w:rPr>
              <w:t xml:space="preserve">Why did you get a “LTCSP Load Validation Failed” message </w:t>
            </w:r>
            <w:r w:rsidR="002A1298">
              <w:rPr>
                <w:rFonts w:ascii="Arial" w:hAnsi="Arial" w:cs="Arial"/>
                <w:color w:val="000000"/>
                <w:sz w:val="24"/>
                <w:szCs w:val="24"/>
              </w:rPr>
              <w:t>when you tried to load cites?</w:t>
            </w:r>
            <w:r>
              <w:rPr>
                <w:rFonts w:ascii="Arial" w:hAnsi="Arial" w:cs="Arial"/>
                <w:color w:val="000000"/>
                <w:sz w:val="24"/>
                <w:szCs w:val="24"/>
              </w:rPr>
              <w:t xml:space="preserve"> What else did the message say? </w:t>
            </w:r>
          </w:p>
          <w:p w14:paraId="15FAF39C" w14:textId="77777777" w:rsidR="002A1298" w:rsidRDefault="002A1298" w:rsidP="00F11E52">
            <w:pPr>
              <w:rPr>
                <w:rFonts w:ascii="Arial" w:hAnsi="Arial" w:cs="Arial"/>
                <w:color w:val="000000"/>
                <w:sz w:val="24"/>
                <w:szCs w:val="24"/>
              </w:rPr>
            </w:pPr>
          </w:p>
          <w:p w14:paraId="15FAF39D" w14:textId="77777777" w:rsidR="002A1298" w:rsidRDefault="002A1298" w:rsidP="00F11E52">
            <w:pPr>
              <w:rPr>
                <w:rFonts w:ascii="Arial" w:hAnsi="Arial" w:cs="Arial"/>
                <w:color w:val="000000"/>
                <w:sz w:val="24"/>
                <w:szCs w:val="24"/>
              </w:rPr>
            </w:pPr>
            <w:r>
              <w:rPr>
                <w:rFonts w:ascii="Arial" w:hAnsi="Arial" w:cs="Arial"/>
                <w:color w:val="000000"/>
                <w:sz w:val="24"/>
                <w:szCs w:val="24"/>
              </w:rPr>
              <w:t xml:space="preserve">ANSWER: </w:t>
            </w:r>
          </w:p>
        </w:tc>
      </w:tr>
    </w:tbl>
    <w:p w14:paraId="15FAF39F" w14:textId="77777777" w:rsidR="00FB6FB3" w:rsidRDefault="00FB6FB3">
      <w:pPr>
        <w:rPr>
          <w:rFonts w:ascii="Arial" w:hAnsi="Arial" w:cs="Arial"/>
          <w:sz w:val="24"/>
          <w:szCs w:val="24"/>
        </w:rPr>
      </w:pPr>
    </w:p>
    <w:p w14:paraId="15FAF3A0" w14:textId="77777777" w:rsidR="00FB6FB3" w:rsidRDefault="00FB6FB3">
      <w:pPr>
        <w:rPr>
          <w:rFonts w:ascii="Arial" w:hAnsi="Arial" w:cs="Arial"/>
          <w:sz w:val="24"/>
          <w:szCs w:val="24"/>
        </w:rPr>
      </w:pPr>
      <w:r>
        <w:rPr>
          <w:rFonts w:ascii="Arial" w:hAnsi="Arial" w:cs="Arial"/>
          <w:sz w:val="24"/>
          <w:szCs w:val="24"/>
        </w:rPr>
        <w:t xml:space="preserve">If your state edits potential citations in ASE-Q, feel free to practice editing your tags in ASE-Q. Refer to the document titled “Editing and Finalizing Statements of Deficient Practice” in the Survey Resources folder saved to your desktop. </w:t>
      </w:r>
    </w:p>
    <w:p w14:paraId="1E2A1698" w14:textId="77777777" w:rsidR="00BD159D" w:rsidRDefault="00FB73BD">
      <w:pPr>
        <w:rPr>
          <w:rFonts w:ascii="Arial" w:hAnsi="Arial" w:cs="Arial"/>
          <w:sz w:val="24"/>
          <w:szCs w:val="24"/>
        </w:rPr>
        <w:sectPr w:rsidR="00BD159D">
          <w:headerReference w:type="default" r:id="rId12"/>
          <w:footerReference w:type="default" r:id="rId13"/>
          <w:pgSz w:w="12240" w:h="15840"/>
          <w:pgMar w:top="1440" w:right="1440" w:bottom="1440" w:left="1440" w:header="720" w:footer="720" w:gutter="0"/>
          <w:cols w:space="720"/>
          <w:docGrid w:linePitch="360"/>
        </w:sectPr>
      </w:pPr>
      <w:r>
        <w:rPr>
          <w:rFonts w:ascii="Arial" w:hAnsi="Arial" w:cs="Arial"/>
          <w:sz w:val="24"/>
          <w:szCs w:val="24"/>
        </w:rPr>
        <w:br w:type="page"/>
      </w:r>
    </w:p>
    <w:tbl>
      <w:tblPr>
        <w:tblStyle w:val="TableGrid"/>
        <w:tblW w:w="9355" w:type="dxa"/>
        <w:tblInd w:w="-5" w:type="dxa"/>
        <w:tblLook w:val="04A0" w:firstRow="1" w:lastRow="0" w:firstColumn="1" w:lastColumn="0" w:noHBand="0" w:noVBand="1"/>
      </w:tblPr>
      <w:tblGrid>
        <w:gridCol w:w="778"/>
        <w:gridCol w:w="165"/>
        <w:gridCol w:w="8412"/>
      </w:tblGrid>
      <w:tr w:rsidR="009378E7" w:rsidRPr="000E6AC7" w14:paraId="15FAF3A3" w14:textId="77777777" w:rsidTr="005340CB">
        <w:trPr>
          <w:tblHeader/>
        </w:trPr>
        <w:tc>
          <w:tcPr>
            <w:tcW w:w="9355" w:type="dxa"/>
            <w:gridSpan w:val="3"/>
            <w:shd w:val="clear" w:color="auto" w:fill="D9D9D9" w:themeFill="background1" w:themeFillShade="D9"/>
          </w:tcPr>
          <w:p w14:paraId="15FAF3A2" w14:textId="77777777" w:rsidR="009378E7" w:rsidRPr="000E6AC7" w:rsidRDefault="00F55D52" w:rsidP="00CC4232">
            <w:pPr>
              <w:pStyle w:val="ListParagraph"/>
              <w:ind w:left="0"/>
              <w:rPr>
                <w:rFonts w:ascii="Arial" w:hAnsi="Arial" w:cs="Arial"/>
                <w:b/>
                <w:color w:val="000000"/>
                <w:sz w:val="24"/>
                <w:szCs w:val="24"/>
              </w:rPr>
            </w:pPr>
            <w:r>
              <w:rPr>
                <w:rFonts w:ascii="Arial" w:hAnsi="Arial" w:cs="Arial"/>
                <w:b/>
                <w:color w:val="000000"/>
                <w:sz w:val="24"/>
                <w:szCs w:val="24"/>
              </w:rPr>
              <w:lastRenderedPageBreak/>
              <w:t>ANSWERS</w:t>
            </w:r>
          </w:p>
        </w:tc>
      </w:tr>
      <w:tr w:rsidR="009B1161" w14:paraId="3FE19BD9" w14:textId="77777777" w:rsidTr="005340CB">
        <w:tc>
          <w:tcPr>
            <w:tcW w:w="943" w:type="dxa"/>
            <w:gridSpan w:val="2"/>
          </w:tcPr>
          <w:p w14:paraId="4A601912" w14:textId="77777777" w:rsidR="009B1161" w:rsidRPr="009378E7" w:rsidRDefault="009B1161" w:rsidP="00760A0D">
            <w:pPr>
              <w:pStyle w:val="ListParagraph"/>
              <w:numPr>
                <w:ilvl w:val="0"/>
                <w:numId w:val="14"/>
              </w:numPr>
              <w:rPr>
                <w:rFonts w:ascii="Arial" w:hAnsi="Arial" w:cs="Arial"/>
                <w:color w:val="000000"/>
                <w:sz w:val="24"/>
                <w:szCs w:val="24"/>
              </w:rPr>
            </w:pPr>
          </w:p>
        </w:tc>
        <w:tc>
          <w:tcPr>
            <w:tcW w:w="8412" w:type="dxa"/>
          </w:tcPr>
          <w:p w14:paraId="01F788FC" w14:textId="77777777" w:rsidR="009B1161" w:rsidRPr="006A65A9" w:rsidRDefault="009B1161" w:rsidP="009B1161">
            <w:pPr>
              <w:rPr>
                <w:rFonts w:ascii="Arial" w:hAnsi="Arial" w:cs="Arial"/>
                <w:sz w:val="24"/>
                <w:szCs w:val="24"/>
              </w:rPr>
            </w:pPr>
            <w:r w:rsidRPr="006A65A9">
              <w:rPr>
                <w:rFonts w:ascii="Arial" w:hAnsi="Arial" w:cs="Arial"/>
                <w:sz w:val="24"/>
                <w:szCs w:val="24"/>
              </w:rPr>
              <w:t xml:space="preserve">At what point in the survey and for what purpose will you use the pop-up number of residents included in the shell? </w:t>
            </w:r>
          </w:p>
          <w:p w14:paraId="104ECE64" w14:textId="77777777" w:rsidR="009B1161" w:rsidRPr="00AA5E26" w:rsidRDefault="009B1161" w:rsidP="009B1161">
            <w:pPr>
              <w:rPr>
                <w:rFonts w:ascii="Arial" w:hAnsi="Arial" w:cs="Arial"/>
                <w:sz w:val="24"/>
                <w:szCs w:val="24"/>
              </w:rPr>
            </w:pPr>
          </w:p>
          <w:p w14:paraId="63AEB1A3" w14:textId="3A509791" w:rsidR="009B1161" w:rsidRPr="00AA5E26" w:rsidRDefault="009B1161" w:rsidP="009B1161">
            <w:pPr>
              <w:rPr>
                <w:rFonts w:ascii="Arial" w:hAnsi="Arial" w:cs="Arial"/>
                <w:sz w:val="24"/>
                <w:szCs w:val="24"/>
              </w:rPr>
            </w:pPr>
            <w:r w:rsidRPr="006A65A9">
              <w:rPr>
                <w:rFonts w:ascii="Arial" w:hAnsi="Arial" w:cs="Arial"/>
                <w:sz w:val="24"/>
                <w:szCs w:val="24"/>
              </w:rPr>
              <w:t>ANSWER:</w:t>
            </w:r>
            <w:r w:rsidRPr="00AA5E26">
              <w:rPr>
                <w:rFonts w:ascii="Arial" w:hAnsi="Arial" w:cs="Arial"/>
                <w:sz w:val="24"/>
                <w:szCs w:val="24"/>
              </w:rPr>
              <w:t xml:space="preserve"> </w:t>
            </w:r>
            <w:r w:rsidRPr="006A65A9">
              <w:rPr>
                <w:rFonts w:ascii="Arial" w:eastAsiaTheme="minorEastAsia" w:hAnsi="Arial" w:cs="Arial"/>
                <w:sz w:val="24"/>
                <w:szCs w:val="24"/>
              </w:rPr>
              <w:t xml:space="preserve">This number will be used to identify </w:t>
            </w:r>
            <w:r w:rsidRPr="006A65A9">
              <w:rPr>
                <w:rFonts w:ascii="Arial" w:hAnsi="Arial" w:cs="Arial"/>
                <w:sz w:val="24"/>
                <w:szCs w:val="24"/>
              </w:rPr>
              <w:t xml:space="preserve">the </w:t>
            </w:r>
            <w:r w:rsidRPr="006A65A9">
              <w:rPr>
                <w:rFonts w:ascii="Arial" w:hAnsi="Arial" w:cs="Arial"/>
                <w:b/>
                <w:bCs/>
                <w:sz w:val="24"/>
                <w:szCs w:val="24"/>
              </w:rPr>
              <w:t>maximum number of complaints/FRIs</w:t>
            </w:r>
            <w:r w:rsidRPr="006A65A9">
              <w:rPr>
                <w:rFonts w:ascii="Arial" w:hAnsi="Arial" w:cs="Arial"/>
                <w:b/>
                <w:sz w:val="24"/>
                <w:szCs w:val="24"/>
              </w:rPr>
              <w:t xml:space="preserve"> that may be included in the initial pool </w:t>
            </w:r>
            <w:r w:rsidRPr="006A65A9">
              <w:rPr>
                <w:rFonts w:ascii="Arial" w:hAnsi="Arial" w:cs="Arial"/>
                <w:bCs/>
                <w:sz w:val="24"/>
                <w:szCs w:val="24"/>
              </w:rPr>
              <w:t xml:space="preserve">(Step 6 below) since the number is </w:t>
            </w:r>
            <w:r w:rsidRPr="006A65A9">
              <w:rPr>
                <w:rFonts w:ascii="Arial" w:hAnsi="Arial" w:cs="Arial"/>
                <w:b/>
                <w:sz w:val="24"/>
                <w:szCs w:val="24"/>
              </w:rPr>
              <w:t xml:space="preserve">indicative </w:t>
            </w:r>
            <w:r w:rsidRPr="006A65A9">
              <w:rPr>
                <w:rFonts w:ascii="Arial" w:hAnsi="Arial" w:cs="Arial"/>
                <w:bCs/>
                <w:sz w:val="24"/>
                <w:szCs w:val="24"/>
              </w:rPr>
              <w:t>of the facility census size.</w:t>
            </w:r>
          </w:p>
        </w:tc>
      </w:tr>
      <w:tr w:rsidR="009B1161" w14:paraId="637C4E6E" w14:textId="77777777" w:rsidTr="005340CB">
        <w:tc>
          <w:tcPr>
            <w:tcW w:w="943" w:type="dxa"/>
            <w:gridSpan w:val="2"/>
          </w:tcPr>
          <w:p w14:paraId="1D320637" w14:textId="77777777" w:rsidR="009B1161" w:rsidRPr="009378E7" w:rsidRDefault="009B1161" w:rsidP="00760A0D">
            <w:pPr>
              <w:pStyle w:val="ListParagraph"/>
              <w:numPr>
                <w:ilvl w:val="0"/>
                <w:numId w:val="14"/>
              </w:numPr>
              <w:rPr>
                <w:rFonts w:ascii="Arial" w:hAnsi="Arial" w:cs="Arial"/>
                <w:color w:val="000000"/>
                <w:sz w:val="24"/>
                <w:szCs w:val="24"/>
              </w:rPr>
            </w:pPr>
          </w:p>
        </w:tc>
        <w:tc>
          <w:tcPr>
            <w:tcW w:w="8412" w:type="dxa"/>
          </w:tcPr>
          <w:p w14:paraId="11692F27" w14:textId="77777777" w:rsidR="009B1161" w:rsidRPr="006A65A9" w:rsidRDefault="009B1161" w:rsidP="009B1161">
            <w:pPr>
              <w:rPr>
                <w:rFonts w:ascii="Arial" w:hAnsi="Arial" w:cs="Arial"/>
                <w:sz w:val="24"/>
                <w:szCs w:val="24"/>
              </w:rPr>
            </w:pPr>
            <w:r w:rsidRPr="006A65A9">
              <w:rPr>
                <w:rFonts w:ascii="Arial" w:hAnsi="Arial" w:cs="Arial"/>
                <w:sz w:val="24"/>
                <w:szCs w:val="24"/>
              </w:rPr>
              <w:t xml:space="preserve">What is the maximum number of complaints/FRIs you can include in the initial pool and sample? </w:t>
            </w:r>
          </w:p>
          <w:p w14:paraId="0B42ABE9" w14:textId="77777777" w:rsidR="009B1161" w:rsidRPr="006A65A9" w:rsidRDefault="009B1161" w:rsidP="009B1161">
            <w:pPr>
              <w:rPr>
                <w:rFonts w:ascii="Arial" w:hAnsi="Arial" w:cs="Arial"/>
                <w:sz w:val="24"/>
                <w:szCs w:val="24"/>
              </w:rPr>
            </w:pPr>
          </w:p>
          <w:p w14:paraId="23252800" w14:textId="4222D94B" w:rsidR="009B1161" w:rsidRPr="00AA5E26" w:rsidRDefault="009B1161" w:rsidP="00A76AB2">
            <w:pPr>
              <w:rPr>
                <w:rFonts w:ascii="Arial" w:hAnsi="Arial" w:cs="Arial"/>
                <w:sz w:val="24"/>
                <w:szCs w:val="24"/>
              </w:rPr>
            </w:pPr>
            <w:r w:rsidRPr="006A65A9">
              <w:rPr>
                <w:rFonts w:ascii="Arial" w:hAnsi="Arial" w:cs="Arial"/>
                <w:sz w:val="24"/>
                <w:szCs w:val="24"/>
              </w:rPr>
              <w:t>ANSWER: When the survey shell was imported the pop-up number indicated there were 9</w:t>
            </w:r>
            <w:r w:rsidR="00A76AB2" w:rsidRPr="006A65A9">
              <w:rPr>
                <w:rFonts w:ascii="Arial" w:hAnsi="Arial" w:cs="Arial"/>
                <w:sz w:val="24"/>
                <w:szCs w:val="24"/>
              </w:rPr>
              <w:t>0</w:t>
            </w:r>
            <w:r w:rsidRPr="006A65A9">
              <w:rPr>
                <w:rFonts w:ascii="Arial" w:hAnsi="Arial" w:cs="Arial"/>
                <w:sz w:val="24"/>
                <w:szCs w:val="24"/>
              </w:rPr>
              <w:t xml:space="preserve"> residents in the facility. As noted in Attachment A of the LTCSP PG, for a census of 9</w:t>
            </w:r>
            <w:r w:rsidR="00A76AB2" w:rsidRPr="006A65A9">
              <w:rPr>
                <w:rFonts w:ascii="Arial" w:hAnsi="Arial" w:cs="Arial"/>
                <w:sz w:val="24"/>
                <w:szCs w:val="24"/>
              </w:rPr>
              <w:t>0</w:t>
            </w:r>
            <w:r w:rsidRPr="006A65A9">
              <w:rPr>
                <w:rFonts w:ascii="Arial" w:hAnsi="Arial" w:cs="Arial"/>
                <w:sz w:val="24"/>
                <w:szCs w:val="24"/>
              </w:rPr>
              <w:t xml:space="preserve"> residents, the team is allowed to include up to eight complaint/FRI residents in the initial pool and sample</w:t>
            </w:r>
          </w:p>
        </w:tc>
      </w:tr>
      <w:tr w:rsidR="00020A2F" w14:paraId="15FAF3A8" w14:textId="77777777" w:rsidTr="005340CB">
        <w:tc>
          <w:tcPr>
            <w:tcW w:w="943" w:type="dxa"/>
            <w:gridSpan w:val="2"/>
          </w:tcPr>
          <w:p w14:paraId="15FAF3A4" w14:textId="77777777" w:rsidR="00020A2F" w:rsidRPr="009378E7" w:rsidRDefault="00020A2F" w:rsidP="00760A0D">
            <w:pPr>
              <w:pStyle w:val="ListParagraph"/>
              <w:numPr>
                <w:ilvl w:val="0"/>
                <w:numId w:val="14"/>
              </w:numPr>
              <w:rPr>
                <w:rFonts w:ascii="Arial" w:hAnsi="Arial" w:cs="Arial"/>
                <w:color w:val="000000"/>
                <w:sz w:val="24"/>
                <w:szCs w:val="24"/>
              </w:rPr>
            </w:pPr>
          </w:p>
        </w:tc>
        <w:tc>
          <w:tcPr>
            <w:tcW w:w="8412" w:type="dxa"/>
          </w:tcPr>
          <w:p w14:paraId="15FAF3A5" w14:textId="77777777" w:rsidR="00020A2F" w:rsidRDefault="00020A2F" w:rsidP="00020A2F">
            <w:pPr>
              <w:rPr>
                <w:rFonts w:ascii="Arial" w:hAnsi="Arial" w:cs="Arial"/>
                <w:color w:val="000000"/>
                <w:sz w:val="24"/>
                <w:szCs w:val="24"/>
              </w:rPr>
            </w:pPr>
            <w:r>
              <w:rPr>
                <w:rFonts w:ascii="Arial" w:hAnsi="Arial" w:cs="Arial"/>
                <w:color w:val="000000"/>
                <w:sz w:val="24"/>
                <w:szCs w:val="24"/>
              </w:rPr>
              <w:t xml:space="preserve">For the first active FRI allegation, why is the “Facility, Facility” placeholder listed for the LTCSP resident? </w:t>
            </w:r>
          </w:p>
          <w:p w14:paraId="15FAF3A6" w14:textId="77777777" w:rsidR="00020A2F" w:rsidRDefault="00020A2F" w:rsidP="00CC4232">
            <w:pPr>
              <w:rPr>
                <w:rFonts w:ascii="Arial" w:hAnsi="Arial" w:cs="Arial"/>
                <w:color w:val="000000"/>
                <w:sz w:val="24"/>
                <w:szCs w:val="24"/>
              </w:rPr>
            </w:pPr>
          </w:p>
          <w:p w14:paraId="15FAF3A7" w14:textId="77777777" w:rsidR="00020A2F" w:rsidRPr="000E6AC7" w:rsidRDefault="00020A2F" w:rsidP="00CC4232">
            <w:pPr>
              <w:rPr>
                <w:rFonts w:ascii="Arial" w:hAnsi="Arial" w:cs="Arial"/>
                <w:color w:val="000000"/>
                <w:sz w:val="24"/>
                <w:szCs w:val="24"/>
              </w:rPr>
            </w:pPr>
            <w:r>
              <w:rPr>
                <w:rFonts w:ascii="Arial" w:hAnsi="Arial" w:cs="Arial"/>
                <w:color w:val="000000"/>
                <w:sz w:val="24"/>
                <w:szCs w:val="24"/>
              </w:rPr>
              <w:t xml:space="preserve">ANSWER: </w:t>
            </w:r>
            <w:r w:rsidRPr="00C80C92">
              <w:rPr>
                <w:rFonts w:ascii="Arial" w:hAnsi="Arial" w:cs="Arial"/>
                <w:color w:val="000000"/>
                <w:sz w:val="24"/>
                <w:szCs w:val="24"/>
              </w:rPr>
              <w:t>Since no resident is named for this complaint the window defaults to Facility, Facility.</w:t>
            </w:r>
          </w:p>
        </w:tc>
      </w:tr>
      <w:tr w:rsidR="00020A2F" w14:paraId="15FAF3B4" w14:textId="77777777" w:rsidTr="005340CB">
        <w:tc>
          <w:tcPr>
            <w:tcW w:w="943" w:type="dxa"/>
            <w:gridSpan w:val="2"/>
          </w:tcPr>
          <w:p w14:paraId="15FAF3A9" w14:textId="77777777" w:rsidR="00020A2F" w:rsidRPr="009378E7" w:rsidRDefault="00020A2F" w:rsidP="00760A0D">
            <w:pPr>
              <w:pStyle w:val="ListParagraph"/>
              <w:numPr>
                <w:ilvl w:val="0"/>
                <w:numId w:val="14"/>
              </w:numPr>
              <w:rPr>
                <w:rFonts w:ascii="Arial" w:hAnsi="Arial" w:cs="Arial"/>
                <w:color w:val="000000"/>
                <w:sz w:val="24"/>
                <w:szCs w:val="24"/>
              </w:rPr>
            </w:pPr>
          </w:p>
        </w:tc>
        <w:tc>
          <w:tcPr>
            <w:tcW w:w="8412" w:type="dxa"/>
          </w:tcPr>
          <w:p w14:paraId="15FAF3AA" w14:textId="77777777" w:rsidR="00020A2F" w:rsidRDefault="00020A2F" w:rsidP="00020A2F">
            <w:pPr>
              <w:rPr>
                <w:rFonts w:ascii="Arial" w:hAnsi="Arial" w:cs="Arial"/>
                <w:color w:val="000000"/>
                <w:sz w:val="24"/>
                <w:szCs w:val="24"/>
              </w:rPr>
            </w:pPr>
            <w:r>
              <w:rPr>
                <w:rFonts w:ascii="Arial" w:hAnsi="Arial" w:cs="Arial"/>
                <w:color w:val="000000"/>
                <w:sz w:val="24"/>
                <w:szCs w:val="24"/>
              </w:rPr>
              <w:t xml:space="preserve">What action did you take for each active complaint/FRI (i.e., which residents were included in the initial pool and what investigative areas were selected)? </w:t>
            </w:r>
          </w:p>
          <w:p w14:paraId="15FAF3AB" w14:textId="77777777" w:rsidR="00020A2F" w:rsidRDefault="00020A2F" w:rsidP="00CC4232">
            <w:pPr>
              <w:rPr>
                <w:rFonts w:ascii="Arial" w:hAnsi="Arial" w:cs="Arial"/>
                <w:color w:val="000000"/>
                <w:sz w:val="24"/>
                <w:szCs w:val="24"/>
              </w:rPr>
            </w:pPr>
          </w:p>
          <w:p w14:paraId="15FAF3AC" w14:textId="77777777" w:rsidR="00020A2F" w:rsidRDefault="00020A2F" w:rsidP="00CC4232">
            <w:pPr>
              <w:rPr>
                <w:rFonts w:ascii="Arial" w:hAnsi="Arial" w:cs="Arial"/>
                <w:color w:val="000000"/>
                <w:sz w:val="24"/>
                <w:szCs w:val="24"/>
              </w:rPr>
            </w:pPr>
            <w:r>
              <w:rPr>
                <w:rFonts w:ascii="Arial" w:hAnsi="Arial" w:cs="Arial"/>
                <w:color w:val="000000"/>
                <w:sz w:val="24"/>
                <w:szCs w:val="24"/>
              </w:rPr>
              <w:t xml:space="preserve">ANSWER: </w:t>
            </w:r>
          </w:p>
          <w:p w14:paraId="15FAF3AD" w14:textId="77777777" w:rsidR="00020A2F" w:rsidRDefault="00020A2F" w:rsidP="00CC4232">
            <w:pPr>
              <w:rPr>
                <w:rFonts w:ascii="Arial" w:hAnsi="Arial" w:cs="Arial"/>
                <w:color w:val="000000"/>
                <w:sz w:val="24"/>
                <w:szCs w:val="24"/>
              </w:rPr>
            </w:pPr>
            <w:r>
              <w:rPr>
                <w:rFonts w:ascii="Arial" w:hAnsi="Arial" w:cs="Arial"/>
                <w:color w:val="000000"/>
                <w:sz w:val="24"/>
                <w:szCs w:val="24"/>
              </w:rPr>
              <w:t>1</w:t>
            </w:r>
            <w:r w:rsidRPr="00B01498">
              <w:rPr>
                <w:rFonts w:ascii="Arial" w:hAnsi="Arial" w:cs="Arial"/>
                <w:color w:val="000000"/>
                <w:sz w:val="24"/>
                <w:szCs w:val="24"/>
                <w:vertAlign w:val="superscript"/>
              </w:rPr>
              <w:t>st</w:t>
            </w:r>
            <w:r>
              <w:rPr>
                <w:rFonts w:ascii="Arial" w:hAnsi="Arial" w:cs="Arial"/>
                <w:color w:val="000000"/>
                <w:sz w:val="24"/>
                <w:szCs w:val="24"/>
              </w:rPr>
              <w:t xml:space="preserve"> FRI allegation – </w:t>
            </w:r>
            <w:r w:rsidR="00712C5A">
              <w:rPr>
                <w:rFonts w:ascii="Arial" w:hAnsi="Arial" w:cs="Arial"/>
                <w:color w:val="000000"/>
                <w:sz w:val="24"/>
                <w:szCs w:val="24"/>
              </w:rPr>
              <w:t xml:space="preserve">Facility, Facility for the Facility Task of </w:t>
            </w:r>
            <w:r>
              <w:rPr>
                <w:rFonts w:ascii="Arial" w:hAnsi="Arial" w:cs="Arial"/>
                <w:color w:val="000000"/>
                <w:sz w:val="24"/>
                <w:szCs w:val="24"/>
              </w:rPr>
              <w:t>Personal Funds</w:t>
            </w:r>
            <w:r w:rsidR="008A777C">
              <w:rPr>
                <w:rFonts w:ascii="Arial" w:hAnsi="Arial" w:cs="Arial"/>
                <w:color w:val="000000"/>
                <w:sz w:val="24"/>
                <w:szCs w:val="24"/>
              </w:rPr>
              <w:t>.</w:t>
            </w:r>
          </w:p>
          <w:p w14:paraId="15FAF3AE" w14:textId="77777777" w:rsidR="00020A2F" w:rsidRDefault="00020A2F" w:rsidP="00CC4232">
            <w:pPr>
              <w:rPr>
                <w:rFonts w:ascii="Arial" w:hAnsi="Arial" w:cs="Arial"/>
                <w:color w:val="000000"/>
                <w:sz w:val="24"/>
                <w:szCs w:val="24"/>
              </w:rPr>
            </w:pPr>
            <w:r>
              <w:rPr>
                <w:rFonts w:ascii="Arial" w:hAnsi="Arial" w:cs="Arial"/>
                <w:color w:val="000000"/>
                <w:sz w:val="24"/>
                <w:szCs w:val="24"/>
              </w:rPr>
              <w:t>2</w:t>
            </w:r>
            <w:r w:rsidRPr="00B01498">
              <w:rPr>
                <w:rFonts w:ascii="Arial" w:hAnsi="Arial" w:cs="Arial"/>
                <w:color w:val="000000"/>
                <w:sz w:val="24"/>
                <w:szCs w:val="24"/>
                <w:vertAlign w:val="superscript"/>
              </w:rPr>
              <w:t>nd</w:t>
            </w:r>
            <w:r>
              <w:rPr>
                <w:rFonts w:ascii="Arial" w:hAnsi="Arial" w:cs="Arial"/>
                <w:color w:val="000000"/>
                <w:sz w:val="24"/>
                <w:szCs w:val="24"/>
              </w:rPr>
              <w:t xml:space="preserve"> COMP allegation </w:t>
            </w:r>
            <w:r w:rsidR="00712C5A">
              <w:rPr>
                <w:rFonts w:ascii="Arial" w:hAnsi="Arial" w:cs="Arial"/>
                <w:color w:val="000000"/>
                <w:sz w:val="24"/>
                <w:szCs w:val="24"/>
              </w:rPr>
              <w:t>–</w:t>
            </w:r>
            <w:r>
              <w:rPr>
                <w:rFonts w:ascii="Arial" w:hAnsi="Arial" w:cs="Arial"/>
                <w:color w:val="000000"/>
                <w:sz w:val="24"/>
                <w:szCs w:val="24"/>
              </w:rPr>
              <w:t xml:space="preserve"> </w:t>
            </w:r>
            <w:r w:rsidR="00712C5A">
              <w:rPr>
                <w:rFonts w:ascii="Arial" w:hAnsi="Arial" w:cs="Arial"/>
                <w:color w:val="000000"/>
                <w:sz w:val="24"/>
                <w:szCs w:val="24"/>
              </w:rPr>
              <w:t xml:space="preserve">Facility, Facility for IP </w:t>
            </w:r>
            <w:r w:rsidR="008A777C">
              <w:rPr>
                <w:rFonts w:ascii="Arial" w:hAnsi="Arial" w:cs="Arial"/>
                <w:color w:val="000000"/>
                <w:sz w:val="24"/>
                <w:szCs w:val="24"/>
              </w:rPr>
              <w:t>Privacy.</w:t>
            </w:r>
          </w:p>
          <w:p w14:paraId="15FAF3AF" w14:textId="77777777" w:rsidR="00712C5A" w:rsidRDefault="00712C5A" w:rsidP="00CC4232">
            <w:pPr>
              <w:rPr>
                <w:rFonts w:ascii="Arial" w:hAnsi="Arial" w:cs="Arial"/>
                <w:color w:val="000000"/>
                <w:sz w:val="24"/>
                <w:szCs w:val="24"/>
              </w:rPr>
            </w:pPr>
            <w:r>
              <w:rPr>
                <w:rFonts w:ascii="Arial" w:hAnsi="Arial" w:cs="Arial"/>
                <w:color w:val="000000"/>
                <w:sz w:val="24"/>
                <w:szCs w:val="24"/>
              </w:rPr>
              <w:t>3</w:t>
            </w:r>
            <w:r w:rsidRPr="00B01498">
              <w:rPr>
                <w:rFonts w:ascii="Arial" w:hAnsi="Arial" w:cs="Arial"/>
                <w:color w:val="000000"/>
                <w:sz w:val="24"/>
                <w:szCs w:val="24"/>
                <w:vertAlign w:val="superscript"/>
              </w:rPr>
              <w:t>rd</w:t>
            </w:r>
            <w:r>
              <w:rPr>
                <w:rFonts w:ascii="Arial" w:hAnsi="Arial" w:cs="Arial"/>
                <w:color w:val="000000"/>
                <w:sz w:val="24"/>
                <w:szCs w:val="24"/>
              </w:rPr>
              <w:t xml:space="preserve"> FRI allegation – Charles Arnold for IP Abuse (included in initial pool)</w:t>
            </w:r>
            <w:r w:rsidR="008A777C">
              <w:rPr>
                <w:rFonts w:ascii="Arial" w:hAnsi="Arial" w:cs="Arial"/>
                <w:color w:val="000000"/>
                <w:sz w:val="24"/>
                <w:szCs w:val="24"/>
              </w:rPr>
              <w:t>.</w:t>
            </w:r>
          </w:p>
          <w:p w14:paraId="15FAF3B0" w14:textId="3A0D7479" w:rsidR="00712C5A" w:rsidRDefault="00712C5A" w:rsidP="00CC4232">
            <w:pPr>
              <w:rPr>
                <w:rFonts w:ascii="Arial" w:hAnsi="Arial" w:cs="Arial"/>
                <w:color w:val="000000"/>
                <w:sz w:val="24"/>
                <w:szCs w:val="24"/>
              </w:rPr>
            </w:pPr>
            <w:r>
              <w:rPr>
                <w:rFonts w:ascii="Arial" w:hAnsi="Arial" w:cs="Arial"/>
                <w:color w:val="000000"/>
                <w:sz w:val="24"/>
                <w:szCs w:val="24"/>
              </w:rPr>
              <w:t>4</w:t>
            </w:r>
            <w:r w:rsidRPr="00B01498">
              <w:rPr>
                <w:rFonts w:ascii="Arial" w:hAnsi="Arial" w:cs="Arial"/>
                <w:color w:val="000000"/>
                <w:sz w:val="24"/>
                <w:szCs w:val="24"/>
                <w:vertAlign w:val="superscript"/>
              </w:rPr>
              <w:t>th</w:t>
            </w:r>
            <w:r>
              <w:rPr>
                <w:rFonts w:ascii="Arial" w:hAnsi="Arial" w:cs="Arial"/>
                <w:color w:val="000000"/>
                <w:sz w:val="24"/>
                <w:szCs w:val="24"/>
              </w:rPr>
              <w:t xml:space="preserve"> COMP allegation – RH Durrette for IP Falls (not Accidents), IP Hospitalization, and Facility Task Sufficient Staffing (included in initial pool)</w:t>
            </w:r>
            <w:r w:rsidR="008A777C">
              <w:rPr>
                <w:rFonts w:ascii="Arial" w:hAnsi="Arial" w:cs="Arial"/>
                <w:color w:val="000000"/>
                <w:sz w:val="24"/>
                <w:szCs w:val="24"/>
              </w:rPr>
              <w:t xml:space="preserve">. </w:t>
            </w:r>
          </w:p>
          <w:p w14:paraId="15FAF3B1" w14:textId="77777777" w:rsidR="00712C5A" w:rsidRDefault="00712C5A" w:rsidP="00CC4232">
            <w:pPr>
              <w:rPr>
                <w:rFonts w:ascii="Arial" w:hAnsi="Arial" w:cs="Arial"/>
                <w:color w:val="000000"/>
                <w:sz w:val="24"/>
                <w:szCs w:val="24"/>
              </w:rPr>
            </w:pPr>
            <w:r>
              <w:rPr>
                <w:rFonts w:ascii="Arial" w:hAnsi="Arial" w:cs="Arial"/>
                <w:color w:val="000000"/>
                <w:sz w:val="24"/>
                <w:szCs w:val="24"/>
              </w:rPr>
              <w:t>5</w:t>
            </w:r>
            <w:r w:rsidRPr="00B01498">
              <w:rPr>
                <w:rFonts w:ascii="Arial" w:hAnsi="Arial" w:cs="Arial"/>
                <w:color w:val="000000"/>
                <w:sz w:val="24"/>
                <w:szCs w:val="24"/>
                <w:vertAlign w:val="superscript"/>
              </w:rPr>
              <w:t>th</w:t>
            </w:r>
            <w:r>
              <w:rPr>
                <w:rFonts w:ascii="Arial" w:hAnsi="Arial" w:cs="Arial"/>
                <w:color w:val="000000"/>
                <w:sz w:val="24"/>
                <w:szCs w:val="24"/>
              </w:rPr>
              <w:t xml:space="preserve"> COMP allegation </w:t>
            </w:r>
            <w:r w:rsidR="008A777C">
              <w:rPr>
                <w:rFonts w:ascii="Arial" w:hAnsi="Arial" w:cs="Arial"/>
                <w:color w:val="000000"/>
                <w:sz w:val="24"/>
                <w:szCs w:val="24"/>
              </w:rPr>
              <w:t>–</w:t>
            </w:r>
            <w:r>
              <w:rPr>
                <w:rFonts w:ascii="Arial" w:hAnsi="Arial" w:cs="Arial"/>
                <w:color w:val="000000"/>
                <w:sz w:val="24"/>
                <w:szCs w:val="24"/>
              </w:rPr>
              <w:t xml:space="preserve"> </w:t>
            </w:r>
            <w:r w:rsidR="008A777C">
              <w:rPr>
                <w:rFonts w:ascii="Arial" w:hAnsi="Arial" w:cs="Arial"/>
                <w:color w:val="000000"/>
                <w:sz w:val="24"/>
                <w:szCs w:val="24"/>
              </w:rPr>
              <w:t xml:space="preserve">Jessica Fletcher for IP Insulin (included in IP). </w:t>
            </w:r>
          </w:p>
          <w:p w14:paraId="15FAF3B2" w14:textId="77777777" w:rsidR="008A777C" w:rsidRDefault="008A777C" w:rsidP="00CC4232">
            <w:pPr>
              <w:rPr>
                <w:rFonts w:ascii="Arial" w:hAnsi="Arial" w:cs="Arial"/>
                <w:color w:val="000000"/>
                <w:sz w:val="24"/>
                <w:szCs w:val="24"/>
              </w:rPr>
            </w:pPr>
            <w:r>
              <w:rPr>
                <w:rFonts w:ascii="Arial" w:hAnsi="Arial" w:cs="Arial"/>
                <w:color w:val="000000"/>
                <w:sz w:val="24"/>
                <w:szCs w:val="24"/>
              </w:rPr>
              <w:t>6</w:t>
            </w:r>
            <w:r w:rsidRPr="00B01498">
              <w:rPr>
                <w:rFonts w:ascii="Arial" w:hAnsi="Arial" w:cs="Arial"/>
                <w:color w:val="000000"/>
                <w:sz w:val="24"/>
                <w:szCs w:val="24"/>
                <w:vertAlign w:val="superscript"/>
              </w:rPr>
              <w:t>th</w:t>
            </w:r>
            <w:r>
              <w:rPr>
                <w:rFonts w:ascii="Arial" w:hAnsi="Arial" w:cs="Arial"/>
                <w:color w:val="000000"/>
                <w:sz w:val="24"/>
                <w:szCs w:val="24"/>
              </w:rPr>
              <w:t xml:space="preserve"> COMP allegation – James McCloud for Facility Task for Personal Funds (included in IP).</w:t>
            </w:r>
          </w:p>
          <w:p w14:paraId="15FAF3B3" w14:textId="77777777" w:rsidR="008A777C" w:rsidRPr="000E6AC7" w:rsidRDefault="008A777C" w:rsidP="00CC4232">
            <w:pPr>
              <w:rPr>
                <w:rFonts w:ascii="Arial" w:hAnsi="Arial" w:cs="Arial"/>
                <w:color w:val="000000"/>
                <w:sz w:val="24"/>
                <w:szCs w:val="24"/>
              </w:rPr>
            </w:pPr>
            <w:r>
              <w:rPr>
                <w:rFonts w:ascii="Arial" w:hAnsi="Arial" w:cs="Arial"/>
                <w:color w:val="000000"/>
                <w:sz w:val="24"/>
                <w:szCs w:val="24"/>
              </w:rPr>
              <w:t>7</w:t>
            </w:r>
            <w:r w:rsidRPr="00B01498">
              <w:rPr>
                <w:rFonts w:ascii="Arial" w:hAnsi="Arial" w:cs="Arial"/>
                <w:color w:val="000000"/>
                <w:sz w:val="24"/>
                <w:szCs w:val="24"/>
                <w:vertAlign w:val="superscript"/>
              </w:rPr>
              <w:t>th</w:t>
            </w:r>
            <w:r>
              <w:rPr>
                <w:rFonts w:ascii="Arial" w:hAnsi="Arial" w:cs="Arial"/>
                <w:color w:val="000000"/>
                <w:sz w:val="24"/>
                <w:szCs w:val="24"/>
              </w:rPr>
              <w:t xml:space="preserve"> COMP allegation – Bruce Moore for Closed Record for Hospitalization. Did not include in the initial pool. </w:t>
            </w:r>
          </w:p>
        </w:tc>
      </w:tr>
      <w:tr w:rsidR="00A601F6" w14:paraId="15FAF3B9" w14:textId="77777777" w:rsidTr="005340CB">
        <w:tc>
          <w:tcPr>
            <w:tcW w:w="943" w:type="dxa"/>
            <w:gridSpan w:val="2"/>
          </w:tcPr>
          <w:p w14:paraId="15FAF3B5" w14:textId="77777777" w:rsidR="009378E7" w:rsidRPr="009378E7" w:rsidRDefault="009378E7" w:rsidP="00760A0D">
            <w:pPr>
              <w:pStyle w:val="ListParagraph"/>
              <w:numPr>
                <w:ilvl w:val="0"/>
                <w:numId w:val="14"/>
              </w:numPr>
              <w:rPr>
                <w:rFonts w:ascii="Arial" w:hAnsi="Arial" w:cs="Arial"/>
                <w:color w:val="000000"/>
                <w:sz w:val="24"/>
                <w:szCs w:val="24"/>
              </w:rPr>
            </w:pPr>
          </w:p>
        </w:tc>
        <w:tc>
          <w:tcPr>
            <w:tcW w:w="8412" w:type="dxa"/>
          </w:tcPr>
          <w:p w14:paraId="15FAF3B6" w14:textId="77777777" w:rsidR="009378E7" w:rsidRDefault="009378E7" w:rsidP="00CC4232">
            <w:pPr>
              <w:rPr>
                <w:rFonts w:ascii="Arial" w:hAnsi="Arial" w:cs="Arial"/>
                <w:color w:val="000000"/>
                <w:sz w:val="24"/>
                <w:szCs w:val="24"/>
              </w:rPr>
            </w:pPr>
            <w:r w:rsidRPr="000E6AC7">
              <w:rPr>
                <w:rFonts w:ascii="Arial" w:hAnsi="Arial" w:cs="Arial"/>
                <w:color w:val="000000"/>
                <w:sz w:val="24"/>
                <w:szCs w:val="24"/>
              </w:rPr>
              <w:t xml:space="preserve">Was abuse cited on the prior standard survey or have there been any abuse allegations or citations for complaints? </w:t>
            </w:r>
          </w:p>
          <w:p w14:paraId="15FAF3B7" w14:textId="77777777" w:rsidR="009378E7" w:rsidRDefault="009378E7" w:rsidP="00CC4232">
            <w:pPr>
              <w:rPr>
                <w:rFonts w:ascii="Arial" w:hAnsi="Arial" w:cs="Arial"/>
                <w:color w:val="000000"/>
                <w:sz w:val="24"/>
                <w:szCs w:val="24"/>
              </w:rPr>
            </w:pPr>
          </w:p>
          <w:p w14:paraId="15FAF3B8" w14:textId="77777777" w:rsidR="009378E7" w:rsidRDefault="009378E7" w:rsidP="0063420A">
            <w:pPr>
              <w:rPr>
                <w:rFonts w:ascii="Arial" w:hAnsi="Arial" w:cs="Arial"/>
                <w:color w:val="000000"/>
                <w:sz w:val="24"/>
                <w:szCs w:val="24"/>
              </w:rPr>
            </w:pPr>
            <w:r w:rsidRPr="000E6AC7">
              <w:rPr>
                <w:rFonts w:ascii="Arial" w:hAnsi="Arial" w:cs="Arial"/>
                <w:color w:val="000000"/>
                <w:sz w:val="24"/>
                <w:szCs w:val="24"/>
              </w:rPr>
              <w:t xml:space="preserve">ANSWER: Yes, the facility had </w:t>
            </w:r>
            <w:proofErr w:type="gramStart"/>
            <w:r w:rsidRPr="000E6AC7">
              <w:rPr>
                <w:rFonts w:ascii="Arial" w:hAnsi="Arial" w:cs="Arial"/>
                <w:color w:val="000000"/>
                <w:sz w:val="24"/>
                <w:szCs w:val="24"/>
              </w:rPr>
              <w:t>a</w:t>
            </w:r>
            <w:proofErr w:type="gramEnd"/>
            <w:r w:rsidRPr="000E6AC7">
              <w:rPr>
                <w:rFonts w:ascii="Arial" w:hAnsi="Arial" w:cs="Arial"/>
                <w:color w:val="000000"/>
                <w:sz w:val="24"/>
                <w:szCs w:val="24"/>
              </w:rPr>
              <w:t xml:space="preserve"> FRI regarding abuse.</w:t>
            </w:r>
          </w:p>
        </w:tc>
      </w:tr>
      <w:tr w:rsidR="009874FB" w14:paraId="02DC9D73" w14:textId="77777777" w:rsidTr="005340CB">
        <w:tc>
          <w:tcPr>
            <w:tcW w:w="943" w:type="dxa"/>
            <w:gridSpan w:val="2"/>
          </w:tcPr>
          <w:p w14:paraId="2EE98E8A" w14:textId="7479EDC0" w:rsidR="009874FB" w:rsidRPr="006A65A9" w:rsidRDefault="009874FB" w:rsidP="006A65A9">
            <w:pPr>
              <w:pStyle w:val="ListParagraph"/>
              <w:numPr>
                <w:ilvl w:val="0"/>
                <w:numId w:val="14"/>
              </w:numPr>
              <w:rPr>
                <w:rFonts w:ascii="Arial" w:hAnsi="Arial" w:cs="Arial"/>
                <w:color w:val="000000"/>
                <w:sz w:val="24"/>
                <w:szCs w:val="24"/>
              </w:rPr>
            </w:pPr>
          </w:p>
        </w:tc>
        <w:tc>
          <w:tcPr>
            <w:tcW w:w="8412" w:type="dxa"/>
          </w:tcPr>
          <w:p w14:paraId="510E07CB" w14:textId="1244EA37" w:rsidR="009874FB" w:rsidRDefault="009874FB" w:rsidP="002341C9">
            <w:pPr>
              <w:rPr>
                <w:rFonts w:ascii="Arial" w:hAnsi="Arial" w:cs="Arial"/>
                <w:i/>
                <w:iCs/>
                <w:color w:val="FF0000"/>
                <w:sz w:val="24"/>
                <w:szCs w:val="24"/>
              </w:rPr>
            </w:pPr>
            <w:r>
              <w:rPr>
                <w:rFonts w:ascii="Arial" w:hAnsi="Arial" w:cs="Arial"/>
                <w:i/>
                <w:iCs/>
                <w:color w:val="FF0000"/>
                <w:sz w:val="24"/>
                <w:szCs w:val="24"/>
              </w:rPr>
              <w:t xml:space="preserve">What warning message </w:t>
            </w:r>
            <w:r w:rsidR="00C25445">
              <w:rPr>
                <w:rFonts w:ascii="Arial" w:hAnsi="Arial" w:cs="Arial"/>
                <w:i/>
                <w:iCs/>
                <w:color w:val="FF0000"/>
                <w:sz w:val="24"/>
                <w:szCs w:val="24"/>
              </w:rPr>
              <w:t xml:space="preserve">did you </w:t>
            </w:r>
            <w:r>
              <w:rPr>
                <w:rFonts w:ascii="Arial" w:hAnsi="Arial" w:cs="Arial"/>
                <w:i/>
                <w:iCs/>
                <w:color w:val="FF0000"/>
                <w:sz w:val="24"/>
                <w:szCs w:val="24"/>
              </w:rPr>
              <w:t xml:space="preserve">receive when you completed the PBJ section? </w:t>
            </w:r>
          </w:p>
          <w:p w14:paraId="224DD169" w14:textId="77777777" w:rsidR="009874FB" w:rsidRDefault="009874FB" w:rsidP="002341C9">
            <w:pPr>
              <w:rPr>
                <w:rFonts w:ascii="Arial" w:hAnsi="Arial" w:cs="Arial"/>
                <w:i/>
                <w:iCs/>
                <w:color w:val="FF0000"/>
                <w:sz w:val="24"/>
                <w:szCs w:val="24"/>
              </w:rPr>
            </w:pPr>
          </w:p>
          <w:p w14:paraId="1E677ABE" w14:textId="00773D1B" w:rsidR="009874FB" w:rsidRPr="002341C9" w:rsidRDefault="009874FB" w:rsidP="002341C9">
            <w:pPr>
              <w:rPr>
                <w:rFonts w:ascii="Arial" w:hAnsi="Arial" w:cs="Arial"/>
                <w:i/>
                <w:iCs/>
                <w:color w:val="FF0000"/>
                <w:sz w:val="24"/>
                <w:szCs w:val="24"/>
              </w:rPr>
            </w:pPr>
            <w:r>
              <w:rPr>
                <w:rFonts w:ascii="Arial" w:hAnsi="Arial" w:cs="Arial"/>
                <w:i/>
                <w:iCs/>
                <w:color w:val="FF0000"/>
                <w:sz w:val="24"/>
                <w:szCs w:val="24"/>
              </w:rPr>
              <w:t xml:space="preserve">ANSWER:  </w:t>
            </w:r>
            <w:r w:rsidR="00657559">
              <w:rPr>
                <w:rFonts w:ascii="Arial" w:hAnsi="Arial" w:cs="Arial"/>
                <w:i/>
                <w:iCs/>
                <w:color w:val="FF0000"/>
                <w:sz w:val="24"/>
                <w:szCs w:val="24"/>
              </w:rPr>
              <w:t xml:space="preserve">When ‘failed to submit PBJ data’ was checked, the following warning appeared: Cite F851 (CE1) at Severity/Scope of F.” </w:t>
            </w:r>
          </w:p>
        </w:tc>
      </w:tr>
      <w:tr w:rsidR="007559DA" w14:paraId="15FAF3BE" w14:textId="77777777" w:rsidTr="005340CB">
        <w:tc>
          <w:tcPr>
            <w:tcW w:w="943" w:type="dxa"/>
            <w:gridSpan w:val="2"/>
          </w:tcPr>
          <w:p w14:paraId="15FAF3BA" w14:textId="77777777" w:rsidR="007559DA" w:rsidRPr="009378E7" w:rsidRDefault="007559DA" w:rsidP="00760A0D">
            <w:pPr>
              <w:pStyle w:val="ListParagraph"/>
              <w:numPr>
                <w:ilvl w:val="0"/>
                <w:numId w:val="14"/>
              </w:numPr>
              <w:rPr>
                <w:rFonts w:ascii="Arial" w:hAnsi="Arial" w:cs="Arial"/>
                <w:color w:val="000000"/>
                <w:sz w:val="24"/>
                <w:szCs w:val="24"/>
              </w:rPr>
            </w:pPr>
          </w:p>
        </w:tc>
        <w:tc>
          <w:tcPr>
            <w:tcW w:w="8412" w:type="dxa"/>
          </w:tcPr>
          <w:p w14:paraId="15FAF3BB" w14:textId="77777777" w:rsidR="007559DA" w:rsidRDefault="007559DA" w:rsidP="007559DA">
            <w:pPr>
              <w:rPr>
                <w:rFonts w:ascii="Arial" w:hAnsi="Arial" w:cs="Arial"/>
                <w:color w:val="000000"/>
                <w:sz w:val="24"/>
                <w:szCs w:val="24"/>
              </w:rPr>
            </w:pPr>
            <w:r>
              <w:rPr>
                <w:rFonts w:ascii="Arial" w:hAnsi="Arial" w:cs="Arial"/>
                <w:color w:val="000000"/>
                <w:sz w:val="24"/>
                <w:szCs w:val="24"/>
              </w:rPr>
              <w:t xml:space="preserve">Based on the MDS Indicator Facility Rates report, how many residents have a diagnosis of Alzheimer’s or dementia (and are receiving an antipsychotic) and how many residents have weight loss? </w:t>
            </w:r>
          </w:p>
          <w:p w14:paraId="15FAF3BC" w14:textId="77777777" w:rsidR="007559DA" w:rsidRDefault="007559DA" w:rsidP="007559DA">
            <w:pPr>
              <w:rPr>
                <w:rFonts w:ascii="Arial" w:hAnsi="Arial" w:cs="Arial"/>
                <w:color w:val="000000"/>
                <w:sz w:val="24"/>
                <w:szCs w:val="24"/>
              </w:rPr>
            </w:pPr>
          </w:p>
          <w:p w14:paraId="15FAF3BD" w14:textId="77777777" w:rsidR="007559DA" w:rsidRDefault="007559DA">
            <w:pPr>
              <w:pStyle w:val="ListParagraph"/>
              <w:ind w:left="0"/>
              <w:rPr>
                <w:rFonts w:ascii="Arial" w:hAnsi="Arial" w:cs="Arial"/>
                <w:color w:val="000000"/>
                <w:sz w:val="24"/>
                <w:szCs w:val="24"/>
              </w:rPr>
            </w:pPr>
            <w:r>
              <w:rPr>
                <w:rFonts w:ascii="Arial" w:hAnsi="Arial" w:cs="Arial"/>
                <w:color w:val="000000"/>
                <w:sz w:val="24"/>
                <w:szCs w:val="24"/>
              </w:rPr>
              <w:lastRenderedPageBreak/>
              <w:t xml:space="preserve">ANSWER: Nine residents have a diagnosis of </w:t>
            </w:r>
            <w:r w:rsidRPr="007559DA">
              <w:rPr>
                <w:rFonts w:ascii="Arial" w:hAnsi="Arial" w:cs="Arial"/>
                <w:b/>
                <w:color w:val="000000"/>
                <w:sz w:val="24"/>
                <w:szCs w:val="24"/>
              </w:rPr>
              <w:t>Alzheimer’s or dementia</w:t>
            </w:r>
            <w:r w:rsidR="00FF3FBE">
              <w:rPr>
                <w:rFonts w:ascii="Arial" w:hAnsi="Arial" w:cs="Arial"/>
                <w:b/>
                <w:color w:val="000000"/>
                <w:sz w:val="24"/>
                <w:szCs w:val="24"/>
              </w:rPr>
              <w:t xml:space="preserve"> w/Antipsychotic</w:t>
            </w:r>
            <w:r>
              <w:rPr>
                <w:rFonts w:ascii="Arial" w:hAnsi="Arial" w:cs="Arial"/>
                <w:color w:val="000000"/>
                <w:sz w:val="24"/>
                <w:szCs w:val="24"/>
              </w:rPr>
              <w:t xml:space="preserve">. There are four residents with </w:t>
            </w:r>
            <w:r w:rsidRPr="007559DA">
              <w:rPr>
                <w:rFonts w:ascii="Arial" w:hAnsi="Arial" w:cs="Arial"/>
                <w:b/>
                <w:color w:val="000000"/>
                <w:sz w:val="24"/>
                <w:szCs w:val="24"/>
              </w:rPr>
              <w:t>unplanned</w:t>
            </w:r>
            <w:r>
              <w:rPr>
                <w:rFonts w:ascii="Arial" w:hAnsi="Arial" w:cs="Arial"/>
                <w:color w:val="000000"/>
                <w:sz w:val="24"/>
                <w:szCs w:val="24"/>
              </w:rPr>
              <w:t xml:space="preserve"> weight loss. (Go to Reports (paper without a pen icon) on the </w:t>
            </w:r>
            <w:proofErr w:type="gramStart"/>
            <w:r>
              <w:rPr>
                <w:rFonts w:ascii="Arial" w:hAnsi="Arial" w:cs="Arial"/>
                <w:color w:val="000000"/>
                <w:sz w:val="24"/>
                <w:szCs w:val="24"/>
              </w:rPr>
              <w:t>far right</w:t>
            </w:r>
            <w:proofErr w:type="gramEnd"/>
            <w:r>
              <w:rPr>
                <w:rFonts w:ascii="Arial" w:hAnsi="Arial" w:cs="Arial"/>
                <w:color w:val="000000"/>
                <w:sz w:val="24"/>
                <w:szCs w:val="24"/>
              </w:rPr>
              <w:t xml:space="preserve"> side of the screen, select the report, select Run Report)</w:t>
            </w:r>
          </w:p>
        </w:tc>
      </w:tr>
      <w:tr w:rsidR="004C1663" w14:paraId="15FAF3C3" w14:textId="77777777" w:rsidTr="005340CB">
        <w:tc>
          <w:tcPr>
            <w:tcW w:w="943" w:type="dxa"/>
            <w:gridSpan w:val="2"/>
          </w:tcPr>
          <w:p w14:paraId="15FAF3BF" w14:textId="77777777" w:rsidR="004C1663" w:rsidRPr="00A601F6" w:rsidRDefault="004C1663" w:rsidP="004C1663">
            <w:pPr>
              <w:pStyle w:val="ListParagraph"/>
              <w:numPr>
                <w:ilvl w:val="0"/>
                <w:numId w:val="14"/>
              </w:numPr>
              <w:rPr>
                <w:rFonts w:ascii="Arial" w:hAnsi="Arial" w:cs="Arial"/>
                <w:color w:val="000000"/>
                <w:sz w:val="24"/>
                <w:szCs w:val="24"/>
              </w:rPr>
            </w:pPr>
          </w:p>
        </w:tc>
        <w:tc>
          <w:tcPr>
            <w:tcW w:w="8412" w:type="dxa"/>
          </w:tcPr>
          <w:p w14:paraId="15FAF3C0" w14:textId="77777777" w:rsidR="004C1663" w:rsidRDefault="004C1663" w:rsidP="004C1663">
            <w:pPr>
              <w:rPr>
                <w:rFonts w:ascii="Arial" w:hAnsi="Arial" w:cs="Arial"/>
                <w:color w:val="000000"/>
                <w:sz w:val="24"/>
                <w:szCs w:val="24"/>
              </w:rPr>
            </w:pPr>
            <w:r>
              <w:rPr>
                <w:rFonts w:ascii="Arial" w:hAnsi="Arial" w:cs="Arial"/>
                <w:color w:val="000000"/>
                <w:sz w:val="24"/>
                <w:szCs w:val="24"/>
              </w:rPr>
              <w:t>Based on the offsite selected residents report, how many offsite selected residents are there</w:t>
            </w:r>
            <w:r w:rsidRPr="002F0667">
              <w:rPr>
                <w:rFonts w:ascii="Arial" w:hAnsi="Arial" w:cs="Arial"/>
                <w:color w:val="000000"/>
                <w:sz w:val="24"/>
                <w:szCs w:val="24"/>
              </w:rPr>
              <w:t xml:space="preserve">? </w:t>
            </w:r>
          </w:p>
          <w:p w14:paraId="15FAF3C1" w14:textId="77777777" w:rsidR="004C1663" w:rsidRDefault="004C1663" w:rsidP="004C1663">
            <w:pPr>
              <w:rPr>
                <w:rFonts w:ascii="Arial" w:hAnsi="Arial" w:cs="Arial"/>
                <w:color w:val="000000"/>
                <w:sz w:val="24"/>
                <w:szCs w:val="24"/>
              </w:rPr>
            </w:pPr>
          </w:p>
          <w:p w14:paraId="15FAF3C2" w14:textId="77777777" w:rsidR="004C1663" w:rsidRDefault="004C1663" w:rsidP="004C166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11 (Go to Reports on the </w:t>
            </w:r>
            <w:proofErr w:type="gramStart"/>
            <w:r>
              <w:rPr>
                <w:rFonts w:ascii="Arial" w:hAnsi="Arial" w:cs="Arial"/>
                <w:color w:val="000000"/>
                <w:sz w:val="24"/>
                <w:szCs w:val="24"/>
              </w:rPr>
              <w:t>far right</w:t>
            </w:r>
            <w:proofErr w:type="gramEnd"/>
            <w:r>
              <w:rPr>
                <w:rFonts w:ascii="Arial" w:hAnsi="Arial" w:cs="Arial"/>
                <w:color w:val="000000"/>
                <w:sz w:val="24"/>
                <w:szCs w:val="24"/>
              </w:rPr>
              <w:t xml:space="preserve"> side of the screen, select the report, select Run Report)</w:t>
            </w:r>
          </w:p>
        </w:tc>
      </w:tr>
      <w:tr w:rsidR="004C1663" w:rsidRPr="002F0667" w14:paraId="15FAF3C5" w14:textId="77777777" w:rsidTr="005340CB">
        <w:tc>
          <w:tcPr>
            <w:tcW w:w="9355" w:type="dxa"/>
            <w:gridSpan w:val="3"/>
            <w:shd w:val="clear" w:color="auto" w:fill="D9D9D9" w:themeFill="background1" w:themeFillShade="D9"/>
          </w:tcPr>
          <w:p w14:paraId="15FAF3C4" w14:textId="77777777" w:rsidR="004C1663" w:rsidRPr="002F0667" w:rsidRDefault="004C1663" w:rsidP="004C1663">
            <w:pPr>
              <w:pStyle w:val="ListParagraph"/>
              <w:ind w:left="0"/>
              <w:rPr>
                <w:rFonts w:ascii="Arial" w:hAnsi="Arial" w:cs="Arial"/>
                <w:b/>
                <w:color w:val="000000"/>
                <w:sz w:val="24"/>
                <w:szCs w:val="24"/>
              </w:rPr>
            </w:pPr>
          </w:p>
        </w:tc>
      </w:tr>
      <w:tr w:rsidR="004C1663" w14:paraId="15FAF3CA" w14:textId="77777777" w:rsidTr="005340CB">
        <w:tc>
          <w:tcPr>
            <w:tcW w:w="943" w:type="dxa"/>
            <w:gridSpan w:val="2"/>
          </w:tcPr>
          <w:p w14:paraId="15FAF3C6"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C7"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Which offsite selected residents are on hall A and hall E? </w:t>
            </w:r>
          </w:p>
          <w:p w14:paraId="15FAF3C8" w14:textId="77777777" w:rsidR="004C1663" w:rsidRDefault="004C1663" w:rsidP="004C1663">
            <w:pPr>
              <w:rPr>
                <w:rFonts w:ascii="Arial" w:hAnsi="Arial" w:cs="Arial"/>
                <w:color w:val="000000"/>
                <w:sz w:val="24"/>
                <w:szCs w:val="24"/>
              </w:rPr>
            </w:pPr>
          </w:p>
          <w:p w14:paraId="15FAF3C9" w14:textId="0D7ACB2C" w:rsidR="004C1663" w:rsidRDefault="004C1663" w:rsidP="004C1663">
            <w:pPr>
              <w:rPr>
                <w:rFonts w:ascii="Arial" w:hAnsi="Arial" w:cs="Arial"/>
                <w:color w:val="000000"/>
                <w:sz w:val="24"/>
                <w:szCs w:val="24"/>
              </w:rPr>
            </w:pPr>
            <w:r>
              <w:rPr>
                <w:rFonts w:ascii="Arial" w:hAnsi="Arial" w:cs="Arial"/>
                <w:color w:val="000000"/>
                <w:sz w:val="24"/>
                <w:szCs w:val="24"/>
              </w:rPr>
              <w:t xml:space="preserve">ANSWER: Hall A: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Don Flack, James </w:t>
            </w:r>
            <w:proofErr w:type="gramStart"/>
            <w:r>
              <w:rPr>
                <w:rFonts w:ascii="Arial" w:hAnsi="Arial" w:cs="Arial"/>
                <w:color w:val="000000"/>
                <w:sz w:val="24"/>
                <w:szCs w:val="24"/>
              </w:rPr>
              <w:t>Bond</w:t>
            </w:r>
            <w:proofErr w:type="gramEnd"/>
            <w:r>
              <w:rPr>
                <w:rFonts w:ascii="Arial" w:hAnsi="Arial" w:cs="Arial"/>
                <w:color w:val="000000"/>
                <w:sz w:val="24"/>
                <w:szCs w:val="24"/>
              </w:rPr>
              <w:t xml:space="preserve"> and Om L Brown. Hall E: Just In Time. (On the Resident Manager screen, filter by Offsite Selected and Room)</w:t>
            </w:r>
          </w:p>
        </w:tc>
      </w:tr>
      <w:tr w:rsidR="004C1663" w14:paraId="15FAF3CC" w14:textId="77777777" w:rsidTr="005340CB">
        <w:tc>
          <w:tcPr>
            <w:tcW w:w="9355" w:type="dxa"/>
            <w:gridSpan w:val="3"/>
            <w:shd w:val="clear" w:color="auto" w:fill="D9D9D9" w:themeFill="background1" w:themeFillShade="D9"/>
          </w:tcPr>
          <w:p w14:paraId="15FAF3CB" w14:textId="77777777" w:rsidR="004C1663" w:rsidRPr="002F0667" w:rsidRDefault="004C1663" w:rsidP="004C1663">
            <w:pPr>
              <w:pStyle w:val="ListParagraph"/>
              <w:ind w:left="0"/>
              <w:rPr>
                <w:rFonts w:ascii="Arial" w:hAnsi="Arial" w:cs="Arial"/>
                <w:b/>
                <w:color w:val="000000"/>
                <w:sz w:val="24"/>
                <w:szCs w:val="24"/>
              </w:rPr>
            </w:pPr>
          </w:p>
        </w:tc>
      </w:tr>
      <w:tr w:rsidR="004C1663" w14:paraId="15FAF3D9" w14:textId="77777777" w:rsidTr="005340CB">
        <w:tc>
          <w:tcPr>
            <w:tcW w:w="943" w:type="dxa"/>
            <w:gridSpan w:val="2"/>
          </w:tcPr>
          <w:p w14:paraId="15FAF3CD"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CE" w14:textId="77777777" w:rsidR="004C1663" w:rsidRDefault="004C1663" w:rsidP="004C1663">
            <w:pPr>
              <w:rPr>
                <w:rFonts w:ascii="Arial" w:hAnsi="Arial" w:cs="Arial"/>
                <w:color w:val="000000"/>
                <w:sz w:val="24"/>
                <w:szCs w:val="24"/>
              </w:rPr>
            </w:pPr>
            <w:r>
              <w:rPr>
                <w:rFonts w:ascii="Arial" w:hAnsi="Arial" w:cs="Arial"/>
                <w:color w:val="000000"/>
                <w:sz w:val="24"/>
                <w:szCs w:val="24"/>
              </w:rPr>
              <w:t>Based exclusively on the screening information in the above table, who would you include in your initial pool and why (i.e., subgroup or reason)</w:t>
            </w:r>
            <w:r w:rsidRPr="002F0667">
              <w:rPr>
                <w:rFonts w:ascii="Arial" w:hAnsi="Arial" w:cs="Arial"/>
                <w:color w:val="000000"/>
                <w:sz w:val="24"/>
                <w:szCs w:val="24"/>
              </w:rPr>
              <w:t>?</w:t>
            </w:r>
            <w:r>
              <w:rPr>
                <w:rFonts w:ascii="Arial" w:hAnsi="Arial" w:cs="Arial"/>
                <w:color w:val="000000"/>
                <w:sz w:val="24"/>
                <w:szCs w:val="24"/>
              </w:rPr>
              <w:t xml:space="preserve"> </w:t>
            </w:r>
          </w:p>
          <w:p w14:paraId="15FAF3CF" w14:textId="77777777" w:rsidR="004C1663" w:rsidRDefault="004C1663" w:rsidP="004C1663">
            <w:pPr>
              <w:rPr>
                <w:rFonts w:ascii="Arial" w:hAnsi="Arial" w:cs="Arial"/>
                <w:color w:val="000000"/>
                <w:sz w:val="24"/>
                <w:szCs w:val="24"/>
              </w:rPr>
            </w:pPr>
          </w:p>
          <w:p w14:paraId="15FAF3D0" w14:textId="77777777" w:rsidR="004C1663" w:rsidRDefault="004C1663" w:rsidP="004C166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p>
          <w:p w14:paraId="15FAF3D1" w14:textId="6E6BABC7" w:rsidR="004C1663" w:rsidRPr="000E6AC7" w:rsidRDefault="004C1663" w:rsidP="004C1663">
            <w:pPr>
              <w:pStyle w:val="ListParagraph"/>
              <w:numPr>
                <w:ilvl w:val="0"/>
                <w:numId w:val="6"/>
              </w:numPr>
              <w:rPr>
                <w:rFonts w:ascii="Arial" w:hAnsi="Arial" w:cs="Arial"/>
                <w:color w:val="000000"/>
                <w:sz w:val="24"/>
                <w:szCs w:val="24"/>
              </w:rPr>
            </w:pPr>
            <w:r w:rsidRPr="000E6AC7">
              <w:rPr>
                <w:rFonts w:ascii="Arial" w:hAnsi="Arial" w:cs="Arial"/>
                <w:color w:val="000000"/>
                <w:sz w:val="24"/>
                <w:szCs w:val="24"/>
              </w:rPr>
              <w:t xml:space="preserve">Cruella </w:t>
            </w:r>
            <w:proofErr w:type="spellStart"/>
            <w:r w:rsidRPr="000E6AC7">
              <w:rPr>
                <w:rFonts w:ascii="Arial" w:hAnsi="Arial" w:cs="Arial"/>
                <w:color w:val="000000"/>
                <w:sz w:val="24"/>
                <w:szCs w:val="24"/>
              </w:rPr>
              <w:t>DeVil</w:t>
            </w:r>
            <w:proofErr w:type="spellEnd"/>
            <w:r w:rsidRPr="000E6AC7">
              <w:rPr>
                <w:rFonts w:ascii="Arial" w:hAnsi="Arial" w:cs="Arial"/>
                <w:color w:val="000000"/>
                <w:sz w:val="24"/>
                <w:szCs w:val="24"/>
              </w:rPr>
              <w:t xml:space="preserve"> (O</w:t>
            </w:r>
            <w:r>
              <w:rPr>
                <w:rFonts w:ascii="Arial" w:hAnsi="Arial" w:cs="Arial"/>
                <w:color w:val="000000"/>
                <w:sz w:val="24"/>
                <w:szCs w:val="24"/>
              </w:rPr>
              <w:t>ffsite selected</w:t>
            </w:r>
            <w:r w:rsidR="00B04A9F">
              <w:rPr>
                <w:rFonts w:ascii="Arial" w:hAnsi="Arial" w:cs="Arial"/>
                <w:color w:val="000000"/>
                <w:sz w:val="24"/>
                <w:szCs w:val="24"/>
              </w:rPr>
              <w:t>, Vulnerable</w:t>
            </w:r>
            <w:r w:rsidRPr="000E6AC7">
              <w:rPr>
                <w:rFonts w:ascii="Arial" w:hAnsi="Arial" w:cs="Arial"/>
                <w:color w:val="000000"/>
                <w:sz w:val="24"/>
                <w:szCs w:val="24"/>
              </w:rPr>
              <w:t xml:space="preserve">) </w:t>
            </w:r>
          </w:p>
          <w:p w14:paraId="15FAF3D2" w14:textId="05F6F16D" w:rsidR="004C1663" w:rsidRDefault="5250CA8D" w:rsidP="004C1663">
            <w:pPr>
              <w:pStyle w:val="ListParagraph"/>
              <w:numPr>
                <w:ilvl w:val="0"/>
                <w:numId w:val="6"/>
              </w:numPr>
              <w:rPr>
                <w:rFonts w:ascii="Arial" w:hAnsi="Arial" w:cs="Arial"/>
                <w:color w:val="000000"/>
                <w:sz w:val="24"/>
                <w:szCs w:val="24"/>
              </w:rPr>
            </w:pPr>
            <w:r w:rsidRPr="5250CA8D">
              <w:rPr>
                <w:rFonts w:ascii="Arial" w:hAnsi="Arial" w:cs="Arial"/>
                <w:sz w:val="24"/>
                <w:szCs w:val="24"/>
              </w:rPr>
              <w:t xml:space="preserve">RH Durrette </w:t>
            </w:r>
            <w:r w:rsidRPr="5250CA8D">
              <w:rPr>
                <w:rFonts w:ascii="Arial" w:hAnsi="Arial" w:cs="Arial"/>
                <w:color w:val="000000" w:themeColor="text1"/>
                <w:sz w:val="24"/>
                <w:szCs w:val="24"/>
              </w:rPr>
              <w:t>(Complaint, Vulnerable)</w:t>
            </w:r>
          </w:p>
          <w:p w14:paraId="15FAF3D3" w14:textId="1A6BFD42" w:rsidR="004C1663" w:rsidRDefault="004C1663" w:rsidP="004C1663">
            <w:pPr>
              <w:pStyle w:val="ListParagraph"/>
              <w:numPr>
                <w:ilvl w:val="0"/>
                <w:numId w:val="6"/>
              </w:numPr>
              <w:rPr>
                <w:rFonts w:ascii="Arial" w:hAnsi="Arial" w:cs="Arial"/>
                <w:color w:val="000000"/>
                <w:sz w:val="24"/>
                <w:szCs w:val="24"/>
              </w:rPr>
            </w:pPr>
            <w:r>
              <w:rPr>
                <w:rFonts w:ascii="Arial" w:hAnsi="Arial" w:cs="Arial"/>
                <w:color w:val="000000"/>
                <w:sz w:val="24"/>
                <w:szCs w:val="24"/>
              </w:rPr>
              <w:t>Fred Flintstone (New Admit</w:t>
            </w:r>
            <w:r w:rsidR="00B04A9F">
              <w:rPr>
                <w:rFonts w:ascii="Arial" w:hAnsi="Arial" w:cs="Arial"/>
                <w:color w:val="000000"/>
                <w:sz w:val="24"/>
                <w:szCs w:val="24"/>
              </w:rPr>
              <w:t>, Vulnerable</w:t>
            </w:r>
            <w:r w:rsidR="00673C65">
              <w:rPr>
                <w:rFonts w:ascii="Arial" w:hAnsi="Arial" w:cs="Arial"/>
                <w:color w:val="000000"/>
                <w:sz w:val="24"/>
                <w:szCs w:val="24"/>
              </w:rPr>
              <w:t xml:space="preserve">, </w:t>
            </w:r>
            <w:r w:rsidR="00673C65">
              <w:rPr>
                <w:rFonts w:ascii="Arial" w:hAnsi="Arial" w:cs="Arial"/>
                <w:i/>
                <w:iCs/>
                <w:color w:val="FF0000"/>
                <w:sz w:val="24"/>
                <w:szCs w:val="24"/>
              </w:rPr>
              <w:t>TBP</w:t>
            </w:r>
            <w:r>
              <w:rPr>
                <w:rFonts w:ascii="Arial" w:hAnsi="Arial" w:cs="Arial"/>
                <w:color w:val="000000"/>
                <w:sz w:val="24"/>
                <w:szCs w:val="24"/>
              </w:rPr>
              <w:t>)</w:t>
            </w:r>
          </w:p>
          <w:p w14:paraId="15FAF3D4" w14:textId="7AA5014C" w:rsidR="004C1663" w:rsidRDefault="004C1663" w:rsidP="004C1663">
            <w:pPr>
              <w:pStyle w:val="ListParagraph"/>
              <w:numPr>
                <w:ilvl w:val="0"/>
                <w:numId w:val="6"/>
              </w:numPr>
              <w:rPr>
                <w:rFonts w:ascii="Arial" w:hAnsi="Arial" w:cs="Arial"/>
                <w:color w:val="000000"/>
                <w:sz w:val="24"/>
                <w:szCs w:val="24"/>
              </w:rPr>
            </w:pPr>
            <w:r>
              <w:rPr>
                <w:rFonts w:ascii="Arial" w:hAnsi="Arial" w:cs="Arial"/>
                <w:color w:val="000000"/>
                <w:sz w:val="24"/>
                <w:szCs w:val="24"/>
              </w:rPr>
              <w:t>James Bond (Offsite selected</w:t>
            </w:r>
            <w:r w:rsidR="00F2479A">
              <w:rPr>
                <w:rFonts w:ascii="Arial" w:hAnsi="Arial" w:cs="Arial"/>
                <w:color w:val="000000"/>
                <w:sz w:val="24"/>
                <w:szCs w:val="24"/>
              </w:rPr>
              <w:t>, Vulnerable</w:t>
            </w:r>
            <w:r>
              <w:rPr>
                <w:rFonts w:ascii="Arial" w:hAnsi="Arial" w:cs="Arial"/>
                <w:color w:val="000000"/>
                <w:sz w:val="24"/>
                <w:szCs w:val="24"/>
              </w:rPr>
              <w:t>)</w:t>
            </w:r>
          </w:p>
          <w:p w14:paraId="15FAF3D5" w14:textId="2A37DF04" w:rsidR="004C1663" w:rsidRDefault="004C1663" w:rsidP="004C1663">
            <w:pPr>
              <w:pStyle w:val="ListParagraph"/>
              <w:numPr>
                <w:ilvl w:val="0"/>
                <w:numId w:val="6"/>
              </w:numPr>
              <w:rPr>
                <w:rFonts w:ascii="Arial" w:hAnsi="Arial" w:cs="Arial"/>
                <w:color w:val="000000"/>
                <w:sz w:val="24"/>
                <w:szCs w:val="24"/>
              </w:rPr>
            </w:pPr>
            <w:r>
              <w:rPr>
                <w:rFonts w:ascii="Arial" w:hAnsi="Arial" w:cs="Arial"/>
                <w:color w:val="000000"/>
                <w:sz w:val="24"/>
                <w:szCs w:val="24"/>
              </w:rPr>
              <w:t>Elsa Arendelle (New Admit</w:t>
            </w:r>
            <w:r w:rsidR="00F2479A">
              <w:rPr>
                <w:rFonts w:ascii="Arial" w:hAnsi="Arial" w:cs="Arial"/>
                <w:color w:val="000000"/>
                <w:sz w:val="24"/>
                <w:szCs w:val="24"/>
              </w:rPr>
              <w:t>, Vulnerable</w:t>
            </w:r>
            <w:r w:rsidR="00673C65">
              <w:rPr>
                <w:rFonts w:ascii="Arial" w:hAnsi="Arial" w:cs="Arial"/>
                <w:color w:val="000000"/>
                <w:sz w:val="24"/>
                <w:szCs w:val="24"/>
              </w:rPr>
              <w:t xml:space="preserve">, </w:t>
            </w:r>
            <w:r w:rsidR="00673C65">
              <w:rPr>
                <w:rFonts w:ascii="Arial" w:hAnsi="Arial" w:cs="Arial"/>
                <w:i/>
                <w:iCs/>
                <w:color w:val="FF0000"/>
                <w:sz w:val="24"/>
                <w:szCs w:val="24"/>
              </w:rPr>
              <w:t>TBP</w:t>
            </w:r>
            <w:r>
              <w:rPr>
                <w:rFonts w:ascii="Arial" w:hAnsi="Arial" w:cs="Arial"/>
                <w:color w:val="000000"/>
                <w:sz w:val="24"/>
                <w:szCs w:val="24"/>
              </w:rPr>
              <w:t>)</w:t>
            </w:r>
          </w:p>
          <w:p w14:paraId="15FAF3D6" w14:textId="69F4C83F" w:rsidR="004C1663" w:rsidRDefault="008F206B" w:rsidP="004C1663">
            <w:pPr>
              <w:pStyle w:val="ListParagraph"/>
              <w:numPr>
                <w:ilvl w:val="0"/>
                <w:numId w:val="6"/>
              </w:numPr>
              <w:rPr>
                <w:rFonts w:ascii="Arial" w:hAnsi="Arial" w:cs="Arial"/>
                <w:color w:val="000000"/>
                <w:sz w:val="24"/>
                <w:szCs w:val="24"/>
              </w:rPr>
            </w:pPr>
            <w:r>
              <w:rPr>
                <w:rFonts w:ascii="Arial" w:hAnsi="Arial" w:cs="Arial"/>
                <w:color w:val="000000"/>
                <w:sz w:val="24"/>
                <w:szCs w:val="24"/>
              </w:rPr>
              <w:t>Atom Ant</w:t>
            </w:r>
            <w:r w:rsidR="004C1663">
              <w:rPr>
                <w:rFonts w:ascii="Arial" w:hAnsi="Arial" w:cs="Arial"/>
                <w:color w:val="000000"/>
                <w:sz w:val="24"/>
                <w:szCs w:val="24"/>
              </w:rPr>
              <w:t xml:space="preserve"> (Vulnerable</w:t>
            </w:r>
            <w:r>
              <w:rPr>
                <w:rFonts w:ascii="Arial" w:hAnsi="Arial" w:cs="Arial"/>
                <w:color w:val="000000"/>
                <w:sz w:val="24"/>
                <w:szCs w:val="24"/>
              </w:rPr>
              <w:t>, Identified Concern</w:t>
            </w:r>
            <w:r w:rsidR="00B3727E">
              <w:rPr>
                <w:rFonts w:ascii="Arial" w:hAnsi="Arial" w:cs="Arial"/>
                <w:color w:val="000000"/>
                <w:sz w:val="24"/>
                <w:szCs w:val="24"/>
              </w:rPr>
              <w:t xml:space="preserve"> and </w:t>
            </w:r>
            <w:r w:rsidR="00B3727E" w:rsidRPr="00640D1F">
              <w:rPr>
                <w:rFonts w:ascii="Arial" w:hAnsi="Arial" w:cs="Arial"/>
                <w:color w:val="FF0000"/>
                <w:sz w:val="24"/>
                <w:szCs w:val="24"/>
              </w:rPr>
              <w:t>TBP</w:t>
            </w:r>
            <w:r w:rsidR="004C1663" w:rsidRPr="00640D1F">
              <w:rPr>
                <w:rFonts w:ascii="Arial" w:hAnsi="Arial" w:cs="Arial"/>
                <w:color w:val="FF0000"/>
                <w:sz w:val="24"/>
                <w:szCs w:val="24"/>
              </w:rPr>
              <w:t>)</w:t>
            </w:r>
          </w:p>
          <w:p w14:paraId="59A8F5F6" w14:textId="77777777" w:rsidR="004C1663" w:rsidRDefault="004C1663" w:rsidP="004C1663">
            <w:pPr>
              <w:pStyle w:val="ListParagraph"/>
              <w:numPr>
                <w:ilvl w:val="0"/>
                <w:numId w:val="6"/>
              </w:numPr>
              <w:rPr>
                <w:rFonts w:ascii="Arial" w:hAnsi="Arial" w:cs="Arial"/>
                <w:color w:val="000000"/>
                <w:sz w:val="24"/>
                <w:szCs w:val="24"/>
              </w:rPr>
            </w:pPr>
            <w:r>
              <w:rPr>
                <w:rFonts w:ascii="Arial" w:hAnsi="Arial" w:cs="Arial"/>
                <w:color w:val="000000"/>
                <w:sz w:val="24"/>
                <w:szCs w:val="24"/>
              </w:rPr>
              <w:t>Jiminy Crickett (Vulnerable)</w:t>
            </w:r>
          </w:p>
          <w:p w14:paraId="15FAF3D8" w14:textId="6EB31138" w:rsidR="00352B34" w:rsidRPr="005340CB" w:rsidRDefault="004C1663" w:rsidP="00352B34">
            <w:pPr>
              <w:pStyle w:val="ListParagraph"/>
              <w:numPr>
                <w:ilvl w:val="0"/>
                <w:numId w:val="6"/>
              </w:numPr>
              <w:rPr>
                <w:rFonts w:ascii="Arial" w:hAnsi="Arial" w:cs="Arial"/>
                <w:color w:val="000000"/>
                <w:sz w:val="24"/>
                <w:szCs w:val="24"/>
              </w:rPr>
            </w:pPr>
            <w:r w:rsidRPr="00253209">
              <w:rPr>
                <w:rFonts w:ascii="Arial" w:hAnsi="Arial" w:cs="Arial"/>
                <w:color w:val="000000"/>
                <w:sz w:val="24"/>
                <w:szCs w:val="24"/>
              </w:rPr>
              <w:t>Bugs Bunny (Identified Concern – only resident who smokes in the facility</w:t>
            </w:r>
            <w:r w:rsidR="00AA5E26">
              <w:rPr>
                <w:rFonts w:ascii="Arial" w:hAnsi="Arial" w:cs="Arial"/>
                <w:color w:val="000000"/>
                <w:sz w:val="24"/>
                <w:szCs w:val="24"/>
              </w:rPr>
              <w:t xml:space="preserve"> </w:t>
            </w:r>
            <w:r w:rsidR="00AA5E26">
              <w:rPr>
                <w:rFonts w:ascii="Arial" w:hAnsi="Arial" w:cs="Arial"/>
                <w:i/>
                <w:iCs/>
                <w:color w:val="FF0000"/>
                <w:sz w:val="24"/>
                <w:szCs w:val="24"/>
              </w:rPr>
              <w:t>and TBP</w:t>
            </w:r>
            <w:r w:rsidRPr="00253209">
              <w:rPr>
                <w:rFonts w:ascii="Arial" w:hAnsi="Arial" w:cs="Arial"/>
                <w:color w:val="000000"/>
                <w:sz w:val="24"/>
                <w:szCs w:val="24"/>
              </w:rPr>
              <w:t>)</w:t>
            </w:r>
          </w:p>
        </w:tc>
      </w:tr>
      <w:tr w:rsidR="0096576D" w14:paraId="12081ACD" w14:textId="77777777" w:rsidTr="005340CB">
        <w:tc>
          <w:tcPr>
            <w:tcW w:w="943" w:type="dxa"/>
            <w:gridSpan w:val="2"/>
          </w:tcPr>
          <w:p w14:paraId="6489CE15" w14:textId="1B95BA1C" w:rsidR="0096576D" w:rsidRPr="006A65A9" w:rsidRDefault="0096576D" w:rsidP="006A65A9">
            <w:pPr>
              <w:pStyle w:val="ListParagraph"/>
              <w:numPr>
                <w:ilvl w:val="0"/>
                <w:numId w:val="14"/>
              </w:numPr>
              <w:rPr>
                <w:rFonts w:ascii="Arial" w:hAnsi="Arial" w:cs="Arial"/>
                <w:color w:val="000000"/>
                <w:sz w:val="24"/>
                <w:szCs w:val="24"/>
              </w:rPr>
            </w:pPr>
          </w:p>
        </w:tc>
        <w:tc>
          <w:tcPr>
            <w:tcW w:w="8412" w:type="dxa"/>
          </w:tcPr>
          <w:p w14:paraId="15B3D6E5" w14:textId="77777777" w:rsidR="0096576D" w:rsidRDefault="0096576D" w:rsidP="00864B64">
            <w:pPr>
              <w:rPr>
                <w:rFonts w:ascii="Arial" w:hAnsi="Arial" w:cs="Arial"/>
                <w:i/>
                <w:iCs/>
                <w:color w:val="FF0000"/>
                <w:sz w:val="24"/>
                <w:szCs w:val="24"/>
              </w:rPr>
            </w:pPr>
            <w:r>
              <w:rPr>
                <w:rFonts w:ascii="Arial" w:hAnsi="Arial" w:cs="Arial"/>
                <w:i/>
                <w:iCs/>
                <w:color w:val="FF0000"/>
                <w:sz w:val="24"/>
                <w:szCs w:val="24"/>
              </w:rPr>
              <w:t xml:space="preserve">How many residents does the team have to include in the initial pool for transmission-based precautions? </w:t>
            </w:r>
          </w:p>
          <w:p w14:paraId="2F47CBCF" w14:textId="77777777" w:rsidR="0096576D" w:rsidRDefault="0096576D" w:rsidP="00864B64">
            <w:pPr>
              <w:rPr>
                <w:rFonts w:ascii="Arial" w:hAnsi="Arial" w:cs="Arial"/>
                <w:i/>
                <w:iCs/>
                <w:color w:val="FF0000"/>
                <w:sz w:val="24"/>
                <w:szCs w:val="24"/>
              </w:rPr>
            </w:pPr>
          </w:p>
          <w:p w14:paraId="70629C03" w14:textId="170C2E16" w:rsidR="0096576D" w:rsidRPr="00864B64" w:rsidRDefault="0096576D" w:rsidP="00864B64">
            <w:pPr>
              <w:rPr>
                <w:rFonts w:ascii="Arial" w:hAnsi="Arial" w:cs="Arial"/>
                <w:i/>
                <w:iCs/>
                <w:color w:val="FF0000"/>
                <w:sz w:val="24"/>
                <w:szCs w:val="24"/>
              </w:rPr>
            </w:pPr>
            <w:r>
              <w:rPr>
                <w:rFonts w:ascii="Arial" w:hAnsi="Arial" w:cs="Arial"/>
                <w:i/>
                <w:iCs/>
                <w:color w:val="FF0000"/>
                <w:sz w:val="24"/>
                <w:szCs w:val="24"/>
              </w:rPr>
              <w:t xml:space="preserve">ANSWER: </w:t>
            </w:r>
            <w:r w:rsidR="00673C65">
              <w:rPr>
                <w:rFonts w:ascii="Arial" w:hAnsi="Arial" w:cs="Arial"/>
                <w:i/>
                <w:iCs/>
                <w:color w:val="FF0000"/>
                <w:sz w:val="24"/>
                <w:szCs w:val="24"/>
              </w:rPr>
              <w:t xml:space="preserve">At least </w:t>
            </w:r>
            <w:r w:rsidR="00EB5F20">
              <w:rPr>
                <w:rFonts w:ascii="Arial" w:hAnsi="Arial" w:cs="Arial"/>
                <w:i/>
                <w:iCs/>
                <w:color w:val="FF0000"/>
                <w:sz w:val="24"/>
                <w:szCs w:val="24"/>
              </w:rPr>
              <w:t xml:space="preserve">three </w:t>
            </w:r>
            <w:r w:rsidR="00673C65">
              <w:rPr>
                <w:rFonts w:ascii="Arial" w:hAnsi="Arial" w:cs="Arial"/>
                <w:i/>
                <w:iCs/>
                <w:color w:val="FF0000"/>
                <w:sz w:val="24"/>
                <w:szCs w:val="24"/>
              </w:rPr>
              <w:t xml:space="preserve">residents on TBP should be included in the initial pool, if available.  </w:t>
            </w:r>
          </w:p>
        </w:tc>
      </w:tr>
      <w:tr w:rsidR="004C1663" w14:paraId="15FAF3DE" w14:textId="77777777" w:rsidTr="005340CB">
        <w:tc>
          <w:tcPr>
            <w:tcW w:w="943" w:type="dxa"/>
            <w:gridSpan w:val="2"/>
          </w:tcPr>
          <w:p w14:paraId="15FAF3DA"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DB"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Would you include any other residents in the initial pool based on the matrix? If so, who and why (i.e., subgroup or reason)? </w:t>
            </w:r>
          </w:p>
          <w:p w14:paraId="15FAF3DC" w14:textId="77777777" w:rsidR="004C1663" w:rsidRDefault="004C1663" w:rsidP="004C1663">
            <w:pPr>
              <w:rPr>
                <w:rFonts w:ascii="Arial" w:hAnsi="Arial" w:cs="Arial"/>
                <w:color w:val="000000"/>
                <w:sz w:val="24"/>
                <w:szCs w:val="24"/>
              </w:rPr>
            </w:pPr>
          </w:p>
          <w:p w14:paraId="15FAF3DD" w14:textId="2B296801" w:rsidR="004C1663" w:rsidRDefault="004C1663" w:rsidP="004C1663">
            <w:pPr>
              <w:rPr>
                <w:rFonts w:ascii="Arial" w:hAnsi="Arial" w:cs="Arial"/>
                <w:color w:val="000000"/>
                <w:sz w:val="24"/>
                <w:szCs w:val="24"/>
              </w:rPr>
            </w:pPr>
            <w:r>
              <w:rPr>
                <w:rFonts w:ascii="Arial" w:hAnsi="Arial" w:cs="Arial"/>
                <w:color w:val="000000"/>
                <w:sz w:val="24"/>
                <w:szCs w:val="24"/>
              </w:rPr>
              <w:t xml:space="preserve">ANSWER: Yes. Include Atom Ant (Identified Concern – (6) Worsened Pressure Ulcers(s) (any stage) and (10) Physical Restraint). </w:t>
            </w:r>
          </w:p>
        </w:tc>
      </w:tr>
      <w:tr w:rsidR="004C1663" w14:paraId="15FAF3E3" w14:textId="77777777" w:rsidTr="005340CB">
        <w:tc>
          <w:tcPr>
            <w:tcW w:w="943" w:type="dxa"/>
            <w:gridSpan w:val="2"/>
          </w:tcPr>
          <w:p w14:paraId="15FAF3DF"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E0"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Did you exclude any residents from the initial pool who met the definition of a particular subgroup but weren’t selected for the initial pool based on the screening? Who and why were the residents excluded? </w:t>
            </w:r>
          </w:p>
          <w:p w14:paraId="15FAF3E1" w14:textId="77777777" w:rsidR="004C1663" w:rsidRDefault="004C1663" w:rsidP="004C1663">
            <w:pPr>
              <w:rPr>
                <w:rFonts w:ascii="Arial" w:hAnsi="Arial" w:cs="Arial"/>
                <w:color w:val="000000"/>
                <w:sz w:val="24"/>
                <w:szCs w:val="24"/>
              </w:rPr>
            </w:pPr>
          </w:p>
          <w:p w14:paraId="15FAF3E2"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ANSWER: Yes. Excluded one new admission (Kelly as they only had a concern with food). Excluded three vulnerable residents (Bear and Bird as </w:t>
            </w:r>
            <w:r>
              <w:rPr>
                <w:rFonts w:ascii="Arial" w:hAnsi="Arial" w:cs="Arial"/>
                <w:color w:val="000000"/>
                <w:sz w:val="24"/>
                <w:szCs w:val="24"/>
              </w:rPr>
              <w:lastRenderedPageBreak/>
              <w:t xml:space="preserve">there weren’t any concerns with the residents and Scooby Doo since there weren’t any concerns, fall prevention measures were in place and the matrix and MDS Indicators didn’t reveal any recent falls). </w:t>
            </w:r>
          </w:p>
        </w:tc>
      </w:tr>
      <w:tr w:rsidR="004C1663" w14:paraId="15FAF3E8" w14:textId="77777777" w:rsidTr="005340CB">
        <w:tc>
          <w:tcPr>
            <w:tcW w:w="943" w:type="dxa"/>
            <w:gridSpan w:val="2"/>
          </w:tcPr>
          <w:p w14:paraId="15FAF3E4"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E5" w14:textId="04B8CD36" w:rsidR="004C1663" w:rsidRDefault="004C1663" w:rsidP="004C1663">
            <w:pPr>
              <w:rPr>
                <w:rFonts w:ascii="Arial" w:hAnsi="Arial" w:cs="Arial"/>
                <w:color w:val="000000"/>
                <w:sz w:val="24"/>
                <w:szCs w:val="24"/>
              </w:rPr>
            </w:pPr>
            <w:r>
              <w:rPr>
                <w:rFonts w:ascii="Arial" w:hAnsi="Arial" w:cs="Arial"/>
                <w:color w:val="000000"/>
                <w:sz w:val="24"/>
                <w:szCs w:val="24"/>
              </w:rPr>
              <w:t xml:space="preserve">How many complaint residents did you include in your initial </w:t>
            </w:r>
            <w:proofErr w:type="gramStart"/>
            <w:r>
              <w:rPr>
                <w:rFonts w:ascii="Arial" w:hAnsi="Arial" w:cs="Arial"/>
                <w:color w:val="000000"/>
                <w:sz w:val="24"/>
                <w:szCs w:val="24"/>
              </w:rPr>
              <w:t>pool</w:t>
            </w:r>
            <w:proofErr w:type="gramEnd"/>
            <w:r>
              <w:rPr>
                <w:rFonts w:ascii="Arial" w:hAnsi="Arial" w:cs="Arial"/>
                <w:color w:val="000000"/>
                <w:sz w:val="24"/>
                <w:szCs w:val="24"/>
              </w:rPr>
              <w:t xml:space="preserve">? </w:t>
            </w:r>
          </w:p>
          <w:p w14:paraId="15FAF3E6" w14:textId="77777777" w:rsidR="004C1663" w:rsidRDefault="004C1663" w:rsidP="004C1663">
            <w:pPr>
              <w:rPr>
                <w:rFonts w:ascii="Arial" w:hAnsi="Arial" w:cs="Arial"/>
                <w:color w:val="000000"/>
                <w:sz w:val="24"/>
                <w:szCs w:val="24"/>
              </w:rPr>
            </w:pPr>
          </w:p>
          <w:p w14:paraId="15FAF3E7" w14:textId="0FC7BBB8" w:rsidR="004C1663" w:rsidRDefault="004C1663" w:rsidP="00D8231B">
            <w:pPr>
              <w:rPr>
                <w:rFonts w:ascii="Arial" w:hAnsi="Arial" w:cs="Arial"/>
                <w:color w:val="000000"/>
                <w:sz w:val="24"/>
                <w:szCs w:val="24"/>
              </w:rPr>
            </w:pPr>
            <w:r>
              <w:rPr>
                <w:rFonts w:ascii="Arial" w:hAnsi="Arial" w:cs="Arial"/>
                <w:color w:val="000000"/>
                <w:sz w:val="24"/>
                <w:szCs w:val="24"/>
              </w:rPr>
              <w:t xml:space="preserve">ANSWER: There was one (RH Durrette) complaint resident included in the TC’s initial pool. All the other complaint residents were on a different unit so will be covered by a different surveyor. </w:t>
            </w:r>
          </w:p>
        </w:tc>
      </w:tr>
      <w:tr w:rsidR="004C1663" w14:paraId="15FAF3ED" w14:textId="77777777" w:rsidTr="005340CB">
        <w:tc>
          <w:tcPr>
            <w:tcW w:w="943" w:type="dxa"/>
            <w:gridSpan w:val="2"/>
          </w:tcPr>
          <w:p w14:paraId="15FAF3E9"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EA" w14:textId="49CE84EA" w:rsidR="004C1663" w:rsidRPr="00D613C3" w:rsidRDefault="004C1663" w:rsidP="004C1663">
            <w:pPr>
              <w:rPr>
                <w:rFonts w:ascii="Arial" w:hAnsi="Arial" w:cs="Arial"/>
                <w:sz w:val="24"/>
                <w:szCs w:val="24"/>
              </w:rPr>
            </w:pPr>
            <w:r w:rsidRPr="00D613C3">
              <w:rPr>
                <w:rFonts w:ascii="Arial" w:hAnsi="Arial" w:cs="Arial"/>
                <w:sz w:val="24"/>
                <w:szCs w:val="24"/>
              </w:rPr>
              <w:t xml:space="preserve">If you had </w:t>
            </w:r>
            <w:r w:rsidRPr="006A65A9">
              <w:rPr>
                <w:rFonts w:ascii="Arial" w:hAnsi="Arial" w:cs="Arial"/>
                <w:sz w:val="24"/>
                <w:szCs w:val="24"/>
              </w:rPr>
              <w:t>ten</w:t>
            </w:r>
            <w:r w:rsidRPr="00D613C3">
              <w:rPr>
                <w:rFonts w:ascii="Arial" w:hAnsi="Arial" w:cs="Arial"/>
                <w:sz w:val="24"/>
                <w:szCs w:val="24"/>
              </w:rPr>
              <w:t xml:space="preserve"> complaint residents for the team and all </w:t>
            </w:r>
            <w:r w:rsidRPr="00D613C3">
              <w:rPr>
                <w:rFonts w:ascii="Arial" w:hAnsi="Arial" w:cs="Arial"/>
                <w:i/>
                <w:iCs/>
                <w:sz w:val="24"/>
                <w:szCs w:val="24"/>
              </w:rPr>
              <w:t>ten</w:t>
            </w:r>
            <w:r w:rsidRPr="00D613C3">
              <w:rPr>
                <w:rFonts w:ascii="Arial" w:hAnsi="Arial" w:cs="Arial"/>
                <w:sz w:val="24"/>
                <w:szCs w:val="24"/>
              </w:rPr>
              <w:t xml:space="preserve"> complaint residents were in your assigned area and </w:t>
            </w:r>
            <w:r w:rsidRPr="00D613C3">
              <w:rPr>
                <w:rFonts w:ascii="Arial" w:hAnsi="Arial" w:cs="Arial"/>
                <w:i/>
                <w:iCs/>
                <w:sz w:val="24"/>
                <w:szCs w:val="24"/>
              </w:rPr>
              <w:t>two</w:t>
            </w:r>
            <w:r w:rsidRPr="00D613C3">
              <w:rPr>
                <w:rFonts w:ascii="Arial" w:hAnsi="Arial" w:cs="Arial"/>
                <w:sz w:val="24"/>
                <w:szCs w:val="24"/>
              </w:rPr>
              <w:t xml:space="preserve"> of the complaint residents were a part of </w:t>
            </w:r>
            <w:r>
              <w:rPr>
                <w:rFonts w:ascii="Arial" w:hAnsi="Arial" w:cs="Arial"/>
                <w:color w:val="000000"/>
                <w:sz w:val="24"/>
                <w:szCs w:val="24"/>
              </w:rPr>
              <w:t xml:space="preserve">the offsite selected residents, can you add the other </w:t>
            </w:r>
            <w:r w:rsidRPr="00D613C3">
              <w:rPr>
                <w:rFonts w:ascii="Arial" w:hAnsi="Arial" w:cs="Arial"/>
                <w:i/>
                <w:iCs/>
                <w:sz w:val="24"/>
                <w:szCs w:val="24"/>
              </w:rPr>
              <w:t>eight</w:t>
            </w:r>
            <w:r w:rsidRPr="00D613C3">
              <w:rPr>
                <w:rFonts w:ascii="Arial" w:hAnsi="Arial" w:cs="Arial"/>
                <w:sz w:val="24"/>
                <w:szCs w:val="24"/>
              </w:rPr>
              <w:t xml:space="preserve"> complaint residents to your initial pool? </w:t>
            </w:r>
          </w:p>
          <w:p w14:paraId="15FAF3EB" w14:textId="77777777" w:rsidR="004C1663" w:rsidRPr="00D613C3" w:rsidRDefault="004C1663" w:rsidP="004C1663">
            <w:pPr>
              <w:rPr>
                <w:rFonts w:ascii="Arial" w:hAnsi="Arial" w:cs="Arial"/>
                <w:sz w:val="24"/>
                <w:szCs w:val="24"/>
              </w:rPr>
            </w:pPr>
          </w:p>
          <w:p w14:paraId="22FA7738" w14:textId="435EACF2" w:rsidR="004C1663" w:rsidRPr="00D613C3" w:rsidRDefault="004C1663" w:rsidP="004C1663">
            <w:pPr>
              <w:rPr>
                <w:rFonts w:ascii="Arial" w:hAnsi="Arial" w:cs="Arial"/>
                <w:sz w:val="24"/>
                <w:szCs w:val="24"/>
              </w:rPr>
            </w:pPr>
            <w:r w:rsidRPr="00D613C3">
              <w:rPr>
                <w:rFonts w:ascii="Arial" w:hAnsi="Arial" w:cs="Arial"/>
                <w:sz w:val="24"/>
                <w:szCs w:val="24"/>
              </w:rPr>
              <w:t xml:space="preserve">ANSWER: No, you can only add </w:t>
            </w:r>
            <w:r w:rsidRPr="00D613C3">
              <w:rPr>
                <w:rFonts w:ascii="Arial" w:hAnsi="Arial" w:cs="Arial"/>
                <w:i/>
                <w:iCs/>
                <w:sz w:val="24"/>
                <w:szCs w:val="24"/>
              </w:rPr>
              <w:t>six</w:t>
            </w:r>
            <w:r w:rsidRPr="00D613C3">
              <w:rPr>
                <w:rFonts w:ascii="Arial" w:hAnsi="Arial" w:cs="Arial"/>
                <w:sz w:val="24"/>
                <w:szCs w:val="24"/>
              </w:rPr>
              <w:t xml:space="preserve"> more complaint residents since the </w:t>
            </w:r>
            <w:r w:rsidRPr="00D613C3">
              <w:rPr>
                <w:rFonts w:ascii="Arial" w:hAnsi="Arial" w:cs="Arial"/>
                <w:i/>
                <w:iCs/>
                <w:sz w:val="24"/>
                <w:szCs w:val="24"/>
              </w:rPr>
              <w:t>two</w:t>
            </w:r>
            <w:r w:rsidRPr="00D613C3">
              <w:rPr>
                <w:rFonts w:ascii="Arial" w:hAnsi="Arial" w:cs="Arial"/>
                <w:sz w:val="24"/>
                <w:szCs w:val="24"/>
              </w:rPr>
              <w:t xml:space="preserve"> complaint/offsite selected residents count towards the team’s </w:t>
            </w:r>
            <w:r w:rsidRPr="00D613C3">
              <w:rPr>
                <w:rFonts w:ascii="Arial" w:hAnsi="Arial" w:cs="Arial"/>
                <w:i/>
                <w:iCs/>
                <w:sz w:val="24"/>
                <w:szCs w:val="24"/>
              </w:rPr>
              <w:t>eight</w:t>
            </w:r>
            <w:r w:rsidRPr="00D613C3">
              <w:rPr>
                <w:rFonts w:ascii="Arial" w:hAnsi="Arial" w:cs="Arial"/>
                <w:sz w:val="24"/>
                <w:szCs w:val="24"/>
              </w:rPr>
              <w:t xml:space="preserve"> complaint residents. </w:t>
            </w:r>
          </w:p>
          <w:p w14:paraId="3E714090" w14:textId="77777777" w:rsidR="004C1663" w:rsidRPr="00D613C3" w:rsidRDefault="004C1663" w:rsidP="004C1663">
            <w:pPr>
              <w:rPr>
                <w:rFonts w:ascii="Arial" w:hAnsi="Arial" w:cs="Arial"/>
                <w:sz w:val="24"/>
                <w:szCs w:val="24"/>
              </w:rPr>
            </w:pPr>
          </w:p>
          <w:p w14:paraId="15FAF3EC" w14:textId="221D9E7A" w:rsidR="004C1663" w:rsidRDefault="004C1663" w:rsidP="004C1663">
            <w:pPr>
              <w:rPr>
                <w:rFonts w:ascii="Arial" w:hAnsi="Arial" w:cs="Arial"/>
                <w:color w:val="000000"/>
                <w:sz w:val="24"/>
                <w:szCs w:val="24"/>
              </w:rPr>
            </w:pPr>
            <w:r w:rsidRPr="00D613C3">
              <w:rPr>
                <w:rFonts w:ascii="Arial" w:hAnsi="Arial" w:cs="Arial"/>
                <w:sz w:val="24"/>
                <w:szCs w:val="24"/>
              </w:rPr>
              <w:t xml:space="preserve">The exception to this is if there are more than </w:t>
            </w:r>
            <w:r w:rsidRPr="00D613C3">
              <w:rPr>
                <w:rFonts w:ascii="Arial" w:hAnsi="Arial" w:cs="Arial"/>
                <w:i/>
                <w:iCs/>
                <w:sz w:val="24"/>
                <w:szCs w:val="24"/>
              </w:rPr>
              <w:t>eight</w:t>
            </w:r>
            <w:r w:rsidRPr="00D613C3">
              <w:rPr>
                <w:rFonts w:ascii="Arial" w:hAnsi="Arial" w:cs="Arial"/>
                <w:sz w:val="24"/>
                <w:szCs w:val="24"/>
              </w:rPr>
              <w:t xml:space="preserve"> offsite-selected residents who also have a complaint/FRI to be investigated with the survey. In that case, you do not have to remove the additional complaint/FRI residents from the offsite-selected residents. </w:t>
            </w:r>
          </w:p>
        </w:tc>
      </w:tr>
      <w:tr w:rsidR="004C1663" w14:paraId="15FAF3F2" w14:textId="77777777" w:rsidTr="005340CB">
        <w:tc>
          <w:tcPr>
            <w:tcW w:w="943" w:type="dxa"/>
            <w:gridSpan w:val="2"/>
          </w:tcPr>
          <w:p w14:paraId="15FAF3EE"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EF" w14:textId="311F5876" w:rsidR="004C1663" w:rsidRDefault="004C1663" w:rsidP="004C1663">
            <w:pPr>
              <w:rPr>
                <w:rFonts w:ascii="Arial" w:hAnsi="Arial" w:cs="Arial"/>
                <w:color w:val="000000"/>
                <w:sz w:val="24"/>
                <w:szCs w:val="24"/>
              </w:rPr>
            </w:pPr>
            <w:r>
              <w:rPr>
                <w:rFonts w:ascii="Arial" w:hAnsi="Arial" w:cs="Arial"/>
                <w:color w:val="000000"/>
                <w:sz w:val="24"/>
                <w:szCs w:val="24"/>
              </w:rPr>
              <w:t xml:space="preserve">Is it acceptable that you have all your residents in your initial pool? </w:t>
            </w:r>
          </w:p>
          <w:p w14:paraId="15FAF3F0" w14:textId="77777777" w:rsidR="004C1663" w:rsidRDefault="004C1663" w:rsidP="004C1663">
            <w:pPr>
              <w:rPr>
                <w:rFonts w:ascii="Arial" w:hAnsi="Arial" w:cs="Arial"/>
                <w:color w:val="000000"/>
                <w:sz w:val="24"/>
                <w:szCs w:val="24"/>
              </w:rPr>
            </w:pPr>
          </w:p>
          <w:p w14:paraId="15FAF3F1"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ANSWER: Yes. While the recommendation is about eight residents, you can exceed that number if you identify that more residents have valid concerns and should be included in the initial </w:t>
            </w:r>
            <w:proofErr w:type="gramStart"/>
            <w:r>
              <w:rPr>
                <w:rFonts w:ascii="Arial" w:hAnsi="Arial" w:cs="Arial"/>
                <w:color w:val="000000"/>
                <w:sz w:val="24"/>
                <w:szCs w:val="24"/>
              </w:rPr>
              <w:t>pool</w:t>
            </w:r>
            <w:proofErr w:type="gramEnd"/>
            <w:r>
              <w:rPr>
                <w:rFonts w:ascii="Arial" w:hAnsi="Arial" w:cs="Arial"/>
                <w:color w:val="000000"/>
                <w:sz w:val="24"/>
                <w:szCs w:val="24"/>
              </w:rPr>
              <w:t xml:space="preserve">. </w:t>
            </w:r>
          </w:p>
        </w:tc>
      </w:tr>
      <w:tr w:rsidR="004C1663" w14:paraId="15FAF3F4" w14:textId="77777777" w:rsidTr="005340CB">
        <w:tc>
          <w:tcPr>
            <w:tcW w:w="9355" w:type="dxa"/>
            <w:gridSpan w:val="3"/>
            <w:shd w:val="clear" w:color="auto" w:fill="D9D9D9" w:themeFill="background1" w:themeFillShade="D9"/>
          </w:tcPr>
          <w:p w14:paraId="15FAF3F3" w14:textId="77777777" w:rsidR="004C1663" w:rsidRPr="002F0667" w:rsidRDefault="004C1663" w:rsidP="004C1663">
            <w:pPr>
              <w:pStyle w:val="ListParagraph"/>
              <w:ind w:left="0"/>
              <w:rPr>
                <w:rFonts w:ascii="Arial" w:hAnsi="Arial" w:cs="Arial"/>
                <w:b/>
                <w:color w:val="000000"/>
                <w:sz w:val="24"/>
                <w:szCs w:val="24"/>
              </w:rPr>
            </w:pPr>
          </w:p>
        </w:tc>
      </w:tr>
      <w:tr w:rsidR="004C1663" w14:paraId="7108DCC1" w14:textId="77777777" w:rsidTr="005340CB">
        <w:tc>
          <w:tcPr>
            <w:tcW w:w="943" w:type="dxa"/>
            <w:gridSpan w:val="2"/>
          </w:tcPr>
          <w:p w14:paraId="1C360DEF"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382D3C7B" w14:textId="77777777" w:rsidR="004C1663" w:rsidRDefault="004C1663" w:rsidP="004C1663">
            <w:pPr>
              <w:autoSpaceDE w:val="0"/>
              <w:autoSpaceDN w:val="0"/>
              <w:adjustRightInd w:val="0"/>
              <w:rPr>
                <w:rFonts w:ascii="Arial" w:hAnsi="Arial" w:cs="Arial"/>
                <w:color w:val="000000"/>
                <w:sz w:val="24"/>
                <w:szCs w:val="24"/>
              </w:rPr>
            </w:pPr>
            <w:r>
              <w:rPr>
                <w:rFonts w:ascii="Arial" w:hAnsi="Arial" w:cs="Arial"/>
                <w:color w:val="000000"/>
                <w:sz w:val="24"/>
                <w:szCs w:val="24"/>
              </w:rPr>
              <w:t>Is</w:t>
            </w:r>
            <w:r w:rsidRPr="00EC5165">
              <w:rPr>
                <w:rFonts w:ascii="Arial" w:hAnsi="Arial" w:cs="Arial"/>
                <w:color w:val="000000"/>
                <w:sz w:val="24"/>
                <w:szCs w:val="24"/>
              </w:rPr>
              <w:t xml:space="preserve"> the IP indicator for your </w:t>
            </w:r>
            <w:r>
              <w:rPr>
                <w:rFonts w:ascii="Arial" w:hAnsi="Arial" w:cs="Arial"/>
                <w:color w:val="000000"/>
                <w:sz w:val="24"/>
                <w:szCs w:val="24"/>
              </w:rPr>
              <w:t>nine initial pool</w:t>
            </w:r>
            <w:r w:rsidRPr="00EC5165">
              <w:rPr>
                <w:rFonts w:ascii="Arial" w:hAnsi="Arial" w:cs="Arial"/>
                <w:color w:val="000000"/>
                <w:sz w:val="24"/>
                <w:szCs w:val="24"/>
              </w:rPr>
              <w:t xml:space="preserve"> residents set to Yes (Y green)</w:t>
            </w:r>
            <w:r>
              <w:rPr>
                <w:rFonts w:ascii="Arial" w:hAnsi="Arial" w:cs="Arial"/>
                <w:color w:val="000000"/>
                <w:sz w:val="24"/>
                <w:szCs w:val="24"/>
              </w:rPr>
              <w:t xml:space="preserve">? </w:t>
            </w:r>
          </w:p>
          <w:p w14:paraId="5F7F8488" w14:textId="77777777" w:rsidR="004C1663" w:rsidRDefault="004C1663" w:rsidP="004C1663">
            <w:pPr>
              <w:autoSpaceDE w:val="0"/>
              <w:autoSpaceDN w:val="0"/>
              <w:adjustRightInd w:val="0"/>
              <w:rPr>
                <w:rFonts w:ascii="Arial" w:hAnsi="Arial" w:cs="Arial"/>
                <w:color w:val="000000"/>
                <w:sz w:val="24"/>
                <w:szCs w:val="24"/>
              </w:rPr>
            </w:pPr>
          </w:p>
          <w:p w14:paraId="60C141DE" w14:textId="3A0C352A" w:rsidR="004C1663" w:rsidRDefault="004C1663" w:rsidP="004C166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ANSWER: Yes. </w:t>
            </w:r>
          </w:p>
        </w:tc>
      </w:tr>
      <w:tr w:rsidR="004C1663" w14:paraId="15FAF3F9" w14:textId="77777777" w:rsidTr="005340CB">
        <w:tc>
          <w:tcPr>
            <w:tcW w:w="943" w:type="dxa"/>
            <w:gridSpan w:val="2"/>
          </w:tcPr>
          <w:p w14:paraId="15FAF3F5"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F6" w14:textId="42A278CE" w:rsidR="004C1663" w:rsidRDefault="004C1663" w:rsidP="004C1663">
            <w:pPr>
              <w:rPr>
                <w:rFonts w:ascii="Arial" w:hAnsi="Arial" w:cs="Arial"/>
                <w:color w:val="000000"/>
                <w:sz w:val="24"/>
                <w:szCs w:val="24"/>
              </w:rPr>
            </w:pPr>
            <w:r>
              <w:rPr>
                <w:rFonts w:ascii="Arial" w:hAnsi="Arial" w:cs="Arial"/>
                <w:color w:val="000000"/>
                <w:sz w:val="24"/>
                <w:szCs w:val="24"/>
              </w:rPr>
              <w:t xml:space="preserve">Is Fred Flintstone listed in the system in your initial pool in room A14? </w:t>
            </w:r>
          </w:p>
          <w:p w14:paraId="15FAF3F7" w14:textId="77777777" w:rsidR="004C1663" w:rsidRDefault="004C1663" w:rsidP="004C1663">
            <w:pPr>
              <w:rPr>
                <w:rFonts w:ascii="Arial" w:hAnsi="Arial" w:cs="Arial"/>
                <w:color w:val="000000"/>
                <w:sz w:val="24"/>
                <w:szCs w:val="24"/>
              </w:rPr>
            </w:pPr>
          </w:p>
          <w:p w14:paraId="15FAF3F8" w14:textId="60C9357C" w:rsidR="004C1663" w:rsidRPr="000E6AC7" w:rsidRDefault="004C1663" w:rsidP="004C1663">
            <w:pPr>
              <w:rPr>
                <w:rFonts w:ascii="Arial" w:hAnsi="Arial" w:cs="Arial"/>
                <w:color w:val="000000"/>
                <w:sz w:val="24"/>
                <w:szCs w:val="24"/>
              </w:rPr>
            </w:pPr>
            <w:r w:rsidRPr="007105CC">
              <w:rPr>
                <w:rFonts w:ascii="Arial" w:hAnsi="Arial" w:cs="Arial"/>
                <w:color w:val="000000"/>
                <w:sz w:val="24"/>
                <w:szCs w:val="24"/>
              </w:rPr>
              <w:t xml:space="preserve">ANSWER: </w:t>
            </w:r>
            <w:r>
              <w:rPr>
                <w:rFonts w:ascii="Arial" w:hAnsi="Arial" w:cs="Arial"/>
                <w:color w:val="000000"/>
                <w:sz w:val="24"/>
                <w:szCs w:val="24"/>
              </w:rPr>
              <w:t>He is now</w:t>
            </w:r>
            <w:r w:rsidRPr="007105CC">
              <w:rPr>
                <w:rFonts w:ascii="Arial" w:hAnsi="Arial" w:cs="Arial"/>
                <w:color w:val="000000"/>
                <w:sz w:val="24"/>
                <w:szCs w:val="24"/>
              </w:rPr>
              <w:t xml:space="preserve">. </w:t>
            </w:r>
            <w:r>
              <w:rPr>
                <w:rFonts w:ascii="Arial" w:hAnsi="Arial" w:cs="Arial"/>
                <w:color w:val="000000"/>
                <w:sz w:val="24"/>
                <w:szCs w:val="24"/>
              </w:rPr>
              <w:t xml:space="preserve">Fred Flintstone was in room A12D but now is in room A14. You may have had to use the search feature to find Fred Flintstone and update his room OR filter to All Residents and name, find Fred Flintstone, and then </w:t>
            </w:r>
            <w:r w:rsidRPr="00981FD4">
              <w:rPr>
                <w:rFonts w:ascii="Arial" w:hAnsi="Arial" w:cs="Arial"/>
                <w:color w:val="000000"/>
                <w:sz w:val="24"/>
                <w:szCs w:val="24"/>
              </w:rPr>
              <w:t>update his room number.</w:t>
            </w:r>
            <w:r>
              <w:rPr>
                <w:rFonts w:ascii="Arial" w:hAnsi="Arial" w:cs="Arial"/>
                <w:color w:val="000000"/>
                <w:sz w:val="24"/>
                <w:szCs w:val="24"/>
              </w:rPr>
              <w:t xml:space="preserve"> </w:t>
            </w:r>
          </w:p>
        </w:tc>
      </w:tr>
      <w:tr w:rsidR="004C1663" w14:paraId="15FAF3FE" w14:textId="77777777" w:rsidTr="005340CB">
        <w:tc>
          <w:tcPr>
            <w:tcW w:w="943" w:type="dxa"/>
            <w:gridSpan w:val="2"/>
          </w:tcPr>
          <w:p w14:paraId="15FAF3FA"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3FB" w14:textId="71DA79A8" w:rsidR="004C1663" w:rsidRDefault="004C1663" w:rsidP="004C1663">
            <w:pPr>
              <w:rPr>
                <w:rFonts w:ascii="Arial" w:hAnsi="Arial" w:cs="Arial"/>
                <w:color w:val="000000"/>
                <w:sz w:val="24"/>
                <w:szCs w:val="24"/>
              </w:rPr>
            </w:pPr>
            <w:r>
              <w:rPr>
                <w:rFonts w:ascii="Arial" w:hAnsi="Arial" w:cs="Arial"/>
                <w:color w:val="000000"/>
                <w:sz w:val="24"/>
                <w:szCs w:val="24"/>
              </w:rPr>
              <w:t>What did you have to do with Don Flack? Why? What happened to the IP indicator?</w:t>
            </w:r>
          </w:p>
          <w:p w14:paraId="15FAF3FC" w14:textId="77777777" w:rsidR="004C1663" w:rsidRDefault="004C1663" w:rsidP="004C1663">
            <w:pPr>
              <w:rPr>
                <w:rFonts w:ascii="Arial" w:hAnsi="Arial" w:cs="Arial"/>
                <w:color w:val="000000"/>
                <w:sz w:val="24"/>
                <w:szCs w:val="24"/>
              </w:rPr>
            </w:pPr>
          </w:p>
          <w:p w14:paraId="15FAF3FD" w14:textId="0B878847" w:rsidR="004C1663" w:rsidRDefault="004C1663" w:rsidP="004C1663">
            <w:pPr>
              <w:rPr>
                <w:rFonts w:ascii="Arial" w:hAnsi="Arial" w:cs="Arial"/>
                <w:color w:val="000000"/>
                <w:sz w:val="24"/>
                <w:szCs w:val="24"/>
              </w:rPr>
            </w:pPr>
            <w:r>
              <w:rPr>
                <w:rFonts w:ascii="Arial" w:hAnsi="Arial" w:cs="Arial"/>
                <w:color w:val="000000"/>
                <w:sz w:val="24"/>
                <w:szCs w:val="24"/>
              </w:rPr>
              <w:t>ANSWER: I had to unassign him because he was no longer on my unit.  When I unassigned Don Flack I had to provide a reason as the resident was an offsite selected resident who moved to the B unit (so another surveyor will include the resident in the initial pool). I chose the reason assigned to another surveyor, the IP indicator remained Yes (Y green) because he is offsite selected and should remain in the pool unless discharged.</w:t>
            </w:r>
          </w:p>
        </w:tc>
      </w:tr>
      <w:tr w:rsidR="004C1663" w14:paraId="15FAF403" w14:textId="77777777" w:rsidTr="005340CB">
        <w:tc>
          <w:tcPr>
            <w:tcW w:w="943" w:type="dxa"/>
            <w:gridSpan w:val="2"/>
          </w:tcPr>
          <w:p w14:paraId="15FAF3FF"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400" w14:textId="000CA83C" w:rsidR="004C1663" w:rsidRDefault="004C1663" w:rsidP="004C1663">
            <w:pPr>
              <w:rPr>
                <w:rFonts w:ascii="Arial" w:hAnsi="Arial" w:cs="Arial"/>
                <w:color w:val="000000"/>
                <w:sz w:val="24"/>
                <w:szCs w:val="24"/>
              </w:rPr>
            </w:pPr>
            <w:r>
              <w:rPr>
                <w:rFonts w:ascii="Arial" w:hAnsi="Arial" w:cs="Arial"/>
                <w:color w:val="000000"/>
                <w:sz w:val="24"/>
                <w:szCs w:val="24"/>
              </w:rPr>
              <w:t xml:space="preserve">What did you have to do for Om L Brown? Why? </w:t>
            </w:r>
          </w:p>
          <w:p w14:paraId="15FAF401" w14:textId="77777777" w:rsidR="004C1663" w:rsidRDefault="004C1663" w:rsidP="004C1663">
            <w:pPr>
              <w:rPr>
                <w:rFonts w:ascii="Arial" w:hAnsi="Arial" w:cs="Arial"/>
                <w:color w:val="000000"/>
                <w:sz w:val="24"/>
                <w:szCs w:val="24"/>
              </w:rPr>
            </w:pPr>
          </w:p>
          <w:p w14:paraId="15FAF402" w14:textId="14BD16B1" w:rsidR="004C1663" w:rsidRDefault="004C1663" w:rsidP="004C1663">
            <w:pPr>
              <w:rPr>
                <w:rFonts w:ascii="Arial" w:hAnsi="Arial" w:cs="Arial"/>
                <w:color w:val="000000"/>
                <w:sz w:val="24"/>
                <w:szCs w:val="24"/>
              </w:rPr>
            </w:pPr>
            <w:r>
              <w:rPr>
                <w:rFonts w:ascii="Arial" w:hAnsi="Arial" w:cs="Arial"/>
                <w:color w:val="000000"/>
                <w:sz w:val="24"/>
                <w:szCs w:val="24"/>
              </w:rPr>
              <w:t xml:space="preserve">ANSWER: I had to discharge him as he had been discharged from the facility.  When I discharged Om L Brown by putting a check in the D/C column (or unassigning my name or changing the IP indicator to No), I had to provide a reason because the resident was an offsite selected resident who was discharged to the hospital. </w:t>
            </w:r>
          </w:p>
        </w:tc>
      </w:tr>
      <w:tr w:rsidR="004C1663" w14:paraId="15FAF408" w14:textId="77777777" w:rsidTr="005340CB">
        <w:tc>
          <w:tcPr>
            <w:tcW w:w="943" w:type="dxa"/>
            <w:gridSpan w:val="2"/>
          </w:tcPr>
          <w:p w14:paraId="15FAF404" w14:textId="77777777" w:rsidR="004C1663" w:rsidRDefault="004C1663" w:rsidP="004C1663">
            <w:pPr>
              <w:pStyle w:val="ListParagraph"/>
              <w:numPr>
                <w:ilvl w:val="0"/>
                <w:numId w:val="14"/>
              </w:numPr>
              <w:rPr>
                <w:rFonts w:ascii="Arial" w:hAnsi="Arial" w:cs="Arial"/>
                <w:color w:val="000000"/>
                <w:sz w:val="24"/>
                <w:szCs w:val="24"/>
              </w:rPr>
            </w:pPr>
          </w:p>
        </w:tc>
        <w:tc>
          <w:tcPr>
            <w:tcW w:w="8412" w:type="dxa"/>
          </w:tcPr>
          <w:p w14:paraId="15FAF405" w14:textId="3BD24D73" w:rsidR="004C1663" w:rsidRDefault="004C1663" w:rsidP="004C1663">
            <w:pPr>
              <w:rPr>
                <w:rFonts w:ascii="Arial" w:hAnsi="Arial" w:cs="Arial"/>
                <w:color w:val="000000"/>
                <w:sz w:val="24"/>
                <w:szCs w:val="24"/>
              </w:rPr>
            </w:pPr>
            <w:r>
              <w:rPr>
                <w:rFonts w:ascii="Arial" w:hAnsi="Arial" w:cs="Arial"/>
                <w:color w:val="000000"/>
                <w:sz w:val="24"/>
                <w:szCs w:val="24"/>
              </w:rPr>
              <w:t>Is Elsa Arendelle displayed in your initial pool? How would you add her?</w:t>
            </w:r>
          </w:p>
          <w:p w14:paraId="15FAF406" w14:textId="77777777" w:rsidR="004C1663" w:rsidRDefault="004C1663" w:rsidP="004C1663">
            <w:pPr>
              <w:rPr>
                <w:rFonts w:ascii="Arial" w:hAnsi="Arial" w:cs="Arial"/>
                <w:color w:val="000000"/>
                <w:sz w:val="24"/>
                <w:szCs w:val="24"/>
              </w:rPr>
            </w:pPr>
          </w:p>
          <w:p w14:paraId="15FAF407"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ANSWER: She is now. She’s a new admission and I had to add her to the resident listing. On the Resident Manager screen, I clicked on the Add New Resident icon to add her. Then I marked New Admission as the subgroup. </w:t>
            </w:r>
          </w:p>
        </w:tc>
      </w:tr>
      <w:tr w:rsidR="004C1663" w14:paraId="15FAF410" w14:textId="77777777" w:rsidTr="005340CB">
        <w:tc>
          <w:tcPr>
            <w:tcW w:w="943" w:type="dxa"/>
            <w:gridSpan w:val="2"/>
          </w:tcPr>
          <w:p w14:paraId="15FAF409" w14:textId="77777777" w:rsidR="004C1663" w:rsidRDefault="004C1663" w:rsidP="004C1663">
            <w:pPr>
              <w:pStyle w:val="ListParagraph"/>
              <w:numPr>
                <w:ilvl w:val="0"/>
                <w:numId w:val="14"/>
              </w:numPr>
              <w:rPr>
                <w:rFonts w:ascii="Arial" w:hAnsi="Arial" w:cs="Arial"/>
                <w:color w:val="000000"/>
                <w:sz w:val="24"/>
                <w:szCs w:val="24"/>
              </w:rPr>
            </w:pPr>
            <w:bookmarkStart w:id="5" w:name="_Hlk147988711"/>
          </w:p>
        </w:tc>
        <w:tc>
          <w:tcPr>
            <w:tcW w:w="8412" w:type="dxa"/>
          </w:tcPr>
          <w:p w14:paraId="15FAF40A"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What subgroups in the system did you select for the following residents: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Fred Flintstone, Bugs </w:t>
            </w:r>
            <w:proofErr w:type="gramStart"/>
            <w:r>
              <w:rPr>
                <w:rFonts w:ascii="Arial" w:hAnsi="Arial" w:cs="Arial"/>
                <w:color w:val="000000"/>
                <w:sz w:val="24"/>
                <w:szCs w:val="24"/>
              </w:rPr>
              <w:t>Bunny</w:t>
            </w:r>
            <w:proofErr w:type="gramEnd"/>
            <w:r>
              <w:rPr>
                <w:rFonts w:ascii="Arial" w:hAnsi="Arial" w:cs="Arial"/>
                <w:color w:val="000000"/>
                <w:sz w:val="24"/>
                <w:szCs w:val="24"/>
              </w:rPr>
              <w:t xml:space="preserve"> and Atom Ant?</w:t>
            </w:r>
          </w:p>
          <w:p w14:paraId="15FAF40B" w14:textId="77777777" w:rsidR="004C1663" w:rsidRDefault="004C1663" w:rsidP="004C1663">
            <w:pPr>
              <w:rPr>
                <w:rFonts w:ascii="Arial" w:hAnsi="Arial" w:cs="Arial"/>
                <w:color w:val="000000"/>
                <w:sz w:val="24"/>
                <w:szCs w:val="24"/>
              </w:rPr>
            </w:pPr>
          </w:p>
          <w:p w14:paraId="15FAF40C"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ANSWER: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 Offsite. </w:t>
            </w:r>
          </w:p>
          <w:p w14:paraId="15FAF40D"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Fred Flintstone = New Admission. </w:t>
            </w:r>
          </w:p>
          <w:p w14:paraId="15FAF40E"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Bugs Bunny = Identified Concern for smoking. </w:t>
            </w:r>
          </w:p>
          <w:p w14:paraId="15FAF40F" w14:textId="77777777" w:rsidR="004C1663" w:rsidRDefault="004C1663" w:rsidP="004C1663">
            <w:pPr>
              <w:rPr>
                <w:rFonts w:ascii="Arial" w:hAnsi="Arial" w:cs="Arial"/>
                <w:color w:val="000000"/>
                <w:sz w:val="24"/>
                <w:szCs w:val="24"/>
              </w:rPr>
            </w:pPr>
            <w:r>
              <w:rPr>
                <w:rFonts w:ascii="Arial" w:hAnsi="Arial" w:cs="Arial"/>
                <w:color w:val="000000"/>
                <w:sz w:val="24"/>
                <w:szCs w:val="24"/>
              </w:rPr>
              <w:t xml:space="preserve">Atom Ant = Identified Concern for matrix concerns of facility acquired pressure ulcer and restraint.  </w:t>
            </w:r>
          </w:p>
        </w:tc>
      </w:tr>
      <w:bookmarkEnd w:id="5"/>
      <w:tr w:rsidR="00043DE3" w:rsidRPr="00CE657A" w14:paraId="2B0A1E05" w14:textId="77777777" w:rsidTr="00BD5566">
        <w:tc>
          <w:tcPr>
            <w:tcW w:w="9355" w:type="dxa"/>
            <w:gridSpan w:val="3"/>
            <w:shd w:val="clear" w:color="auto" w:fill="D9D9D9" w:themeFill="background1" w:themeFillShade="D9"/>
          </w:tcPr>
          <w:p w14:paraId="0B327DA0" w14:textId="6DE64B25" w:rsidR="00043DE3" w:rsidRPr="00CE657A" w:rsidRDefault="002564A3" w:rsidP="004C1663">
            <w:pPr>
              <w:pStyle w:val="ListParagraph"/>
              <w:ind w:left="0"/>
              <w:rPr>
                <w:rFonts w:ascii="Arial" w:hAnsi="Arial" w:cs="Arial"/>
                <w:b/>
                <w:color w:val="000000"/>
                <w:sz w:val="24"/>
                <w:szCs w:val="24"/>
              </w:rPr>
            </w:pPr>
            <w:r w:rsidRPr="00CE657A">
              <w:rPr>
                <w:rFonts w:ascii="Arial" w:hAnsi="Arial" w:cs="Arial"/>
                <w:b/>
                <w:color w:val="000000"/>
                <w:sz w:val="24"/>
                <w:szCs w:val="24"/>
              </w:rPr>
              <w:t>Atom Ant</w:t>
            </w:r>
          </w:p>
        </w:tc>
      </w:tr>
      <w:tr w:rsidR="00CE657A" w14:paraId="24EE887D" w14:textId="77777777" w:rsidTr="005340CB">
        <w:tc>
          <w:tcPr>
            <w:tcW w:w="943" w:type="dxa"/>
            <w:gridSpan w:val="2"/>
          </w:tcPr>
          <w:p w14:paraId="583F09A4" w14:textId="77777777" w:rsidR="00CE657A" w:rsidRDefault="00CE657A" w:rsidP="001B315C">
            <w:pPr>
              <w:pStyle w:val="ListParagraph"/>
              <w:numPr>
                <w:ilvl w:val="0"/>
                <w:numId w:val="14"/>
              </w:numPr>
              <w:rPr>
                <w:rFonts w:ascii="Arial" w:hAnsi="Arial" w:cs="Arial"/>
                <w:color w:val="000000"/>
                <w:sz w:val="24"/>
                <w:szCs w:val="24"/>
              </w:rPr>
            </w:pPr>
            <w:bookmarkStart w:id="6" w:name="_Hlk147988738"/>
          </w:p>
        </w:tc>
        <w:tc>
          <w:tcPr>
            <w:tcW w:w="8412" w:type="dxa"/>
          </w:tcPr>
          <w:p w14:paraId="10BE7C45" w14:textId="01E18F7D" w:rsidR="00CE657A" w:rsidRDefault="00CE657A" w:rsidP="001B315C">
            <w:pPr>
              <w:rPr>
                <w:rFonts w:ascii="Arial" w:hAnsi="Arial" w:cs="Arial"/>
                <w:i/>
                <w:iCs/>
                <w:color w:val="FF0000"/>
                <w:sz w:val="24"/>
                <w:szCs w:val="24"/>
              </w:rPr>
            </w:pPr>
            <w:r w:rsidRPr="001B315C">
              <w:rPr>
                <w:rFonts w:ascii="Arial" w:hAnsi="Arial" w:cs="Arial"/>
                <w:i/>
                <w:iCs/>
                <w:color w:val="FF0000"/>
                <w:sz w:val="24"/>
                <w:szCs w:val="24"/>
              </w:rPr>
              <w:t xml:space="preserve">What care areas and data source (RI, RO, RR) did you mark for further           investigation for Atom Ant? </w:t>
            </w:r>
          </w:p>
          <w:p w14:paraId="12B0769D" w14:textId="77777777" w:rsidR="00CE657A" w:rsidRDefault="00CE657A" w:rsidP="001B315C">
            <w:pPr>
              <w:rPr>
                <w:rFonts w:ascii="Arial" w:hAnsi="Arial" w:cs="Arial"/>
                <w:color w:val="000000"/>
                <w:sz w:val="24"/>
                <w:szCs w:val="24"/>
              </w:rPr>
            </w:pPr>
          </w:p>
          <w:p w14:paraId="211F7014" w14:textId="101C725B" w:rsidR="00CE657A" w:rsidRDefault="00CE657A" w:rsidP="001B315C">
            <w:pPr>
              <w:rPr>
                <w:rFonts w:ascii="Arial" w:hAnsi="Arial" w:cs="Arial"/>
                <w:color w:val="000000"/>
                <w:sz w:val="24"/>
                <w:szCs w:val="24"/>
              </w:rPr>
            </w:pPr>
            <w:r w:rsidRPr="001B315C">
              <w:rPr>
                <w:rFonts w:ascii="Arial" w:hAnsi="Arial" w:cs="Arial"/>
                <w:i/>
                <w:iCs/>
                <w:color w:val="FF0000"/>
                <w:sz w:val="24"/>
                <w:szCs w:val="24"/>
              </w:rPr>
              <w:t>ANSWER: Pressure ulcer (RO, RR,) Nutrition (RO RR). and Falls (RO)</w:t>
            </w:r>
          </w:p>
        </w:tc>
      </w:tr>
      <w:bookmarkEnd w:id="6"/>
      <w:tr w:rsidR="00CE657A" w:rsidRPr="00CE657A" w14:paraId="38E6BF1C" w14:textId="77777777" w:rsidTr="005340CB">
        <w:tc>
          <w:tcPr>
            <w:tcW w:w="943" w:type="dxa"/>
            <w:gridSpan w:val="2"/>
          </w:tcPr>
          <w:p w14:paraId="49FFAA14" w14:textId="77777777" w:rsidR="00CE657A" w:rsidRPr="00CE657A" w:rsidRDefault="00CE657A" w:rsidP="00CE657A">
            <w:pPr>
              <w:pStyle w:val="ListParagraph"/>
              <w:numPr>
                <w:ilvl w:val="0"/>
                <w:numId w:val="14"/>
              </w:numPr>
              <w:rPr>
                <w:rFonts w:ascii="Arial" w:hAnsi="Arial" w:cs="Arial"/>
                <w:i/>
                <w:iCs/>
                <w:color w:val="FF0000"/>
                <w:sz w:val="24"/>
                <w:szCs w:val="24"/>
              </w:rPr>
            </w:pPr>
          </w:p>
        </w:tc>
        <w:tc>
          <w:tcPr>
            <w:tcW w:w="8412" w:type="dxa"/>
          </w:tcPr>
          <w:p w14:paraId="14D2E9F9" w14:textId="08B88AC7" w:rsidR="00CE657A" w:rsidRPr="001B315C" w:rsidRDefault="00CE657A" w:rsidP="00CE657A">
            <w:pPr>
              <w:rPr>
                <w:rFonts w:ascii="Arial" w:hAnsi="Arial" w:cs="Arial"/>
                <w:i/>
                <w:iCs/>
                <w:color w:val="FF0000"/>
                <w:sz w:val="24"/>
                <w:szCs w:val="24"/>
              </w:rPr>
            </w:pPr>
            <w:r w:rsidRPr="001B315C">
              <w:rPr>
                <w:rFonts w:ascii="Arial" w:hAnsi="Arial" w:cs="Arial"/>
                <w:i/>
                <w:iCs/>
                <w:color w:val="FF0000"/>
                <w:sz w:val="24"/>
                <w:szCs w:val="24"/>
              </w:rPr>
              <w:t>How did you calculate the weight loss</w:t>
            </w:r>
            <w:r w:rsidR="001C74B2">
              <w:rPr>
                <w:rFonts w:ascii="Arial" w:hAnsi="Arial" w:cs="Arial"/>
                <w:i/>
                <w:iCs/>
                <w:color w:val="FF0000"/>
                <w:sz w:val="24"/>
                <w:szCs w:val="24"/>
              </w:rPr>
              <w:t xml:space="preserve"> for Atom Ant</w:t>
            </w:r>
            <w:r w:rsidRPr="001B315C">
              <w:rPr>
                <w:rFonts w:ascii="Arial" w:hAnsi="Arial" w:cs="Arial"/>
                <w:i/>
                <w:iCs/>
                <w:color w:val="FF0000"/>
                <w:sz w:val="24"/>
                <w:szCs w:val="24"/>
              </w:rPr>
              <w:t>? What did you do with the information?</w:t>
            </w:r>
          </w:p>
          <w:p w14:paraId="799D941C" w14:textId="77777777" w:rsidR="00CE657A" w:rsidRPr="005340CB" w:rsidRDefault="00CE657A" w:rsidP="005340CB">
            <w:pPr>
              <w:rPr>
                <w:rFonts w:ascii="Arial" w:hAnsi="Arial" w:cs="Arial"/>
                <w:i/>
                <w:iCs/>
                <w:color w:val="FF0000"/>
                <w:sz w:val="24"/>
                <w:szCs w:val="24"/>
              </w:rPr>
            </w:pPr>
          </w:p>
          <w:p w14:paraId="2D47DC9A" w14:textId="40193B6A" w:rsidR="00CE657A" w:rsidRPr="005340CB" w:rsidRDefault="00CE657A" w:rsidP="005340CB">
            <w:pPr>
              <w:rPr>
                <w:rFonts w:ascii="Arial" w:hAnsi="Arial" w:cs="Arial"/>
                <w:i/>
                <w:iCs/>
                <w:color w:val="FF0000"/>
                <w:sz w:val="24"/>
                <w:szCs w:val="24"/>
              </w:rPr>
            </w:pPr>
            <w:r w:rsidRPr="001B315C">
              <w:rPr>
                <w:rFonts w:ascii="Arial" w:hAnsi="Arial" w:cs="Arial"/>
                <w:i/>
                <w:iCs/>
                <w:color w:val="FF0000"/>
                <w:sz w:val="24"/>
                <w:szCs w:val="24"/>
              </w:rPr>
              <w:t>ANSWER: Used the weight calculator to calculate the weight loss and use the weight icon to insert the percentage into the initial pool notes.</w:t>
            </w:r>
          </w:p>
        </w:tc>
      </w:tr>
      <w:tr w:rsidR="002564A3" w:rsidRPr="002F0667" w14:paraId="15FAF412" w14:textId="77777777" w:rsidTr="005340CB">
        <w:tc>
          <w:tcPr>
            <w:tcW w:w="9355" w:type="dxa"/>
            <w:gridSpan w:val="3"/>
            <w:shd w:val="clear" w:color="auto" w:fill="D9D9D9" w:themeFill="background1" w:themeFillShade="D9"/>
          </w:tcPr>
          <w:p w14:paraId="15FAF411" w14:textId="455FECC4" w:rsidR="002564A3" w:rsidRPr="002F0667" w:rsidRDefault="002564A3" w:rsidP="002564A3">
            <w:pPr>
              <w:pStyle w:val="ListParagraph"/>
              <w:ind w:left="0"/>
              <w:rPr>
                <w:rFonts w:ascii="Arial" w:hAnsi="Arial" w:cs="Arial"/>
                <w:b/>
                <w:color w:val="000000"/>
                <w:sz w:val="24"/>
                <w:szCs w:val="24"/>
              </w:rPr>
            </w:pPr>
            <w:r w:rsidRPr="00CE657A">
              <w:rPr>
                <w:rFonts w:ascii="Arial" w:hAnsi="Arial" w:cs="Arial"/>
                <w:b/>
                <w:color w:val="000000"/>
                <w:sz w:val="24"/>
                <w:szCs w:val="24"/>
              </w:rPr>
              <w:t>Bugs Bunny</w:t>
            </w:r>
          </w:p>
        </w:tc>
      </w:tr>
      <w:tr w:rsidR="002564A3" w:rsidRPr="002F0667" w14:paraId="15FAF417" w14:textId="77777777" w:rsidTr="005340CB">
        <w:tc>
          <w:tcPr>
            <w:tcW w:w="778" w:type="dxa"/>
          </w:tcPr>
          <w:p w14:paraId="15FAF413"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14" w14:textId="1A5C24B3" w:rsidR="002564A3" w:rsidRDefault="002564A3" w:rsidP="002564A3">
            <w:pPr>
              <w:rPr>
                <w:rFonts w:ascii="Arial" w:hAnsi="Arial" w:cs="Arial"/>
                <w:color w:val="000000"/>
                <w:sz w:val="24"/>
                <w:szCs w:val="24"/>
              </w:rPr>
            </w:pPr>
            <w:r>
              <w:rPr>
                <w:rFonts w:ascii="Arial" w:hAnsi="Arial" w:cs="Arial"/>
                <w:color w:val="000000"/>
                <w:sz w:val="24"/>
                <w:szCs w:val="24"/>
              </w:rPr>
              <w:t xml:space="preserve">What care areas and data source (RI, RO, RR) did you mark for further investigation? </w:t>
            </w:r>
          </w:p>
          <w:p w14:paraId="15FAF415" w14:textId="77777777" w:rsidR="002564A3" w:rsidRDefault="002564A3" w:rsidP="002564A3">
            <w:pPr>
              <w:rPr>
                <w:rFonts w:ascii="Arial" w:hAnsi="Arial" w:cs="Arial"/>
                <w:color w:val="000000"/>
                <w:sz w:val="24"/>
                <w:szCs w:val="24"/>
              </w:rPr>
            </w:pPr>
          </w:p>
          <w:p w14:paraId="15FAF416" w14:textId="186AB98C" w:rsidR="002564A3" w:rsidRPr="002F0667" w:rsidRDefault="002564A3" w:rsidP="002564A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Limited ROM (RI and RO), Rehab (RI), Smoking (RI and RO), Nutrition (RI), Activities (RI), </w:t>
            </w:r>
            <w:r>
              <w:rPr>
                <w:rFonts w:ascii="Arial" w:hAnsi="Arial" w:cs="Arial"/>
                <w:i/>
                <w:iCs/>
                <w:color w:val="FF0000"/>
                <w:sz w:val="24"/>
                <w:szCs w:val="24"/>
              </w:rPr>
              <w:t xml:space="preserve">TBP (RI), </w:t>
            </w:r>
            <w:r>
              <w:rPr>
                <w:rFonts w:ascii="Arial" w:hAnsi="Arial" w:cs="Arial"/>
                <w:color w:val="000000"/>
                <w:sz w:val="24"/>
                <w:szCs w:val="24"/>
              </w:rPr>
              <w:t>and Mood/Behavior (RO).</w:t>
            </w:r>
          </w:p>
        </w:tc>
      </w:tr>
      <w:tr w:rsidR="002564A3" w14:paraId="15FAF41C" w14:textId="77777777" w:rsidTr="005340CB">
        <w:tc>
          <w:tcPr>
            <w:tcW w:w="778" w:type="dxa"/>
          </w:tcPr>
          <w:p w14:paraId="15FAF418"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19"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41A" w14:textId="77777777" w:rsidR="002564A3" w:rsidRDefault="002564A3" w:rsidP="002564A3">
            <w:pPr>
              <w:rPr>
                <w:rFonts w:ascii="Arial" w:hAnsi="Arial" w:cs="Arial"/>
                <w:color w:val="000000"/>
                <w:sz w:val="24"/>
                <w:szCs w:val="24"/>
              </w:rPr>
            </w:pPr>
          </w:p>
          <w:p w14:paraId="15FAF41B"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the smoking concern should be handled as a potential IJ where the team would stop and follow Appendix Q. </w:t>
            </w:r>
          </w:p>
        </w:tc>
      </w:tr>
      <w:tr w:rsidR="002564A3" w14:paraId="15FAF421" w14:textId="77777777" w:rsidTr="005340CB">
        <w:tc>
          <w:tcPr>
            <w:tcW w:w="778" w:type="dxa"/>
          </w:tcPr>
          <w:p w14:paraId="15FAF41D"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1E" w14:textId="77777777" w:rsidR="002564A3" w:rsidRDefault="002564A3" w:rsidP="002564A3">
            <w:pPr>
              <w:rPr>
                <w:rFonts w:ascii="Arial" w:hAnsi="Arial" w:cs="Arial"/>
                <w:color w:val="000000"/>
                <w:sz w:val="24"/>
                <w:szCs w:val="24"/>
              </w:rPr>
            </w:pPr>
            <w:r>
              <w:rPr>
                <w:rFonts w:ascii="Arial" w:hAnsi="Arial" w:cs="Arial"/>
                <w:color w:val="000000"/>
                <w:sz w:val="24"/>
                <w:szCs w:val="24"/>
              </w:rPr>
              <w:t>Did you mark any MDS discrepancies?</w:t>
            </w:r>
          </w:p>
          <w:p w14:paraId="15FAF41F" w14:textId="77777777" w:rsidR="002564A3" w:rsidRDefault="002564A3" w:rsidP="002564A3">
            <w:pPr>
              <w:rPr>
                <w:rFonts w:ascii="Arial" w:hAnsi="Arial" w:cs="Arial"/>
                <w:color w:val="000000"/>
                <w:sz w:val="24"/>
                <w:szCs w:val="24"/>
              </w:rPr>
            </w:pPr>
          </w:p>
          <w:p w14:paraId="15FAF420"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for limited ROM. The resident said he’s had limited range for a while it would be reasonable to expect that the MDS should have accounted for the limitations.  </w:t>
            </w:r>
          </w:p>
        </w:tc>
      </w:tr>
      <w:tr w:rsidR="002564A3" w14:paraId="15FAF423" w14:textId="77777777" w:rsidTr="005340CB">
        <w:tc>
          <w:tcPr>
            <w:tcW w:w="9355" w:type="dxa"/>
            <w:gridSpan w:val="3"/>
            <w:shd w:val="clear" w:color="auto" w:fill="D9D9D9" w:themeFill="background1" w:themeFillShade="D9"/>
          </w:tcPr>
          <w:p w14:paraId="15FAF422" w14:textId="244F8C5D" w:rsidR="002564A3" w:rsidRPr="002F0667" w:rsidRDefault="002564A3" w:rsidP="002564A3">
            <w:pPr>
              <w:pStyle w:val="ListParagraph"/>
              <w:ind w:left="0"/>
              <w:rPr>
                <w:rFonts w:ascii="Arial" w:hAnsi="Arial" w:cs="Arial"/>
                <w:b/>
                <w:color w:val="000000"/>
                <w:sz w:val="24"/>
                <w:szCs w:val="24"/>
              </w:rPr>
            </w:pPr>
            <w:r w:rsidRPr="0014672D">
              <w:rPr>
                <w:rFonts w:ascii="Arial" w:hAnsi="Arial" w:cs="Arial"/>
                <w:b/>
                <w:sz w:val="24"/>
                <w:szCs w:val="24"/>
              </w:rPr>
              <w:lastRenderedPageBreak/>
              <w:t xml:space="preserve">Cruella </w:t>
            </w:r>
            <w:r>
              <w:rPr>
                <w:rFonts w:ascii="Arial" w:hAnsi="Arial" w:cs="Arial"/>
                <w:b/>
                <w:sz w:val="24"/>
                <w:szCs w:val="24"/>
              </w:rPr>
              <w:t>De Vil</w:t>
            </w:r>
          </w:p>
        </w:tc>
      </w:tr>
      <w:tr w:rsidR="002564A3" w14:paraId="15FAF428" w14:textId="77777777" w:rsidTr="005340CB">
        <w:tc>
          <w:tcPr>
            <w:tcW w:w="778" w:type="dxa"/>
          </w:tcPr>
          <w:p w14:paraId="15FAF424"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25" w14:textId="77777777" w:rsidR="002564A3" w:rsidRDefault="002564A3" w:rsidP="002564A3">
            <w:pPr>
              <w:rPr>
                <w:rFonts w:ascii="Arial" w:hAnsi="Arial" w:cs="Arial"/>
                <w:color w:val="000000"/>
                <w:sz w:val="24"/>
                <w:szCs w:val="24"/>
              </w:rPr>
            </w:pPr>
            <w:r>
              <w:rPr>
                <w:rFonts w:ascii="Arial" w:hAnsi="Arial" w:cs="Arial"/>
                <w:color w:val="000000"/>
                <w:sz w:val="24"/>
                <w:szCs w:val="24"/>
              </w:rPr>
              <w:t>What interview status did you enter?</w:t>
            </w:r>
          </w:p>
          <w:p w14:paraId="15FAF426" w14:textId="77777777" w:rsidR="002564A3" w:rsidRDefault="002564A3" w:rsidP="002564A3">
            <w:pPr>
              <w:rPr>
                <w:rFonts w:ascii="Arial" w:hAnsi="Arial" w:cs="Arial"/>
                <w:color w:val="000000"/>
                <w:sz w:val="24"/>
                <w:szCs w:val="24"/>
              </w:rPr>
            </w:pPr>
          </w:p>
          <w:p w14:paraId="15FAF427"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Interviewable. Even though the resident was not in the facility the entire first day, I was able to screen the resident the second day and determine she was interviewable and obtain a few interview responses. </w:t>
            </w:r>
          </w:p>
        </w:tc>
      </w:tr>
      <w:tr w:rsidR="002564A3" w14:paraId="15FAF42D" w14:textId="77777777" w:rsidTr="005340CB">
        <w:tc>
          <w:tcPr>
            <w:tcW w:w="778" w:type="dxa"/>
          </w:tcPr>
          <w:p w14:paraId="15FAF429"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2A"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Do you have a completion check for the resident interview? </w:t>
            </w:r>
          </w:p>
          <w:p w14:paraId="15FAF42B" w14:textId="77777777" w:rsidR="002564A3" w:rsidRDefault="002564A3" w:rsidP="002564A3">
            <w:pPr>
              <w:rPr>
                <w:rFonts w:ascii="Arial" w:hAnsi="Arial" w:cs="Arial"/>
                <w:color w:val="000000"/>
                <w:sz w:val="24"/>
                <w:szCs w:val="24"/>
              </w:rPr>
            </w:pPr>
          </w:p>
          <w:p w14:paraId="15FAF42C"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No. The resident did not complete the entire interview so I should have blanks except for the interview care areas she responded to. This is an </w:t>
            </w:r>
            <w:proofErr w:type="gramStart"/>
            <w:r>
              <w:rPr>
                <w:rFonts w:ascii="Arial" w:hAnsi="Arial" w:cs="Arial"/>
                <w:color w:val="000000"/>
                <w:sz w:val="24"/>
                <w:szCs w:val="24"/>
              </w:rPr>
              <w:t>example</w:t>
            </w:r>
            <w:proofErr w:type="gramEnd"/>
            <w:r>
              <w:rPr>
                <w:rFonts w:ascii="Arial" w:hAnsi="Arial" w:cs="Arial"/>
                <w:color w:val="000000"/>
                <w:sz w:val="24"/>
                <w:szCs w:val="24"/>
              </w:rPr>
              <w:t xml:space="preserve"> when it is okay to have incomplete information. I can either mark the Complete box on the RI/O screen or manually move the resident into the Complete folder </w:t>
            </w:r>
            <w:proofErr w:type="gramStart"/>
            <w:r>
              <w:rPr>
                <w:rFonts w:ascii="Arial" w:hAnsi="Arial" w:cs="Arial"/>
                <w:color w:val="000000"/>
                <w:sz w:val="24"/>
                <w:szCs w:val="24"/>
              </w:rPr>
              <w:t>as long as</w:t>
            </w:r>
            <w:proofErr w:type="gramEnd"/>
            <w:r>
              <w:rPr>
                <w:rFonts w:ascii="Arial" w:hAnsi="Arial" w:cs="Arial"/>
                <w:color w:val="000000"/>
                <w:sz w:val="24"/>
                <w:szCs w:val="24"/>
              </w:rPr>
              <w:t xml:space="preserve"> I have a green checkmark over the RO and RR icons. </w:t>
            </w:r>
          </w:p>
        </w:tc>
      </w:tr>
      <w:tr w:rsidR="002564A3" w14:paraId="15FAF432" w14:textId="77777777" w:rsidTr="005340CB">
        <w:tc>
          <w:tcPr>
            <w:tcW w:w="778" w:type="dxa"/>
          </w:tcPr>
          <w:p w14:paraId="15FAF42E"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2F" w14:textId="77777777" w:rsidR="002564A3" w:rsidRPr="0002577F" w:rsidRDefault="002564A3" w:rsidP="002564A3">
            <w:pPr>
              <w:rPr>
                <w:rFonts w:ascii="Arial" w:hAnsi="Arial" w:cs="Arial"/>
                <w:color w:val="000000"/>
                <w:sz w:val="24"/>
                <w:szCs w:val="24"/>
              </w:rPr>
            </w:pPr>
            <w:r w:rsidRPr="0002577F">
              <w:rPr>
                <w:rFonts w:ascii="Arial" w:hAnsi="Arial" w:cs="Arial"/>
                <w:color w:val="000000"/>
                <w:sz w:val="24"/>
                <w:szCs w:val="24"/>
              </w:rPr>
              <w:t xml:space="preserve">What care areas and data source (RI, RO, RR) did you mark for further investigation? </w:t>
            </w:r>
          </w:p>
          <w:p w14:paraId="15FAF430" w14:textId="77777777" w:rsidR="002564A3" w:rsidRPr="0002577F" w:rsidRDefault="002564A3" w:rsidP="002564A3">
            <w:pPr>
              <w:rPr>
                <w:rFonts w:ascii="Arial" w:hAnsi="Arial" w:cs="Arial"/>
                <w:color w:val="000000"/>
                <w:sz w:val="24"/>
                <w:szCs w:val="24"/>
              </w:rPr>
            </w:pPr>
          </w:p>
          <w:p w14:paraId="15FAF431" w14:textId="5175F33B" w:rsidR="002564A3" w:rsidRPr="002F0667" w:rsidRDefault="002564A3" w:rsidP="002564A3">
            <w:pPr>
              <w:rPr>
                <w:rFonts w:ascii="Arial" w:hAnsi="Arial" w:cs="Arial"/>
                <w:color w:val="000000"/>
                <w:sz w:val="24"/>
                <w:szCs w:val="24"/>
              </w:rPr>
            </w:pPr>
            <w:r w:rsidRPr="0002577F">
              <w:rPr>
                <w:rFonts w:ascii="Arial" w:hAnsi="Arial" w:cs="Arial"/>
                <w:color w:val="000000"/>
                <w:sz w:val="24"/>
                <w:szCs w:val="24"/>
              </w:rPr>
              <w:t xml:space="preserve">ANSWER: Falls (RI and RO), </w:t>
            </w:r>
            <w:r>
              <w:rPr>
                <w:rFonts w:ascii="Arial" w:hAnsi="Arial" w:cs="Arial"/>
                <w:color w:val="000000"/>
                <w:sz w:val="24"/>
                <w:szCs w:val="24"/>
              </w:rPr>
              <w:t>C</w:t>
            </w:r>
            <w:r w:rsidRPr="005A7C71">
              <w:rPr>
                <w:rFonts w:ascii="Arial" w:hAnsi="Arial" w:cs="Arial"/>
                <w:color w:val="000000"/>
                <w:sz w:val="24"/>
                <w:szCs w:val="24"/>
              </w:rPr>
              <w:t>all</w:t>
            </w:r>
            <w:r w:rsidRPr="0002577F">
              <w:rPr>
                <w:rFonts w:ascii="Arial" w:hAnsi="Arial" w:cs="Arial"/>
                <w:color w:val="000000"/>
                <w:sz w:val="24"/>
                <w:szCs w:val="24"/>
              </w:rPr>
              <w:t xml:space="preserve"> </w:t>
            </w:r>
            <w:r>
              <w:rPr>
                <w:rFonts w:ascii="Arial" w:hAnsi="Arial" w:cs="Arial"/>
                <w:color w:val="000000"/>
                <w:sz w:val="24"/>
                <w:szCs w:val="24"/>
              </w:rPr>
              <w:t xml:space="preserve">device </w:t>
            </w:r>
            <w:r w:rsidRPr="0002577F">
              <w:rPr>
                <w:rFonts w:ascii="Arial" w:hAnsi="Arial" w:cs="Arial"/>
                <w:color w:val="000000"/>
                <w:sz w:val="24"/>
                <w:szCs w:val="24"/>
              </w:rPr>
              <w:t>out of reach</w:t>
            </w:r>
            <w:r>
              <w:rPr>
                <w:rFonts w:ascii="Arial" w:hAnsi="Arial" w:cs="Arial"/>
                <w:color w:val="000000"/>
                <w:sz w:val="24"/>
                <w:szCs w:val="24"/>
              </w:rPr>
              <w:t xml:space="preserve"> (RO--environment</w:t>
            </w:r>
            <w:r w:rsidRPr="005A7C71">
              <w:rPr>
                <w:rFonts w:ascii="Arial" w:hAnsi="Arial" w:cs="Arial"/>
                <w:color w:val="000000"/>
                <w:sz w:val="24"/>
                <w:szCs w:val="24"/>
              </w:rPr>
              <w:t xml:space="preserve">), </w:t>
            </w:r>
            <w:r>
              <w:rPr>
                <w:rFonts w:ascii="Arial" w:hAnsi="Arial" w:cs="Arial"/>
                <w:color w:val="000000"/>
                <w:sz w:val="24"/>
                <w:szCs w:val="24"/>
              </w:rPr>
              <w:t xml:space="preserve">Environment (RO-cluttered room from screening), Accident Hazards (RO – for bilateral ½ side rails and fall risk), </w:t>
            </w:r>
            <w:r w:rsidRPr="005A7C71">
              <w:rPr>
                <w:rFonts w:ascii="Arial" w:hAnsi="Arial" w:cs="Arial"/>
                <w:color w:val="000000"/>
                <w:sz w:val="24"/>
                <w:szCs w:val="24"/>
              </w:rPr>
              <w:t>Dignity (</w:t>
            </w:r>
            <w:r w:rsidRPr="0002577F">
              <w:rPr>
                <w:rFonts w:ascii="Arial" w:hAnsi="Arial" w:cs="Arial"/>
                <w:color w:val="000000"/>
                <w:sz w:val="24"/>
                <w:szCs w:val="24"/>
              </w:rPr>
              <w:t>RO), Hospitalization (RI), Sufficient Staffing (RI</w:t>
            </w:r>
            <w:r w:rsidRPr="005A7C71">
              <w:rPr>
                <w:rFonts w:ascii="Arial" w:hAnsi="Arial" w:cs="Arial"/>
                <w:color w:val="000000"/>
                <w:sz w:val="24"/>
                <w:szCs w:val="24"/>
              </w:rPr>
              <w:t>), ADLs (RI</w:t>
            </w:r>
            <w:r w:rsidRPr="0002577F">
              <w:rPr>
                <w:rFonts w:ascii="Arial" w:hAnsi="Arial" w:cs="Arial"/>
                <w:color w:val="000000"/>
                <w:sz w:val="24"/>
                <w:szCs w:val="24"/>
              </w:rPr>
              <w:t xml:space="preserve">), </w:t>
            </w:r>
            <w:r>
              <w:rPr>
                <w:rFonts w:ascii="Arial" w:hAnsi="Arial" w:cs="Arial"/>
                <w:color w:val="000000"/>
                <w:sz w:val="24"/>
                <w:szCs w:val="24"/>
              </w:rPr>
              <w:t xml:space="preserve">AC (RI), </w:t>
            </w:r>
            <w:r w:rsidRPr="0002577F">
              <w:rPr>
                <w:rFonts w:ascii="Arial" w:hAnsi="Arial" w:cs="Arial"/>
                <w:color w:val="000000"/>
                <w:sz w:val="24"/>
                <w:szCs w:val="24"/>
              </w:rPr>
              <w:t>Skin Conditions (</w:t>
            </w:r>
            <w:r>
              <w:rPr>
                <w:rFonts w:ascii="Arial" w:hAnsi="Arial" w:cs="Arial"/>
                <w:color w:val="000000"/>
                <w:sz w:val="24"/>
                <w:szCs w:val="24"/>
              </w:rPr>
              <w:t xml:space="preserve">RI and </w:t>
            </w:r>
            <w:r w:rsidRPr="0002577F">
              <w:rPr>
                <w:rFonts w:ascii="Arial" w:hAnsi="Arial" w:cs="Arial"/>
                <w:color w:val="000000"/>
                <w:sz w:val="24"/>
                <w:szCs w:val="24"/>
              </w:rPr>
              <w:t>RO), AC (RR).</w:t>
            </w:r>
            <w:r>
              <w:rPr>
                <w:rFonts w:ascii="Arial" w:hAnsi="Arial" w:cs="Arial"/>
                <w:color w:val="000000"/>
                <w:sz w:val="24"/>
                <w:szCs w:val="24"/>
              </w:rPr>
              <w:t xml:space="preserve"> </w:t>
            </w:r>
          </w:p>
        </w:tc>
      </w:tr>
      <w:tr w:rsidR="002564A3" w14:paraId="15FAF437" w14:textId="77777777" w:rsidTr="005340CB">
        <w:tc>
          <w:tcPr>
            <w:tcW w:w="778" w:type="dxa"/>
          </w:tcPr>
          <w:p w14:paraId="15FAF433"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34"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What did you mark for dialysis? </w:t>
            </w:r>
          </w:p>
          <w:p w14:paraId="15FAF435" w14:textId="77777777" w:rsidR="002564A3" w:rsidRDefault="002564A3" w:rsidP="002564A3">
            <w:pPr>
              <w:rPr>
                <w:rFonts w:ascii="Arial" w:hAnsi="Arial" w:cs="Arial"/>
                <w:color w:val="000000"/>
                <w:sz w:val="24"/>
                <w:szCs w:val="24"/>
              </w:rPr>
            </w:pPr>
          </w:p>
          <w:p w14:paraId="15FAF436"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No issue as the resident didn’t have any concerns with her dialysis treatment or care. </w:t>
            </w:r>
          </w:p>
        </w:tc>
      </w:tr>
      <w:tr w:rsidR="002564A3" w14:paraId="2B2CCC35" w14:textId="77777777" w:rsidTr="005340CB">
        <w:tc>
          <w:tcPr>
            <w:tcW w:w="778" w:type="dxa"/>
          </w:tcPr>
          <w:p w14:paraId="7657C748"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70A2D389"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How would you have responded to dialysis if the resident was not receiving dialysis services? </w:t>
            </w:r>
          </w:p>
          <w:p w14:paraId="319A1725" w14:textId="77777777" w:rsidR="002564A3" w:rsidRDefault="002564A3" w:rsidP="002564A3">
            <w:pPr>
              <w:rPr>
                <w:rFonts w:ascii="Arial" w:hAnsi="Arial" w:cs="Arial"/>
                <w:color w:val="000000"/>
                <w:sz w:val="24"/>
                <w:szCs w:val="24"/>
              </w:rPr>
            </w:pPr>
          </w:p>
          <w:p w14:paraId="20850C12" w14:textId="77BDA538" w:rsidR="002564A3" w:rsidRDefault="002564A3" w:rsidP="002564A3">
            <w:pPr>
              <w:rPr>
                <w:rFonts w:ascii="Arial" w:hAnsi="Arial" w:cs="Arial"/>
                <w:color w:val="000000"/>
                <w:sz w:val="24"/>
                <w:szCs w:val="24"/>
              </w:rPr>
            </w:pPr>
            <w:r>
              <w:rPr>
                <w:rFonts w:ascii="Arial" w:hAnsi="Arial" w:cs="Arial"/>
                <w:color w:val="000000"/>
                <w:sz w:val="24"/>
                <w:szCs w:val="24"/>
              </w:rPr>
              <w:t xml:space="preserve">ANSWER: N/A. </w:t>
            </w:r>
          </w:p>
        </w:tc>
      </w:tr>
      <w:tr w:rsidR="002564A3" w14:paraId="15FAF43C" w14:textId="77777777" w:rsidTr="005340CB">
        <w:tc>
          <w:tcPr>
            <w:tcW w:w="778" w:type="dxa"/>
          </w:tcPr>
          <w:p w14:paraId="15FAF438"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39"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Do you know why this resident had an additional record review area listed compared to Bugs Bunny? </w:t>
            </w:r>
          </w:p>
          <w:p w14:paraId="15FAF43A" w14:textId="77777777" w:rsidR="002564A3" w:rsidRDefault="002564A3" w:rsidP="002564A3">
            <w:pPr>
              <w:rPr>
                <w:rFonts w:ascii="Arial" w:hAnsi="Arial" w:cs="Arial"/>
                <w:color w:val="000000"/>
                <w:sz w:val="24"/>
                <w:szCs w:val="24"/>
              </w:rPr>
            </w:pPr>
          </w:p>
          <w:p w14:paraId="15FAF43B"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Because they were receiving an anticoagulant. Some record review items are listed based on certain MDS indicators (AC, insulin, antipsychotic with Alzheimer’s, and/or PASARR). </w:t>
            </w:r>
          </w:p>
        </w:tc>
      </w:tr>
      <w:tr w:rsidR="002564A3" w14:paraId="15FAF441" w14:textId="77777777" w:rsidTr="005340CB">
        <w:tc>
          <w:tcPr>
            <w:tcW w:w="778" w:type="dxa"/>
          </w:tcPr>
          <w:p w14:paraId="15FAF43D"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3E"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43F" w14:textId="77777777" w:rsidR="002564A3" w:rsidRDefault="002564A3" w:rsidP="002564A3">
            <w:pPr>
              <w:rPr>
                <w:rFonts w:ascii="Arial" w:hAnsi="Arial" w:cs="Arial"/>
                <w:color w:val="000000"/>
                <w:sz w:val="24"/>
                <w:szCs w:val="24"/>
              </w:rPr>
            </w:pPr>
          </w:p>
          <w:p w14:paraId="15FAF440"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for the falls with major injury (fracture and head injury). </w:t>
            </w:r>
          </w:p>
        </w:tc>
      </w:tr>
      <w:tr w:rsidR="002564A3" w14:paraId="15FAF446" w14:textId="77777777" w:rsidTr="005340CB">
        <w:tc>
          <w:tcPr>
            <w:tcW w:w="778" w:type="dxa"/>
          </w:tcPr>
          <w:p w14:paraId="15FAF442"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43" w14:textId="77777777" w:rsidR="002564A3" w:rsidRDefault="002564A3" w:rsidP="002564A3">
            <w:pPr>
              <w:rPr>
                <w:rFonts w:ascii="Arial" w:hAnsi="Arial" w:cs="Arial"/>
                <w:color w:val="000000"/>
                <w:sz w:val="24"/>
                <w:szCs w:val="24"/>
              </w:rPr>
            </w:pPr>
            <w:r>
              <w:rPr>
                <w:rFonts w:ascii="Arial" w:hAnsi="Arial" w:cs="Arial"/>
                <w:color w:val="000000"/>
                <w:sz w:val="24"/>
                <w:szCs w:val="24"/>
              </w:rPr>
              <w:t>Did you mark any MDS discrepancies?</w:t>
            </w:r>
          </w:p>
          <w:p w14:paraId="15FAF444" w14:textId="77777777" w:rsidR="002564A3" w:rsidRDefault="002564A3" w:rsidP="002564A3">
            <w:pPr>
              <w:rPr>
                <w:rFonts w:ascii="Arial" w:hAnsi="Arial" w:cs="Arial"/>
                <w:color w:val="000000"/>
                <w:sz w:val="24"/>
                <w:szCs w:val="24"/>
              </w:rPr>
            </w:pPr>
          </w:p>
          <w:p w14:paraId="133770A2"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Falls with major injury </w:t>
            </w:r>
            <w:proofErr w:type="gramStart"/>
            <w:r>
              <w:rPr>
                <w:rFonts w:ascii="Arial" w:hAnsi="Arial" w:cs="Arial"/>
                <w:color w:val="000000"/>
                <w:sz w:val="24"/>
                <w:szCs w:val="24"/>
              </w:rPr>
              <w:t>wasn’t</w:t>
            </w:r>
            <w:proofErr w:type="gramEnd"/>
            <w:r>
              <w:rPr>
                <w:rFonts w:ascii="Arial" w:hAnsi="Arial" w:cs="Arial"/>
                <w:color w:val="000000"/>
                <w:sz w:val="24"/>
                <w:szCs w:val="24"/>
              </w:rPr>
              <w:t xml:space="preserve"> marked on the MDS. </w:t>
            </w:r>
          </w:p>
          <w:p w14:paraId="15FAF445" w14:textId="77777777" w:rsidR="002564A3" w:rsidRDefault="002564A3" w:rsidP="002564A3">
            <w:pPr>
              <w:rPr>
                <w:rFonts w:ascii="Arial" w:hAnsi="Arial" w:cs="Arial"/>
                <w:color w:val="000000"/>
                <w:sz w:val="24"/>
                <w:szCs w:val="24"/>
              </w:rPr>
            </w:pPr>
          </w:p>
        </w:tc>
      </w:tr>
      <w:tr w:rsidR="002564A3" w:rsidRPr="002F0667" w14:paraId="15FAF448" w14:textId="77777777" w:rsidTr="005340CB">
        <w:tc>
          <w:tcPr>
            <w:tcW w:w="9355" w:type="dxa"/>
            <w:gridSpan w:val="3"/>
            <w:shd w:val="clear" w:color="auto" w:fill="D9D9D9" w:themeFill="background1" w:themeFillShade="D9"/>
          </w:tcPr>
          <w:p w14:paraId="15FAF447" w14:textId="7B03A25B" w:rsidR="002564A3" w:rsidRPr="002F0667" w:rsidRDefault="002564A3" w:rsidP="002564A3">
            <w:pPr>
              <w:pStyle w:val="ListParagraph"/>
              <w:ind w:left="0"/>
              <w:rPr>
                <w:rFonts w:ascii="Arial" w:hAnsi="Arial" w:cs="Arial"/>
                <w:b/>
                <w:color w:val="000000"/>
                <w:sz w:val="24"/>
                <w:szCs w:val="24"/>
              </w:rPr>
            </w:pPr>
            <w:r>
              <w:rPr>
                <w:rFonts w:ascii="Arial" w:hAnsi="Arial" w:cs="Arial"/>
                <w:b/>
                <w:sz w:val="24"/>
                <w:szCs w:val="24"/>
              </w:rPr>
              <w:t>RH Durrette</w:t>
            </w:r>
          </w:p>
        </w:tc>
      </w:tr>
      <w:tr w:rsidR="002564A3" w:rsidRPr="002F0667" w14:paraId="15FAF44D" w14:textId="77777777" w:rsidTr="005340CB">
        <w:tc>
          <w:tcPr>
            <w:tcW w:w="778" w:type="dxa"/>
          </w:tcPr>
          <w:p w14:paraId="15FAF449"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4A"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What care areas and data source (RRI, RO, RR) did you mark for further investigation? </w:t>
            </w:r>
          </w:p>
          <w:p w14:paraId="15FAF44B" w14:textId="77777777" w:rsidR="002564A3" w:rsidRDefault="002564A3" w:rsidP="002564A3">
            <w:pPr>
              <w:rPr>
                <w:rFonts w:ascii="Arial" w:hAnsi="Arial" w:cs="Arial"/>
                <w:color w:val="000000"/>
                <w:sz w:val="24"/>
                <w:szCs w:val="24"/>
              </w:rPr>
            </w:pPr>
          </w:p>
          <w:p w14:paraId="15FAF44C" w14:textId="747D6167" w:rsidR="002564A3" w:rsidRPr="002F0667" w:rsidRDefault="002564A3" w:rsidP="002564A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Choices (RRI), Care Plan (RRI), Pain (RRI), Falls (RRI, RO Call light out of reach (RO--environment), Nutrition (RR</w:t>
            </w:r>
            <w:r w:rsidRPr="00501C7F">
              <w:rPr>
                <w:rFonts w:ascii="Arial" w:hAnsi="Arial" w:cs="Arial"/>
                <w:color w:val="000000"/>
                <w:sz w:val="24"/>
                <w:szCs w:val="24"/>
              </w:rPr>
              <w:t xml:space="preserve">I, </w:t>
            </w:r>
            <w:r w:rsidRPr="00490C82">
              <w:rPr>
                <w:rFonts w:ascii="Arial" w:hAnsi="Arial" w:cs="Arial"/>
                <w:color w:val="000000"/>
                <w:sz w:val="24"/>
                <w:szCs w:val="24"/>
              </w:rPr>
              <w:t>RR),</w:t>
            </w:r>
            <w:r>
              <w:rPr>
                <w:rFonts w:ascii="Arial" w:hAnsi="Arial" w:cs="Arial"/>
                <w:color w:val="000000"/>
                <w:sz w:val="24"/>
                <w:szCs w:val="24"/>
              </w:rPr>
              <w:t xml:space="preserve"> Dental (RRI and RO), Activities (RRI and RO), B&amp;B (RRI, RO, Sufficient Staffing (RRI),  ADL Decline (RRI), Psych/Opioid Med SE (RO – it is okay to mark any side effect regardless of the resident’s medications), Environment (RO – room not homelike). </w:t>
            </w:r>
          </w:p>
        </w:tc>
      </w:tr>
      <w:tr w:rsidR="002564A3" w14:paraId="15FAF452" w14:textId="77777777" w:rsidTr="005340CB">
        <w:tc>
          <w:tcPr>
            <w:tcW w:w="778" w:type="dxa"/>
          </w:tcPr>
          <w:p w14:paraId="15FAF44E"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4F"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Do you know why this resident had additional record review area listed compared to Bugs Bunny and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w:t>
            </w:r>
          </w:p>
          <w:p w14:paraId="15FAF450" w14:textId="77777777" w:rsidR="002564A3" w:rsidRDefault="002564A3" w:rsidP="002564A3">
            <w:pPr>
              <w:rPr>
                <w:rFonts w:ascii="Arial" w:hAnsi="Arial" w:cs="Arial"/>
                <w:color w:val="000000"/>
                <w:sz w:val="24"/>
                <w:szCs w:val="24"/>
              </w:rPr>
            </w:pPr>
          </w:p>
          <w:p w14:paraId="15FAF451" w14:textId="283F7698" w:rsidR="002564A3" w:rsidRDefault="002564A3" w:rsidP="002564A3">
            <w:pPr>
              <w:rPr>
                <w:rFonts w:ascii="Arial" w:hAnsi="Arial" w:cs="Arial"/>
                <w:color w:val="000000"/>
                <w:sz w:val="24"/>
                <w:szCs w:val="24"/>
              </w:rPr>
            </w:pPr>
            <w:r>
              <w:rPr>
                <w:rFonts w:ascii="Arial" w:hAnsi="Arial" w:cs="Arial"/>
                <w:color w:val="000000"/>
                <w:sz w:val="24"/>
                <w:szCs w:val="24"/>
              </w:rPr>
              <w:t xml:space="preserve">ANSWER: Any resident who isn’t interviewed will have more record review areas to review because you cannot obtain the information from the resident. </w:t>
            </w:r>
          </w:p>
        </w:tc>
      </w:tr>
      <w:tr w:rsidR="002564A3" w14:paraId="15FAF457" w14:textId="77777777" w:rsidTr="005340CB">
        <w:tc>
          <w:tcPr>
            <w:tcW w:w="778" w:type="dxa"/>
          </w:tcPr>
          <w:p w14:paraId="15FAF453"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54"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mark harm or IJ for this resident? </w:t>
            </w:r>
          </w:p>
          <w:p w14:paraId="15FAF455" w14:textId="77777777" w:rsidR="002564A3" w:rsidRDefault="002564A3" w:rsidP="002564A3">
            <w:pPr>
              <w:rPr>
                <w:rFonts w:ascii="Arial" w:hAnsi="Arial" w:cs="Arial"/>
                <w:color w:val="000000"/>
                <w:sz w:val="24"/>
                <w:szCs w:val="24"/>
              </w:rPr>
            </w:pPr>
          </w:p>
          <w:p w14:paraId="15FAF456" w14:textId="77777777" w:rsidR="002564A3" w:rsidRDefault="002564A3" w:rsidP="002564A3">
            <w:pPr>
              <w:rPr>
                <w:rFonts w:ascii="Arial" w:hAnsi="Arial" w:cs="Arial"/>
                <w:color w:val="000000"/>
                <w:sz w:val="24"/>
                <w:szCs w:val="24"/>
              </w:rPr>
            </w:pPr>
            <w:r>
              <w:rPr>
                <w:rFonts w:ascii="Arial" w:hAnsi="Arial" w:cs="Arial"/>
                <w:color w:val="000000"/>
                <w:sz w:val="24"/>
                <w:szCs w:val="24"/>
              </w:rPr>
              <w:t>ANSWER: Yes, for the fall with fracture and decline in ADLs since his fall and decline in continence since admission.</w:t>
            </w:r>
          </w:p>
        </w:tc>
      </w:tr>
      <w:tr w:rsidR="002564A3" w14:paraId="590C0D6A" w14:textId="77777777" w:rsidTr="005340CB">
        <w:tc>
          <w:tcPr>
            <w:tcW w:w="9355" w:type="dxa"/>
            <w:gridSpan w:val="3"/>
            <w:shd w:val="clear" w:color="auto" w:fill="D9D9D9" w:themeFill="background1" w:themeFillShade="D9"/>
          </w:tcPr>
          <w:p w14:paraId="5B43F49D" w14:textId="77777777" w:rsidR="002564A3" w:rsidRDefault="002564A3" w:rsidP="002564A3">
            <w:pPr>
              <w:autoSpaceDE w:val="0"/>
              <w:autoSpaceDN w:val="0"/>
              <w:adjustRightInd w:val="0"/>
              <w:rPr>
                <w:rFonts w:ascii="Arial" w:hAnsi="Arial" w:cs="Arial"/>
                <w:color w:val="000000"/>
                <w:sz w:val="24"/>
                <w:szCs w:val="24"/>
              </w:rPr>
            </w:pPr>
          </w:p>
        </w:tc>
      </w:tr>
      <w:tr w:rsidR="002564A3" w14:paraId="15FAF461" w14:textId="77777777" w:rsidTr="005340CB">
        <w:tc>
          <w:tcPr>
            <w:tcW w:w="778" w:type="dxa"/>
          </w:tcPr>
          <w:p w14:paraId="15FAF45D"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5E" w14:textId="5803E674" w:rsidR="002564A3" w:rsidRPr="009616A2" w:rsidRDefault="002564A3" w:rsidP="002564A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Which areas (name of the initial pool area) did you mark an </w:t>
            </w:r>
            <w:r w:rsidRPr="00D50E0C">
              <w:rPr>
                <w:rFonts w:ascii="Arial" w:hAnsi="Arial" w:cs="Arial"/>
                <w:color w:val="000000"/>
                <w:sz w:val="24"/>
                <w:szCs w:val="24"/>
              </w:rPr>
              <w:t>FI for Fred Flintstone?</w:t>
            </w:r>
            <w:r>
              <w:rPr>
                <w:rFonts w:ascii="Arial" w:hAnsi="Arial" w:cs="Arial"/>
                <w:color w:val="000000"/>
                <w:sz w:val="24"/>
                <w:szCs w:val="24"/>
              </w:rPr>
              <w:t xml:space="preserve"> </w:t>
            </w:r>
          </w:p>
          <w:p w14:paraId="15FAF45F" w14:textId="77777777" w:rsidR="002564A3" w:rsidRDefault="002564A3" w:rsidP="002564A3">
            <w:pPr>
              <w:rPr>
                <w:rFonts w:ascii="Arial" w:hAnsi="Arial" w:cs="Arial"/>
                <w:color w:val="000000"/>
                <w:sz w:val="24"/>
                <w:szCs w:val="24"/>
              </w:rPr>
            </w:pPr>
          </w:p>
          <w:p w14:paraId="15FAF460" w14:textId="76BBF237" w:rsidR="002564A3" w:rsidRDefault="002564A3" w:rsidP="002564A3">
            <w:pPr>
              <w:rPr>
                <w:rFonts w:ascii="Arial" w:hAnsi="Arial" w:cs="Arial"/>
                <w:color w:val="000000"/>
                <w:sz w:val="24"/>
                <w:szCs w:val="24"/>
              </w:rPr>
            </w:pPr>
            <w:r>
              <w:rPr>
                <w:rFonts w:ascii="Arial" w:hAnsi="Arial" w:cs="Arial"/>
                <w:color w:val="000000"/>
                <w:sz w:val="24"/>
                <w:szCs w:val="24"/>
              </w:rPr>
              <w:t xml:space="preserve">ANSWER: RI for Rehab and RI for ADL decline were marked as an FI. TBP was </w:t>
            </w:r>
            <w:r w:rsidRPr="006A65A9">
              <w:rPr>
                <w:rFonts w:ascii="Arial" w:hAnsi="Arial" w:cs="Arial"/>
                <w:sz w:val="24"/>
                <w:szCs w:val="24"/>
              </w:rPr>
              <w:t>also</w:t>
            </w:r>
            <w:r>
              <w:rPr>
                <w:rFonts w:ascii="Arial" w:hAnsi="Arial" w:cs="Arial"/>
                <w:color w:val="000000"/>
                <w:sz w:val="24"/>
                <w:szCs w:val="24"/>
              </w:rPr>
              <w:t xml:space="preserve"> marked as </w:t>
            </w:r>
            <w:r w:rsidRPr="006A65A9">
              <w:rPr>
                <w:rFonts w:ascii="Arial" w:hAnsi="Arial" w:cs="Arial"/>
                <w:sz w:val="24"/>
                <w:szCs w:val="24"/>
              </w:rPr>
              <w:t>an FI</w:t>
            </w:r>
            <w:r>
              <w:rPr>
                <w:rFonts w:ascii="Arial" w:hAnsi="Arial" w:cs="Arial"/>
                <w:sz w:val="24"/>
                <w:szCs w:val="24"/>
              </w:rPr>
              <w:t xml:space="preserve"> (RI, RO)</w:t>
            </w:r>
            <w:r>
              <w:rPr>
                <w:rFonts w:ascii="Arial" w:hAnsi="Arial" w:cs="Arial"/>
                <w:color w:val="000000"/>
                <w:sz w:val="24"/>
                <w:szCs w:val="24"/>
              </w:rPr>
              <w:t>.</w:t>
            </w:r>
            <w:r w:rsidDel="00062F69">
              <w:rPr>
                <w:rFonts w:ascii="Arial" w:hAnsi="Arial" w:cs="Arial"/>
                <w:color w:val="000000"/>
                <w:sz w:val="24"/>
                <w:szCs w:val="24"/>
              </w:rPr>
              <w:t xml:space="preserve"> </w:t>
            </w:r>
            <w:r>
              <w:rPr>
                <w:rFonts w:ascii="Arial" w:hAnsi="Arial" w:cs="Arial"/>
                <w:color w:val="000000"/>
                <w:sz w:val="24"/>
                <w:szCs w:val="24"/>
              </w:rPr>
              <w:t xml:space="preserve"> </w:t>
            </w:r>
          </w:p>
        </w:tc>
      </w:tr>
      <w:tr w:rsidR="002564A3" w14:paraId="15FAF466" w14:textId="77777777" w:rsidTr="005340CB">
        <w:tc>
          <w:tcPr>
            <w:tcW w:w="778" w:type="dxa"/>
          </w:tcPr>
          <w:p w14:paraId="15FAF462"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63" w14:textId="77777777" w:rsidR="002564A3" w:rsidRPr="00B04918" w:rsidRDefault="002564A3" w:rsidP="002564A3">
            <w:pPr>
              <w:rPr>
                <w:rFonts w:ascii="Arial" w:hAnsi="Arial" w:cs="Arial"/>
                <w:color w:val="000000"/>
                <w:sz w:val="24"/>
                <w:szCs w:val="24"/>
              </w:rPr>
            </w:pPr>
            <w:r>
              <w:rPr>
                <w:rFonts w:ascii="Arial" w:hAnsi="Arial" w:cs="Arial"/>
                <w:color w:val="000000"/>
                <w:sz w:val="24"/>
                <w:szCs w:val="24"/>
              </w:rPr>
              <w:t>Based exclusively on the screening information in the above table, who would you include in your initial pool and why (i.e., subgroup or reason)</w:t>
            </w:r>
            <w:r w:rsidRPr="002F0667">
              <w:rPr>
                <w:rFonts w:ascii="Arial" w:hAnsi="Arial" w:cs="Arial"/>
                <w:color w:val="000000"/>
                <w:sz w:val="24"/>
                <w:szCs w:val="24"/>
              </w:rPr>
              <w:t>?</w:t>
            </w:r>
            <w:r>
              <w:rPr>
                <w:rFonts w:ascii="Arial" w:hAnsi="Arial" w:cs="Arial"/>
                <w:color w:val="000000"/>
                <w:sz w:val="24"/>
                <w:szCs w:val="24"/>
              </w:rPr>
              <w:t xml:space="preserve"> </w:t>
            </w:r>
            <w:r w:rsidRPr="00B04918">
              <w:rPr>
                <w:rFonts w:ascii="Arial" w:hAnsi="Arial" w:cs="Arial"/>
                <w:color w:val="000000"/>
                <w:sz w:val="24"/>
                <w:szCs w:val="24"/>
              </w:rPr>
              <w:t xml:space="preserve"> </w:t>
            </w:r>
          </w:p>
          <w:p w14:paraId="15FAF464" w14:textId="77777777" w:rsidR="002564A3" w:rsidRPr="00B04918" w:rsidRDefault="002564A3" w:rsidP="002564A3">
            <w:pPr>
              <w:rPr>
                <w:rFonts w:ascii="Arial" w:hAnsi="Arial" w:cs="Arial"/>
                <w:color w:val="000000"/>
                <w:sz w:val="24"/>
                <w:szCs w:val="24"/>
              </w:rPr>
            </w:pPr>
          </w:p>
          <w:p w14:paraId="15FAF465" w14:textId="2D06DA29" w:rsidR="002564A3" w:rsidRPr="002F0667" w:rsidRDefault="002564A3" w:rsidP="002564A3">
            <w:pPr>
              <w:rPr>
                <w:rFonts w:ascii="Arial" w:hAnsi="Arial" w:cs="Arial"/>
                <w:color w:val="000000"/>
                <w:sz w:val="24"/>
                <w:szCs w:val="24"/>
              </w:rPr>
            </w:pPr>
            <w:r w:rsidRPr="00B04918">
              <w:rPr>
                <w:rFonts w:ascii="Arial" w:hAnsi="Arial" w:cs="Arial"/>
                <w:color w:val="000000"/>
                <w:sz w:val="24"/>
                <w:szCs w:val="24"/>
              </w:rPr>
              <w:t>ANSWER: The surveyor included Jack Frost</w:t>
            </w:r>
            <w:r>
              <w:rPr>
                <w:rFonts w:ascii="Arial" w:hAnsi="Arial" w:cs="Arial"/>
                <w:color w:val="000000"/>
                <w:sz w:val="24"/>
                <w:szCs w:val="24"/>
              </w:rPr>
              <w:t xml:space="preserve"> (</w:t>
            </w:r>
            <w:r w:rsidRPr="00B04918">
              <w:rPr>
                <w:rFonts w:ascii="Arial" w:hAnsi="Arial" w:cs="Arial"/>
                <w:color w:val="000000"/>
                <w:sz w:val="24"/>
                <w:szCs w:val="24"/>
              </w:rPr>
              <w:t>new admission</w:t>
            </w:r>
            <w:r>
              <w:rPr>
                <w:rFonts w:ascii="Arial" w:hAnsi="Arial" w:cs="Arial"/>
                <w:color w:val="000000"/>
                <w:sz w:val="24"/>
                <w:szCs w:val="24"/>
              </w:rPr>
              <w:t xml:space="preserve"> not receiving therapy</w:t>
            </w:r>
            <w:r w:rsidRPr="00B04918">
              <w:rPr>
                <w:rFonts w:ascii="Arial" w:hAnsi="Arial" w:cs="Arial"/>
                <w:color w:val="000000"/>
                <w:sz w:val="24"/>
                <w:szCs w:val="24"/>
              </w:rPr>
              <w:t>)</w:t>
            </w:r>
            <w:r>
              <w:rPr>
                <w:rFonts w:ascii="Arial" w:hAnsi="Arial" w:cs="Arial"/>
                <w:color w:val="000000"/>
                <w:sz w:val="24"/>
                <w:szCs w:val="24"/>
              </w:rPr>
              <w:t xml:space="preserve">, </w:t>
            </w:r>
            <w:r w:rsidRPr="00B04918">
              <w:rPr>
                <w:rFonts w:ascii="Arial" w:hAnsi="Arial" w:cs="Arial"/>
                <w:color w:val="000000"/>
                <w:sz w:val="24"/>
                <w:szCs w:val="24"/>
              </w:rPr>
              <w:t xml:space="preserve">Popeye </w:t>
            </w:r>
            <w:r>
              <w:rPr>
                <w:rFonts w:ascii="Arial" w:hAnsi="Arial" w:cs="Arial"/>
                <w:color w:val="000000"/>
                <w:sz w:val="24"/>
                <w:szCs w:val="24"/>
              </w:rPr>
              <w:t xml:space="preserve">Sailorman </w:t>
            </w:r>
            <w:r w:rsidRPr="00B04918">
              <w:rPr>
                <w:rFonts w:ascii="Arial" w:hAnsi="Arial" w:cs="Arial"/>
                <w:color w:val="000000"/>
                <w:sz w:val="24"/>
                <w:szCs w:val="24"/>
              </w:rPr>
              <w:t>(</w:t>
            </w:r>
            <w:r>
              <w:rPr>
                <w:rFonts w:ascii="Arial" w:hAnsi="Arial" w:cs="Arial"/>
                <w:color w:val="000000"/>
                <w:sz w:val="24"/>
                <w:szCs w:val="24"/>
              </w:rPr>
              <w:t>contracture with no splint</w:t>
            </w:r>
            <w:r w:rsidRPr="00B04918">
              <w:rPr>
                <w:rFonts w:ascii="Arial" w:hAnsi="Arial" w:cs="Arial"/>
                <w:color w:val="000000"/>
                <w:sz w:val="24"/>
                <w:szCs w:val="24"/>
              </w:rPr>
              <w:t xml:space="preserve">), Scrooge </w:t>
            </w:r>
            <w:proofErr w:type="spellStart"/>
            <w:r w:rsidRPr="00B04918">
              <w:rPr>
                <w:rFonts w:ascii="Arial" w:hAnsi="Arial" w:cs="Arial"/>
                <w:color w:val="000000"/>
                <w:sz w:val="24"/>
                <w:szCs w:val="24"/>
              </w:rPr>
              <w:t>McDuck</w:t>
            </w:r>
            <w:proofErr w:type="spellEnd"/>
            <w:r>
              <w:rPr>
                <w:rFonts w:ascii="Arial" w:hAnsi="Arial" w:cs="Arial"/>
                <w:color w:val="000000"/>
                <w:sz w:val="24"/>
                <w:szCs w:val="24"/>
              </w:rPr>
              <w:t xml:space="preserve"> (</w:t>
            </w:r>
            <w:r w:rsidRPr="00B04918">
              <w:rPr>
                <w:rFonts w:ascii="Arial" w:hAnsi="Arial" w:cs="Arial"/>
                <w:color w:val="000000"/>
                <w:sz w:val="24"/>
                <w:szCs w:val="24"/>
              </w:rPr>
              <w:t xml:space="preserve">facility acquired </w:t>
            </w:r>
            <w:r>
              <w:rPr>
                <w:rFonts w:ascii="Arial" w:hAnsi="Arial" w:cs="Arial"/>
                <w:color w:val="000000"/>
                <w:sz w:val="24"/>
                <w:szCs w:val="24"/>
              </w:rPr>
              <w:t>pressure ulcers and weight loss</w:t>
            </w:r>
            <w:r w:rsidRPr="00B04918">
              <w:rPr>
                <w:rFonts w:ascii="Arial" w:hAnsi="Arial" w:cs="Arial"/>
                <w:color w:val="000000"/>
                <w:sz w:val="24"/>
                <w:szCs w:val="24"/>
              </w:rPr>
              <w:t xml:space="preserve">), </w:t>
            </w:r>
            <w:r>
              <w:rPr>
                <w:rFonts w:ascii="Arial" w:hAnsi="Arial" w:cs="Arial"/>
                <w:color w:val="000000"/>
                <w:sz w:val="24"/>
                <w:szCs w:val="24"/>
              </w:rPr>
              <w:t xml:space="preserve">Charles Arnold (FRI resident who has an allegation of abuse), </w:t>
            </w:r>
            <w:r w:rsidRPr="00B04918">
              <w:rPr>
                <w:rFonts w:ascii="Arial" w:hAnsi="Arial" w:cs="Arial"/>
                <w:color w:val="000000"/>
                <w:sz w:val="24"/>
                <w:szCs w:val="24"/>
              </w:rPr>
              <w:t xml:space="preserve">Sherlock Holmes </w:t>
            </w:r>
            <w:r>
              <w:rPr>
                <w:rFonts w:ascii="Arial" w:hAnsi="Arial" w:cs="Arial"/>
                <w:color w:val="000000"/>
                <w:sz w:val="24"/>
                <w:szCs w:val="24"/>
              </w:rPr>
              <w:t>(bruises, wheelchair positioning and AC med</w:t>
            </w:r>
            <w:r w:rsidRPr="00B04918">
              <w:rPr>
                <w:rFonts w:ascii="Arial" w:hAnsi="Arial" w:cs="Arial"/>
                <w:color w:val="000000"/>
                <w:sz w:val="24"/>
                <w:szCs w:val="24"/>
              </w:rPr>
              <w:t>) and Just In time (offsite selected</w:t>
            </w:r>
            <w:r>
              <w:rPr>
                <w:rFonts w:ascii="Arial" w:hAnsi="Arial" w:cs="Arial"/>
                <w:color w:val="000000"/>
                <w:sz w:val="24"/>
                <w:szCs w:val="24"/>
              </w:rPr>
              <w:t>, on hospice and dignity concerns</w:t>
            </w:r>
            <w:r w:rsidRPr="00B04918">
              <w:rPr>
                <w:rFonts w:ascii="Arial" w:hAnsi="Arial" w:cs="Arial"/>
                <w:color w:val="000000"/>
                <w:sz w:val="24"/>
                <w:szCs w:val="24"/>
              </w:rPr>
              <w:t>)</w:t>
            </w:r>
            <w:r>
              <w:rPr>
                <w:rFonts w:ascii="Arial" w:hAnsi="Arial" w:cs="Arial"/>
                <w:color w:val="000000"/>
                <w:sz w:val="24"/>
                <w:szCs w:val="24"/>
              </w:rPr>
              <w:t>.</w:t>
            </w:r>
          </w:p>
        </w:tc>
      </w:tr>
      <w:tr w:rsidR="002564A3" w14:paraId="15FAF46B" w14:textId="77777777" w:rsidTr="005340CB">
        <w:tc>
          <w:tcPr>
            <w:tcW w:w="778" w:type="dxa"/>
          </w:tcPr>
          <w:p w14:paraId="15FAF467"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68"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Would you include any other residents in the initial pool based on the matrix? If so, who and why (i.e., subgroup or reason)? </w:t>
            </w:r>
          </w:p>
          <w:p w14:paraId="15FAF469" w14:textId="77777777" w:rsidR="002564A3" w:rsidRDefault="002564A3" w:rsidP="002564A3">
            <w:pPr>
              <w:rPr>
                <w:rFonts w:ascii="Arial" w:hAnsi="Arial" w:cs="Arial"/>
                <w:color w:val="000000"/>
                <w:sz w:val="24"/>
                <w:szCs w:val="24"/>
              </w:rPr>
            </w:pPr>
          </w:p>
          <w:p w14:paraId="15FAF46A" w14:textId="77777777" w:rsidR="002564A3" w:rsidRPr="00B04918" w:rsidRDefault="002564A3" w:rsidP="002564A3">
            <w:pPr>
              <w:rPr>
                <w:rFonts w:ascii="Arial" w:hAnsi="Arial" w:cs="Arial"/>
                <w:color w:val="000000"/>
                <w:sz w:val="24"/>
                <w:szCs w:val="24"/>
              </w:rPr>
            </w:pPr>
            <w:r>
              <w:rPr>
                <w:rFonts w:ascii="Arial" w:hAnsi="Arial" w:cs="Arial"/>
                <w:color w:val="000000"/>
                <w:sz w:val="24"/>
                <w:szCs w:val="24"/>
              </w:rPr>
              <w:t xml:space="preserve">ANSWER: No, since no one else on the hall has any significant matrix concerns. </w:t>
            </w:r>
          </w:p>
        </w:tc>
      </w:tr>
      <w:tr w:rsidR="002564A3" w14:paraId="15FAF470" w14:textId="77777777" w:rsidTr="005340CB">
        <w:tc>
          <w:tcPr>
            <w:tcW w:w="778" w:type="dxa"/>
          </w:tcPr>
          <w:p w14:paraId="15FAF46C"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6D"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exclude any residents from the initial pool who met the definition of a particular subgroup but weren’t selected for the initial pool based on the screening? Who and why were the residents excluded? </w:t>
            </w:r>
          </w:p>
          <w:p w14:paraId="15FAF46E" w14:textId="77777777" w:rsidR="002564A3" w:rsidRDefault="002564A3" w:rsidP="002564A3">
            <w:pPr>
              <w:rPr>
                <w:rFonts w:ascii="Arial" w:hAnsi="Arial" w:cs="Arial"/>
                <w:color w:val="000000"/>
                <w:sz w:val="24"/>
                <w:szCs w:val="24"/>
              </w:rPr>
            </w:pPr>
          </w:p>
          <w:p w14:paraId="15FAF46F" w14:textId="77777777" w:rsidR="002564A3" w:rsidRPr="00B04918" w:rsidRDefault="002564A3" w:rsidP="002564A3">
            <w:pPr>
              <w:rPr>
                <w:rFonts w:ascii="Arial" w:hAnsi="Arial" w:cs="Arial"/>
                <w:color w:val="000000"/>
                <w:sz w:val="24"/>
                <w:szCs w:val="24"/>
              </w:rPr>
            </w:pPr>
            <w:r>
              <w:rPr>
                <w:rFonts w:ascii="Arial" w:hAnsi="Arial" w:cs="Arial"/>
                <w:color w:val="000000"/>
                <w:sz w:val="24"/>
                <w:szCs w:val="24"/>
              </w:rPr>
              <w:t xml:space="preserve">ANSWER: I excluded two vulnerable residents (Michigan Frog and Charlie Brown) since there weren’t any concerns with either resident.  </w:t>
            </w:r>
          </w:p>
        </w:tc>
      </w:tr>
      <w:tr w:rsidR="002564A3" w14:paraId="15FAF475" w14:textId="77777777" w:rsidTr="005340CB">
        <w:tc>
          <w:tcPr>
            <w:tcW w:w="778" w:type="dxa"/>
          </w:tcPr>
          <w:p w14:paraId="15FAF471"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72"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How many complaint residents were included in your initial </w:t>
            </w:r>
            <w:proofErr w:type="gramStart"/>
            <w:r>
              <w:rPr>
                <w:rFonts w:ascii="Arial" w:hAnsi="Arial" w:cs="Arial"/>
                <w:color w:val="000000"/>
                <w:sz w:val="24"/>
                <w:szCs w:val="24"/>
              </w:rPr>
              <w:t>pool</w:t>
            </w:r>
            <w:proofErr w:type="gramEnd"/>
            <w:r>
              <w:rPr>
                <w:rFonts w:ascii="Arial" w:hAnsi="Arial" w:cs="Arial"/>
                <w:color w:val="000000"/>
                <w:sz w:val="24"/>
                <w:szCs w:val="24"/>
              </w:rPr>
              <w:t xml:space="preserve">? </w:t>
            </w:r>
          </w:p>
          <w:p w14:paraId="15FAF473" w14:textId="77777777" w:rsidR="002564A3" w:rsidRDefault="002564A3" w:rsidP="002564A3">
            <w:pPr>
              <w:rPr>
                <w:rFonts w:ascii="Arial" w:hAnsi="Arial" w:cs="Arial"/>
                <w:color w:val="000000"/>
                <w:sz w:val="24"/>
                <w:szCs w:val="24"/>
              </w:rPr>
            </w:pPr>
          </w:p>
          <w:p w14:paraId="15FAF474" w14:textId="2BA489F9" w:rsidR="002564A3" w:rsidRPr="00B04918" w:rsidRDefault="002564A3" w:rsidP="002564A3">
            <w:pPr>
              <w:rPr>
                <w:rFonts w:ascii="Arial" w:hAnsi="Arial" w:cs="Arial"/>
                <w:color w:val="000000"/>
                <w:sz w:val="24"/>
                <w:szCs w:val="24"/>
              </w:rPr>
            </w:pPr>
            <w:r>
              <w:rPr>
                <w:rFonts w:ascii="Arial" w:hAnsi="Arial" w:cs="Arial"/>
                <w:color w:val="000000"/>
                <w:sz w:val="24"/>
                <w:szCs w:val="24"/>
              </w:rPr>
              <w:lastRenderedPageBreak/>
              <w:t xml:space="preserve">ANSWER: One FRI resident (Charles Arnold) was included in the E hall surveyor’s initial pool. </w:t>
            </w:r>
          </w:p>
        </w:tc>
      </w:tr>
      <w:tr w:rsidR="002564A3" w14:paraId="15FAF47A" w14:textId="77777777" w:rsidTr="005340CB">
        <w:tc>
          <w:tcPr>
            <w:tcW w:w="778" w:type="dxa"/>
          </w:tcPr>
          <w:p w14:paraId="15FAF476"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77" w14:textId="77777777" w:rsidR="002564A3" w:rsidRPr="00B04918" w:rsidRDefault="002564A3" w:rsidP="002564A3">
            <w:pPr>
              <w:rPr>
                <w:rFonts w:ascii="Arial" w:hAnsi="Arial" w:cs="Arial"/>
                <w:color w:val="000000"/>
                <w:sz w:val="24"/>
                <w:szCs w:val="24"/>
              </w:rPr>
            </w:pPr>
            <w:r w:rsidRPr="00B04918">
              <w:rPr>
                <w:rFonts w:ascii="Arial" w:hAnsi="Arial" w:cs="Arial"/>
                <w:color w:val="000000"/>
                <w:sz w:val="24"/>
                <w:szCs w:val="24"/>
              </w:rPr>
              <w:t xml:space="preserve">What </w:t>
            </w:r>
            <w:r>
              <w:rPr>
                <w:rFonts w:ascii="Arial" w:hAnsi="Arial" w:cs="Arial"/>
                <w:color w:val="000000"/>
                <w:sz w:val="24"/>
                <w:szCs w:val="24"/>
              </w:rPr>
              <w:t xml:space="preserve">do you do </w:t>
            </w:r>
            <w:r w:rsidRPr="00B04918">
              <w:rPr>
                <w:rFonts w:ascii="Arial" w:hAnsi="Arial" w:cs="Arial"/>
                <w:color w:val="000000"/>
                <w:sz w:val="24"/>
                <w:szCs w:val="24"/>
              </w:rPr>
              <w:t xml:space="preserve">if </w:t>
            </w:r>
            <w:r>
              <w:rPr>
                <w:rFonts w:ascii="Arial" w:hAnsi="Arial" w:cs="Arial"/>
                <w:color w:val="000000"/>
                <w:sz w:val="24"/>
                <w:szCs w:val="24"/>
              </w:rPr>
              <w:t>there are fewer than eight residents who have concerns in your assigned area</w:t>
            </w:r>
            <w:r w:rsidRPr="00B04918">
              <w:rPr>
                <w:rFonts w:ascii="Arial" w:hAnsi="Arial" w:cs="Arial"/>
                <w:color w:val="000000"/>
                <w:sz w:val="24"/>
                <w:szCs w:val="24"/>
              </w:rPr>
              <w:t>?</w:t>
            </w:r>
            <w:r>
              <w:rPr>
                <w:rFonts w:ascii="Arial" w:hAnsi="Arial" w:cs="Arial"/>
                <w:color w:val="000000"/>
                <w:sz w:val="24"/>
                <w:szCs w:val="24"/>
              </w:rPr>
              <w:t xml:space="preserve"> </w:t>
            </w:r>
          </w:p>
          <w:p w14:paraId="15FAF478" w14:textId="77777777" w:rsidR="002564A3" w:rsidRPr="00B04918" w:rsidRDefault="002564A3" w:rsidP="002564A3">
            <w:pPr>
              <w:rPr>
                <w:rFonts w:ascii="Arial" w:hAnsi="Arial" w:cs="Arial"/>
                <w:color w:val="000000"/>
                <w:sz w:val="24"/>
                <w:szCs w:val="24"/>
              </w:rPr>
            </w:pPr>
          </w:p>
          <w:p w14:paraId="15FAF479" w14:textId="77777777" w:rsidR="002564A3" w:rsidRPr="00B04918" w:rsidRDefault="002564A3" w:rsidP="002564A3">
            <w:pPr>
              <w:rPr>
                <w:rFonts w:ascii="Arial" w:hAnsi="Arial" w:cs="Arial"/>
                <w:color w:val="000000"/>
                <w:sz w:val="24"/>
                <w:szCs w:val="24"/>
              </w:rPr>
            </w:pPr>
            <w:r w:rsidRPr="00B04918">
              <w:rPr>
                <w:rFonts w:ascii="Arial" w:hAnsi="Arial" w:cs="Arial"/>
                <w:color w:val="000000"/>
                <w:sz w:val="24"/>
                <w:szCs w:val="24"/>
              </w:rPr>
              <w:t>ANSWER:</w:t>
            </w:r>
            <w:r>
              <w:rPr>
                <w:rFonts w:ascii="Arial" w:hAnsi="Arial" w:cs="Arial"/>
                <w:color w:val="000000"/>
                <w:sz w:val="24"/>
                <w:szCs w:val="24"/>
              </w:rPr>
              <w:t xml:space="preserve"> If the surveyor has screened all residents in their assigned area and fewer than eight residents have concerns, it is okay to only include the residents who have concerns in the initial pool. However, t</w:t>
            </w:r>
            <w:r w:rsidRPr="00B04918">
              <w:rPr>
                <w:rFonts w:ascii="Arial" w:hAnsi="Arial" w:cs="Arial"/>
                <w:color w:val="000000"/>
                <w:sz w:val="24"/>
                <w:szCs w:val="24"/>
              </w:rPr>
              <w:t>he su</w:t>
            </w:r>
            <w:r>
              <w:rPr>
                <w:rFonts w:ascii="Arial" w:hAnsi="Arial" w:cs="Arial"/>
                <w:color w:val="000000"/>
                <w:sz w:val="24"/>
                <w:szCs w:val="24"/>
              </w:rPr>
              <w:t xml:space="preserve">rveyor should offer to help </w:t>
            </w:r>
            <w:r w:rsidRPr="00B04918">
              <w:rPr>
                <w:rFonts w:ascii="Arial" w:hAnsi="Arial" w:cs="Arial"/>
                <w:color w:val="000000"/>
                <w:sz w:val="24"/>
                <w:szCs w:val="24"/>
              </w:rPr>
              <w:t>other team members once t</w:t>
            </w:r>
            <w:r>
              <w:rPr>
                <w:rFonts w:ascii="Arial" w:hAnsi="Arial" w:cs="Arial"/>
                <w:color w:val="000000"/>
                <w:sz w:val="24"/>
                <w:szCs w:val="24"/>
              </w:rPr>
              <w:t xml:space="preserve">hey are finished with their lighter initial pool workload. </w:t>
            </w:r>
          </w:p>
        </w:tc>
      </w:tr>
      <w:tr w:rsidR="002564A3" w14:paraId="15FAF47F" w14:textId="77777777" w:rsidTr="005340CB">
        <w:tc>
          <w:tcPr>
            <w:tcW w:w="778" w:type="dxa"/>
          </w:tcPr>
          <w:p w14:paraId="15FAF47B"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7C"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Why do you have more residents listed in your resident listing than residents residing on the E hall? </w:t>
            </w:r>
          </w:p>
          <w:p w14:paraId="15FAF47D" w14:textId="77777777" w:rsidR="002564A3" w:rsidRDefault="002564A3" w:rsidP="002564A3">
            <w:pPr>
              <w:rPr>
                <w:rFonts w:ascii="Arial" w:hAnsi="Arial" w:cs="Arial"/>
                <w:color w:val="000000"/>
                <w:sz w:val="24"/>
                <w:szCs w:val="24"/>
              </w:rPr>
            </w:pPr>
          </w:p>
          <w:p w14:paraId="15FAF47E" w14:textId="77777777" w:rsidR="002564A3" w:rsidRPr="00B04918" w:rsidRDefault="002564A3" w:rsidP="002564A3">
            <w:pPr>
              <w:rPr>
                <w:rFonts w:ascii="Arial" w:hAnsi="Arial" w:cs="Arial"/>
                <w:color w:val="000000"/>
                <w:sz w:val="24"/>
                <w:szCs w:val="24"/>
              </w:rPr>
            </w:pPr>
            <w:r>
              <w:rPr>
                <w:rFonts w:ascii="Arial" w:hAnsi="Arial" w:cs="Arial"/>
                <w:color w:val="000000"/>
                <w:sz w:val="24"/>
                <w:szCs w:val="24"/>
              </w:rPr>
              <w:t xml:space="preserve">ANSWER: The residents either moved to a different unit or were discharged. You know this since you received a resident roster from the unit manager. </w:t>
            </w:r>
          </w:p>
        </w:tc>
      </w:tr>
      <w:tr w:rsidR="002564A3" w14:paraId="15FAF489" w14:textId="77777777" w:rsidTr="005340CB">
        <w:tc>
          <w:tcPr>
            <w:tcW w:w="778" w:type="dxa"/>
          </w:tcPr>
          <w:p w14:paraId="15FAF480"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81" w14:textId="77777777" w:rsidR="002564A3" w:rsidRPr="00AC5830" w:rsidRDefault="002564A3" w:rsidP="002564A3">
            <w:pPr>
              <w:rPr>
                <w:rFonts w:ascii="Arial" w:hAnsi="Arial" w:cs="Arial"/>
                <w:color w:val="000000"/>
                <w:sz w:val="24"/>
                <w:szCs w:val="24"/>
              </w:rPr>
            </w:pPr>
            <w:r w:rsidRPr="00AC5830">
              <w:rPr>
                <w:rFonts w:ascii="Arial" w:hAnsi="Arial" w:cs="Arial"/>
                <w:color w:val="000000"/>
                <w:sz w:val="24"/>
                <w:szCs w:val="24"/>
              </w:rPr>
              <w:t>What care areas and data source (RRI, RO, RR) did you mark for further investigation</w:t>
            </w:r>
            <w:r>
              <w:rPr>
                <w:rFonts w:ascii="Arial" w:hAnsi="Arial" w:cs="Arial"/>
                <w:color w:val="000000"/>
                <w:sz w:val="24"/>
                <w:szCs w:val="24"/>
              </w:rPr>
              <w:t xml:space="preserve"> for each of your initial pool residents</w:t>
            </w:r>
            <w:r w:rsidRPr="00AC5830">
              <w:rPr>
                <w:rFonts w:ascii="Arial" w:hAnsi="Arial" w:cs="Arial"/>
                <w:color w:val="000000"/>
                <w:sz w:val="24"/>
                <w:szCs w:val="24"/>
              </w:rPr>
              <w:t xml:space="preserve">? </w:t>
            </w:r>
          </w:p>
          <w:p w14:paraId="15FAF482" w14:textId="77777777" w:rsidR="002564A3" w:rsidRDefault="002564A3" w:rsidP="002564A3">
            <w:pPr>
              <w:rPr>
                <w:rFonts w:ascii="Arial" w:hAnsi="Arial" w:cs="Arial"/>
                <w:color w:val="000000"/>
                <w:sz w:val="24"/>
                <w:szCs w:val="24"/>
              </w:rPr>
            </w:pPr>
          </w:p>
          <w:p w14:paraId="15FAF483"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Jack Frost: Rehab (RI) and Discharge (RI). </w:t>
            </w:r>
          </w:p>
          <w:p w14:paraId="15FAF484"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Popeye Sailorman: ROM (RO) and Advance Directives (RR). </w:t>
            </w:r>
          </w:p>
          <w:p w14:paraId="15FAF485" w14:textId="7337388B" w:rsidR="002564A3" w:rsidRDefault="002564A3" w:rsidP="002564A3">
            <w:pPr>
              <w:rPr>
                <w:rFonts w:ascii="Arial" w:hAnsi="Arial" w:cs="Arial"/>
                <w:color w:val="000000"/>
                <w:sz w:val="24"/>
                <w:szCs w:val="24"/>
              </w:rPr>
            </w:pPr>
            <w:r>
              <w:rPr>
                <w:rFonts w:ascii="Arial" w:hAnsi="Arial" w:cs="Arial"/>
                <w:color w:val="000000"/>
                <w:sz w:val="24"/>
                <w:szCs w:val="24"/>
              </w:rPr>
              <w:t xml:space="preserve">Scrooge </w:t>
            </w:r>
            <w:proofErr w:type="spellStart"/>
            <w:r>
              <w:rPr>
                <w:rFonts w:ascii="Arial" w:hAnsi="Arial" w:cs="Arial"/>
                <w:color w:val="000000"/>
                <w:sz w:val="24"/>
                <w:szCs w:val="24"/>
              </w:rPr>
              <w:t>McDuck</w:t>
            </w:r>
            <w:proofErr w:type="spellEnd"/>
            <w:r>
              <w:rPr>
                <w:rFonts w:ascii="Arial" w:hAnsi="Arial" w:cs="Arial"/>
                <w:color w:val="000000"/>
                <w:sz w:val="24"/>
                <w:szCs w:val="24"/>
              </w:rPr>
              <w:t xml:space="preserve">: Staffing (RI), Food (RI), Nutrition (RI and PU (RI and RO). </w:t>
            </w:r>
          </w:p>
          <w:p w14:paraId="15FAF486"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Charles Arnold: Abuse (RRI). </w:t>
            </w:r>
          </w:p>
          <w:p w14:paraId="15FAF487" w14:textId="7D497008" w:rsidR="002564A3" w:rsidRDefault="002564A3" w:rsidP="002564A3">
            <w:pPr>
              <w:rPr>
                <w:rFonts w:ascii="Arial" w:hAnsi="Arial" w:cs="Arial"/>
                <w:color w:val="000000"/>
                <w:sz w:val="24"/>
                <w:szCs w:val="24"/>
              </w:rPr>
            </w:pPr>
            <w:r>
              <w:rPr>
                <w:rFonts w:ascii="Arial" w:hAnsi="Arial" w:cs="Arial"/>
                <w:color w:val="000000"/>
                <w:sz w:val="24"/>
                <w:szCs w:val="24"/>
              </w:rPr>
              <w:t>Sherlock Holmes:), Skin Conditions (RI and RO), (RO), and Positioning (RO). Insulin (RR)</w:t>
            </w:r>
          </w:p>
          <w:p w14:paraId="15FAF488" w14:textId="30416510" w:rsidR="002564A3" w:rsidRDefault="002564A3" w:rsidP="002564A3">
            <w:pPr>
              <w:rPr>
                <w:rFonts w:ascii="Arial" w:hAnsi="Arial" w:cs="Arial"/>
                <w:color w:val="000000"/>
                <w:sz w:val="24"/>
                <w:szCs w:val="24"/>
              </w:rPr>
            </w:pPr>
            <w:r>
              <w:rPr>
                <w:rFonts w:ascii="Arial" w:hAnsi="Arial" w:cs="Arial"/>
                <w:color w:val="000000"/>
                <w:sz w:val="24"/>
                <w:szCs w:val="24"/>
              </w:rPr>
              <w:t xml:space="preserve">Just In Time: </w:t>
            </w:r>
            <w:r w:rsidRPr="006A65A9">
              <w:rPr>
                <w:rFonts w:ascii="Arial" w:hAnsi="Arial" w:cs="Arial"/>
                <w:sz w:val="24"/>
                <w:szCs w:val="24"/>
              </w:rPr>
              <w:t xml:space="preserve">Privacy </w:t>
            </w:r>
            <w:r>
              <w:rPr>
                <w:rFonts w:ascii="Arial" w:hAnsi="Arial" w:cs="Arial"/>
                <w:color w:val="000000"/>
                <w:sz w:val="24"/>
                <w:szCs w:val="24"/>
              </w:rPr>
              <w:t xml:space="preserve">(RO) and </w:t>
            </w:r>
          </w:p>
        </w:tc>
      </w:tr>
      <w:tr w:rsidR="002564A3" w:rsidRPr="002F0667" w14:paraId="15FAF48B" w14:textId="77777777" w:rsidTr="005340CB">
        <w:tc>
          <w:tcPr>
            <w:tcW w:w="9355" w:type="dxa"/>
            <w:gridSpan w:val="3"/>
            <w:shd w:val="clear" w:color="auto" w:fill="D9D9D9" w:themeFill="background1" w:themeFillShade="D9"/>
          </w:tcPr>
          <w:p w14:paraId="15FAF48A" w14:textId="77777777" w:rsidR="002564A3" w:rsidRPr="002F0667" w:rsidRDefault="002564A3" w:rsidP="002564A3">
            <w:pPr>
              <w:pStyle w:val="ListParagraph"/>
              <w:ind w:left="0"/>
              <w:rPr>
                <w:rFonts w:ascii="Arial" w:hAnsi="Arial" w:cs="Arial"/>
                <w:b/>
                <w:color w:val="000000"/>
                <w:sz w:val="24"/>
                <w:szCs w:val="24"/>
              </w:rPr>
            </w:pPr>
          </w:p>
        </w:tc>
      </w:tr>
      <w:tr w:rsidR="002564A3" w:rsidRPr="004860EA" w14:paraId="1C049B62" w14:textId="77777777" w:rsidTr="005340CB">
        <w:tc>
          <w:tcPr>
            <w:tcW w:w="778" w:type="dxa"/>
          </w:tcPr>
          <w:p w14:paraId="7D523A92" w14:textId="05ED3F1A" w:rsidR="002564A3" w:rsidRPr="006A65A9" w:rsidRDefault="002564A3" w:rsidP="002564A3">
            <w:pPr>
              <w:pStyle w:val="ListParagraph"/>
              <w:numPr>
                <w:ilvl w:val="0"/>
                <w:numId w:val="14"/>
              </w:numPr>
              <w:rPr>
                <w:rFonts w:ascii="Arial" w:hAnsi="Arial" w:cs="Arial"/>
                <w:sz w:val="24"/>
                <w:szCs w:val="24"/>
              </w:rPr>
            </w:pPr>
          </w:p>
        </w:tc>
        <w:tc>
          <w:tcPr>
            <w:tcW w:w="8577" w:type="dxa"/>
            <w:gridSpan w:val="2"/>
          </w:tcPr>
          <w:p w14:paraId="569DF557" w14:textId="77777777" w:rsidR="002564A3" w:rsidRPr="006A65A9" w:rsidRDefault="002564A3" w:rsidP="002564A3">
            <w:pPr>
              <w:rPr>
                <w:rFonts w:ascii="Arial" w:hAnsi="Arial" w:cs="Arial"/>
                <w:sz w:val="24"/>
                <w:szCs w:val="24"/>
              </w:rPr>
            </w:pPr>
            <w:r w:rsidRPr="006A65A9">
              <w:rPr>
                <w:rFonts w:ascii="Arial" w:hAnsi="Arial" w:cs="Arial"/>
                <w:sz w:val="24"/>
                <w:szCs w:val="24"/>
              </w:rPr>
              <w:t xml:space="preserve">Did you mark MDS discrepancy for any of your initial pool residents? If so, which resident(s) and initial pool area(s) did you mark? </w:t>
            </w:r>
          </w:p>
          <w:p w14:paraId="04D9DFA7" w14:textId="77777777" w:rsidR="002564A3" w:rsidRPr="006A65A9" w:rsidRDefault="002564A3" w:rsidP="002564A3">
            <w:pPr>
              <w:rPr>
                <w:rFonts w:ascii="Arial" w:hAnsi="Arial" w:cs="Arial"/>
                <w:sz w:val="24"/>
                <w:szCs w:val="24"/>
              </w:rPr>
            </w:pPr>
          </w:p>
          <w:p w14:paraId="3565C35D" w14:textId="67515379" w:rsidR="002564A3" w:rsidRPr="006A65A9" w:rsidRDefault="002564A3" w:rsidP="002564A3">
            <w:pPr>
              <w:rPr>
                <w:rFonts w:ascii="Arial" w:hAnsi="Arial" w:cs="Arial"/>
                <w:sz w:val="24"/>
                <w:szCs w:val="24"/>
              </w:rPr>
            </w:pPr>
            <w:r w:rsidRPr="006A65A9">
              <w:rPr>
                <w:rFonts w:ascii="Arial" w:hAnsi="Arial" w:cs="Arial"/>
                <w:sz w:val="24"/>
                <w:szCs w:val="24"/>
              </w:rPr>
              <w:t xml:space="preserve">ANSWER: Yes, Scrooge </w:t>
            </w:r>
            <w:proofErr w:type="spellStart"/>
            <w:r w:rsidRPr="006A65A9">
              <w:rPr>
                <w:rFonts w:ascii="Arial" w:hAnsi="Arial" w:cs="Arial"/>
                <w:sz w:val="24"/>
                <w:szCs w:val="24"/>
              </w:rPr>
              <w:t>McDuck</w:t>
            </w:r>
            <w:proofErr w:type="spellEnd"/>
            <w:r w:rsidRPr="006A65A9">
              <w:rPr>
                <w:rFonts w:ascii="Arial" w:hAnsi="Arial" w:cs="Arial"/>
                <w:sz w:val="24"/>
                <w:szCs w:val="24"/>
              </w:rPr>
              <w:t xml:space="preserve"> for pressure ulcers since he developed a Stage 3 pressure ulcer over three months ago, but the MDS indicators did not list the presence of a Stage 3 pressure ulcer. </w:t>
            </w:r>
          </w:p>
        </w:tc>
      </w:tr>
      <w:tr w:rsidR="002564A3" w:rsidRPr="002F0667" w14:paraId="15FAF490" w14:textId="77777777" w:rsidTr="005340CB">
        <w:tc>
          <w:tcPr>
            <w:tcW w:w="778" w:type="dxa"/>
          </w:tcPr>
          <w:p w14:paraId="15FAF48C"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8D"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Why are there resident names listed on the dining screen? </w:t>
            </w:r>
          </w:p>
          <w:p w14:paraId="15FAF48E" w14:textId="77777777" w:rsidR="002564A3" w:rsidRDefault="002564A3" w:rsidP="002564A3">
            <w:pPr>
              <w:rPr>
                <w:rFonts w:ascii="Arial" w:hAnsi="Arial" w:cs="Arial"/>
                <w:color w:val="000000"/>
                <w:sz w:val="24"/>
                <w:szCs w:val="24"/>
              </w:rPr>
            </w:pPr>
          </w:p>
          <w:p w14:paraId="15FAF48F" w14:textId="77777777" w:rsidR="002564A3" w:rsidRPr="002F0667" w:rsidRDefault="002564A3" w:rsidP="002564A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If an offsite selected resident has a concern with nutrition or hydration, they will be displayed on the screen. Additionally, if you mark further investigate for nutrition, </w:t>
            </w:r>
            <w:proofErr w:type="gramStart"/>
            <w:r>
              <w:rPr>
                <w:rFonts w:ascii="Arial" w:hAnsi="Arial" w:cs="Arial"/>
                <w:color w:val="000000"/>
                <w:sz w:val="24"/>
                <w:szCs w:val="24"/>
              </w:rPr>
              <w:t>food</w:t>
            </w:r>
            <w:proofErr w:type="gramEnd"/>
            <w:r>
              <w:rPr>
                <w:rFonts w:ascii="Arial" w:hAnsi="Arial" w:cs="Arial"/>
                <w:color w:val="000000"/>
                <w:sz w:val="24"/>
                <w:szCs w:val="24"/>
              </w:rPr>
              <w:t xml:space="preserve"> or hydration for a resident in the initial pool, they will be listed on the dining screen. The names are listed to remind you to observe them during the meal observation. </w:t>
            </w:r>
          </w:p>
        </w:tc>
      </w:tr>
      <w:tr w:rsidR="002564A3" w14:paraId="15FAF495" w14:textId="77777777" w:rsidTr="005340CB">
        <w:tc>
          <w:tcPr>
            <w:tcW w:w="778" w:type="dxa"/>
          </w:tcPr>
          <w:p w14:paraId="15FAF491"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92" w14:textId="77777777" w:rsidR="002564A3" w:rsidRDefault="002564A3" w:rsidP="002564A3">
            <w:pPr>
              <w:rPr>
                <w:rFonts w:ascii="Arial" w:hAnsi="Arial" w:cs="Arial"/>
                <w:color w:val="000000"/>
                <w:sz w:val="24"/>
                <w:szCs w:val="24"/>
              </w:rPr>
            </w:pPr>
            <w:r>
              <w:rPr>
                <w:rFonts w:ascii="Arial" w:hAnsi="Arial" w:cs="Arial"/>
                <w:color w:val="000000"/>
                <w:sz w:val="24"/>
                <w:szCs w:val="24"/>
              </w:rPr>
              <w:t>Where do you document a concern with nutrition during dining?</w:t>
            </w:r>
          </w:p>
          <w:p w14:paraId="15FAF493" w14:textId="77777777" w:rsidR="002564A3" w:rsidRDefault="002564A3" w:rsidP="002564A3">
            <w:pPr>
              <w:rPr>
                <w:rFonts w:ascii="Arial" w:hAnsi="Arial" w:cs="Arial"/>
                <w:color w:val="000000"/>
                <w:sz w:val="24"/>
                <w:szCs w:val="24"/>
              </w:rPr>
            </w:pPr>
          </w:p>
          <w:p w14:paraId="15FAF494"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On the Resident Manager screen under the specific resident and the applicable area (e.g., nutrition or hydration).  </w:t>
            </w:r>
          </w:p>
        </w:tc>
      </w:tr>
      <w:tr w:rsidR="002564A3" w14:paraId="15FAF49A" w14:textId="77777777" w:rsidTr="005340CB">
        <w:tc>
          <w:tcPr>
            <w:tcW w:w="778" w:type="dxa"/>
          </w:tcPr>
          <w:p w14:paraId="15FAF496"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97" w14:textId="77777777" w:rsidR="002564A3" w:rsidRDefault="002564A3" w:rsidP="002564A3">
            <w:pPr>
              <w:rPr>
                <w:rFonts w:ascii="Arial" w:hAnsi="Arial" w:cs="Arial"/>
                <w:color w:val="000000"/>
                <w:sz w:val="24"/>
                <w:szCs w:val="24"/>
              </w:rPr>
            </w:pPr>
            <w:r>
              <w:rPr>
                <w:rFonts w:ascii="Arial" w:hAnsi="Arial" w:cs="Arial"/>
                <w:color w:val="000000"/>
                <w:sz w:val="24"/>
                <w:szCs w:val="24"/>
              </w:rPr>
              <w:t>Did you identify a deficient practice while observing this task? What was it?</w:t>
            </w:r>
          </w:p>
          <w:p w14:paraId="15FAF498" w14:textId="77777777" w:rsidR="002564A3" w:rsidRDefault="002564A3" w:rsidP="002564A3">
            <w:pPr>
              <w:rPr>
                <w:rFonts w:ascii="Arial" w:hAnsi="Arial" w:cs="Arial"/>
                <w:color w:val="000000"/>
                <w:sz w:val="24"/>
                <w:szCs w:val="24"/>
              </w:rPr>
            </w:pPr>
          </w:p>
          <w:p w14:paraId="15FAF499" w14:textId="77777777" w:rsidR="002564A3" w:rsidRDefault="002564A3" w:rsidP="002564A3">
            <w:pPr>
              <w:rPr>
                <w:rFonts w:ascii="Arial" w:hAnsi="Arial" w:cs="Arial"/>
                <w:color w:val="000000"/>
                <w:sz w:val="24"/>
                <w:szCs w:val="24"/>
              </w:rPr>
            </w:pPr>
            <w:r>
              <w:rPr>
                <w:rFonts w:ascii="Arial" w:hAnsi="Arial" w:cs="Arial"/>
                <w:color w:val="000000"/>
                <w:sz w:val="24"/>
                <w:szCs w:val="24"/>
              </w:rPr>
              <w:lastRenderedPageBreak/>
              <w:t>ANSWER: Yes, answered No for CE#3. Staff were observed to be standing and feeding the residents and talking to themselves.</w:t>
            </w:r>
          </w:p>
        </w:tc>
      </w:tr>
      <w:tr w:rsidR="002564A3" w:rsidRPr="002F0667" w14:paraId="15FAF49C" w14:textId="77777777" w:rsidTr="005340CB">
        <w:tc>
          <w:tcPr>
            <w:tcW w:w="9355" w:type="dxa"/>
            <w:gridSpan w:val="3"/>
            <w:shd w:val="clear" w:color="auto" w:fill="D9D9D9" w:themeFill="background1" w:themeFillShade="D9"/>
          </w:tcPr>
          <w:p w14:paraId="15FAF49B" w14:textId="77777777" w:rsidR="002564A3" w:rsidRPr="002F0667" w:rsidRDefault="002564A3" w:rsidP="002564A3">
            <w:pPr>
              <w:pStyle w:val="ListParagraph"/>
              <w:ind w:left="0"/>
              <w:rPr>
                <w:rFonts w:ascii="Arial" w:hAnsi="Arial" w:cs="Arial"/>
                <w:b/>
                <w:color w:val="000000"/>
                <w:sz w:val="24"/>
                <w:szCs w:val="24"/>
              </w:rPr>
            </w:pPr>
          </w:p>
        </w:tc>
      </w:tr>
      <w:tr w:rsidR="002564A3" w:rsidRPr="002F0667" w14:paraId="1B0859C0" w14:textId="77777777" w:rsidTr="005340CB">
        <w:tc>
          <w:tcPr>
            <w:tcW w:w="778" w:type="dxa"/>
          </w:tcPr>
          <w:p w14:paraId="5243327B"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71AE18F6"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Which residents did you select for your final selection for closed record review? </w:t>
            </w:r>
          </w:p>
          <w:p w14:paraId="3F00854F" w14:textId="77777777" w:rsidR="002564A3" w:rsidRDefault="002564A3" w:rsidP="002564A3">
            <w:pPr>
              <w:rPr>
                <w:rFonts w:ascii="Arial" w:hAnsi="Arial" w:cs="Arial"/>
                <w:color w:val="000000"/>
                <w:sz w:val="24"/>
                <w:szCs w:val="24"/>
              </w:rPr>
            </w:pPr>
          </w:p>
          <w:p w14:paraId="12070FED" w14:textId="77777777" w:rsidR="002564A3" w:rsidRDefault="002564A3" w:rsidP="002564A3">
            <w:pPr>
              <w:rPr>
                <w:rFonts w:ascii="Arial" w:hAnsi="Arial" w:cs="Arial"/>
                <w:sz w:val="24"/>
                <w:szCs w:val="24"/>
              </w:rPr>
            </w:pPr>
            <w:r w:rsidRPr="002F0667">
              <w:rPr>
                <w:rFonts w:ascii="Arial" w:hAnsi="Arial" w:cs="Arial"/>
                <w:color w:val="000000"/>
                <w:sz w:val="24"/>
                <w:szCs w:val="24"/>
              </w:rPr>
              <w:t>ANSWER:</w:t>
            </w:r>
            <w:r>
              <w:rPr>
                <w:rFonts w:ascii="Arial" w:hAnsi="Arial" w:cs="Arial"/>
                <w:color w:val="000000"/>
                <w:sz w:val="24"/>
                <w:szCs w:val="24"/>
              </w:rPr>
              <w:t xml:space="preserve"> </w:t>
            </w:r>
            <w:r>
              <w:rPr>
                <w:rFonts w:ascii="Arial" w:hAnsi="Arial" w:cs="Arial"/>
                <w:sz w:val="24"/>
                <w:szCs w:val="24"/>
              </w:rPr>
              <w:t>Yo</w:t>
            </w:r>
            <w:r w:rsidRPr="00813EEE">
              <w:rPr>
                <w:rFonts w:ascii="Arial" w:hAnsi="Arial" w:cs="Arial"/>
                <w:sz w:val="24"/>
                <w:szCs w:val="24"/>
              </w:rPr>
              <w:t>u will see Bruce Moore that you assigned offsite as a closed record for hospitalization for the complaint. There will be (comp) next Bruce Moore identifying that he was added to the list due to the complaint.</w:t>
            </w:r>
            <w:r>
              <w:rPr>
                <w:rFonts w:ascii="Arial" w:hAnsi="Arial" w:cs="Arial"/>
                <w:sz w:val="24"/>
                <w:szCs w:val="24"/>
              </w:rPr>
              <w:t xml:space="preserve"> </w:t>
            </w:r>
          </w:p>
          <w:p w14:paraId="33FAC3FA" w14:textId="77777777" w:rsidR="002564A3" w:rsidRDefault="002564A3" w:rsidP="002564A3">
            <w:pPr>
              <w:rPr>
                <w:rFonts w:ascii="Arial" w:hAnsi="Arial" w:cs="Arial"/>
                <w:sz w:val="24"/>
                <w:szCs w:val="24"/>
              </w:rPr>
            </w:pPr>
          </w:p>
          <w:p w14:paraId="76F473B8" w14:textId="363D0F3C" w:rsidR="002564A3" w:rsidRDefault="002564A3" w:rsidP="002564A3">
            <w:pPr>
              <w:rPr>
                <w:rFonts w:ascii="Arial" w:hAnsi="Arial" w:cs="Arial"/>
                <w:color w:val="000000"/>
                <w:sz w:val="24"/>
                <w:szCs w:val="24"/>
              </w:rPr>
            </w:pPr>
            <w:r>
              <w:rPr>
                <w:rFonts w:ascii="Arial" w:hAnsi="Arial" w:cs="Arial"/>
                <w:color w:val="000000"/>
                <w:sz w:val="24"/>
                <w:szCs w:val="24"/>
              </w:rPr>
              <w:t xml:space="preserve">You should have selected Bruce Moore for hospitalization (complaint resident), AE Seabrook for discharge. Hospitalization is the only area that crosses the closed records and initial pool so you should consider what occurs during the initial pool when determining your sample size if there is a closed record complaint regarding hospitalizations. For the practice shell, we sampled three residents from the initial pool with hospitalization </w:t>
            </w:r>
            <w:proofErr w:type="gramStart"/>
            <w:r>
              <w:rPr>
                <w:rFonts w:ascii="Arial" w:hAnsi="Arial" w:cs="Arial"/>
                <w:color w:val="000000"/>
                <w:sz w:val="24"/>
                <w:szCs w:val="24"/>
              </w:rPr>
              <w:t>concerns</w:t>
            </w:r>
            <w:proofErr w:type="gramEnd"/>
            <w:r>
              <w:rPr>
                <w:rFonts w:ascii="Arial" w:hAnsi="Arial" w:cs="Arial"/>
                <w:color w:val="000000"/>
                <w:sz w:val="24"/>
                <w:szCs w:val="24"/>
              </w:rPr>
              <w:t xml:space="preserve"> so we only </w:t>
            </w:r>
            <w:proofErr w:type="gramStart"/>
            <w:r>
              <w:rPr>
                <w:rFonts w:ascii="Arial" w:hAnsi="Arial" w:cs="Arial"/>
                <w:color w:val="000000"/>
                <w:sz w:val="24"/>
                <w:szCs w:val="24"/>
              </w:rPr>
              <w:t>need</w:t>
            </w:r>
            <w:proofErr w:type="gramEnd"/>
            <w:r>
              <w:rPr>
                <w:rFonts w:ascii="Arial" w:hAnsi="Arial" w:cs="Arial"/>
                <w:color w:val="000000"/>
                <w:sz w:val="24"/>
                <w:szCs w:val="24"/>
              </w:rPr>
              <w:t xml:space="preserve"> to sample the closed record complaint resident. </w:t>
            </w:r>
          </w:p>
        </w:tc>
      </w:tr>
      <w:tr w:rsidR="002564A3" w:rsidRPr="002F0667" w14:paraId="15FAF4A1" w14:textId="77777777" w:rsidTr="005340CB">
        <w:tc>
          <w:tcPr>
            <w:tcW w:w="778" w:type="dxa"/>
          </w:tcPr>
          <w:p w14:paraId="15FAF49D"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9E"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What is your sample size? </w:t>
            </w:r>
          </w:p>
          <w:p w14:paraId="15FAF49F" w14:textId="77777777" w:rsidR="002564A3" w:rsidRDefault="002564A3" w:rsidP="002564A3">
            <w:pPr>
              <w:rPr>
                <w:rFonts w:ascii="Arial" w:hAnsi="Arial" w:cs="Arial"/>
                <w:color w:val="000000"/>
                <w:sz w:val="24"/>
                <w:szCs w:val="24"/>
              </w:rPr>
            </w:pPr>
          </w:p>
          <w:p w14:paraId="15FAF4A0" w14:textId="77777777" w:rsidR="002564A3" w:rsidRPr="002F0667" w:rsidRDefault="002564A3" w:rsidP="002564A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19, the sample size increased by one when the facility census number was updated from 90 to 91 residents. </w:t>
            </w:r>
          </w:p>
        </w:tc>
      </w:tr>
      <w:tr w:rsidR="002564A3" w14:paraId="15FAF4A6" w14:textId="77777777" w:rsidTr="005340CB">
        <w:tc>
          <w:tcPr>
            <w:tcW w:w="778" w:type="dxa"/>
          </w:tcPr>
          <w:p w14:paraId="15FAF4A2"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A3" w14:textId="6846EDF8" w:rsidR="002564A3" w:rsidRDefault="002564A3" w:rsidP="002564A3">
            <w:pPr>
              <w:rPr>
                <w:rFonts w:ascii="Arial" w:hAnsi="Arial" w:cs="Arial"/>
                <w:color w:val="000000"/>
                <w:sz w:val="24"/>
                <w:szCs w:val="24"/>
              </w:rPr>
            </w:pPr>
            <w:r>
              <w:rPr>
                <w:rFonts w:ascii="Arial" w:hAnsi="Arial" w:cs="Arial"/>
                <w:color w:val="000000"/>
                <w:sz w:val="24"/>
                <w:szCs w:val="24"/>
              </w:rPr>
              <w:t xml:space="preserve">Why isn’t Daffy Duck listed on the screen? </w:t>
            </w:r>
          </w:p>
          <w:p w14:paraId="15FAF4A4" w14:textId="77777777" w:rsidR="002564A3" w:rsidRDefault="002564A3" w:rsidP="002564A3">
            <w:pPr>
              <w:rPr>
                <w:rFonts w:ascii="Arial" w:hAnsi="Arial" w:cs="Arial"/>
                <w:color w:val="000000"/>
                <w:sz w:val="24"/>
                <w:szCs w:val="24"/>
              </w:rPr>
            </w:pPr>
          </w:p>
          <w:p w14:paraId="15FAF4A5" w14:textId="7157ABCA" w:rsidR="002564A3" w:rsidRDefault="002564A3" w:rsidP="002564A3">
            <w:pPr>
              <w:rPr>
                <w:rFonts w:ascii="Arial" w:hAnsi="Arial" w:cs="Arial"/>
                <w:color w:val="000000"/>
                <w:sz w:val="24"/>
                <w:szCs w:val="24"/>
              </w:rPr>
            </w:pPr>
            <w:r>
              <w:rPr>
                <w:rFonts w:ascii="Arial" w:hAnsi="Arial" w:cs="Arial"/>
                <w:color w:val="000000"/>
                <w:sz w:val="24"/>
                <w:szCs w:val="24"/>
              </w:rPr>
              <w:t xml:space="preserve">ANSWER: He didn’t have any area marked by the TC (hall A) for further investigation; therefore, he won’t be displayed on the sample selection screen. </w:t>
            </w:r>
          </w:p>
        </w:tc>
      </w:tr>
      <w:tr w:rsidR="002564A3" w14:paraId="15FAF4B3" w14:textId="77777777" w:rsidTr="005340CB">
        <w:tc>
          <w:tcPr>
            <w:tcW w:w="778" w:type="dxa"/>
          </w:tcPr>
          <w:p w14:paraId="15FAF4A7"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A8"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How many initial pool residents were system selected for hall A and E? Why were they selected? </w:t>
            </w:r>
          </w:p>
          <w:p w14:paraId="15FAF4A9" w14:textId="77777777" w:rsidR="002564A3" w:rsidRDefault="002564A3" w:rsidP="002564A3">
            <w:pPr>
              <w:rPr>
                <w:rFonts w:ascii="Arial" w:hAnsi="Arial" w:cs="Arial"/>
                <w:color w:val="000000"/>
                <w:sz w:val="24"/>
                <w:szCs w:val="24"/>
              </w:rPr>
            </w:pPr>
          </w:p>
          <w:p w14:paraId="15FAF4AA" w14:textId="6FAF2051" w:rsidR="002564A3" w:rsidRDefault="002564A3" w:rsidP="002564A3">
            <w:pPr>
              <w:rPr>
                <w:rFonts w:ascii="Arial" w:hAnsi="Arial" w:cs="Arial"/>
                <w:color w:val="000000"/>
                <w:sz w:val="24"/>
                <w:szCs w:val="24"/>
              </w:rPr>
            </w:pPr>
            <w:r>
              <w:rPr>
                <w:rFonts w:ascii="Arial" w:hAnsi="Arial" w:cs="Arial"/>
                <w:color w:val="000000"/>
                <w:sz w:val="24"/>
                <w:szCs w:val="24"/>
              </w:rPr>
              <w:t xml:space="preserve">ANSWER: Six for hall A: </w:t>
            </w:r>
          </w:p>
          <w:p w14:paraId="15FAF4AB" w14:textId="77C38B4B" w:rsidR="002564A3" w:rsidRDefault="002564A3" w:rsidP="002564A3">
            <w:pPr>
              <w:rPr>
                <w:rFonts w:ascii="Arial" w:hAnsi="Arial" w:cs="Arial"/>
                <w:color w:val="000000"/>
                <w:sz w:val="24"/>
                <w:szCs w:val="24"/>
              </w:rPr>
            </w:pPr>
            <w:r>
              <w:rPr>
                <w:rFonts w:ascii="Arial" w:hAnsi="Arial" w:cs="Arial"/>
                <w:color w:val="000000"/>
                <w:sz w:val="24"/>
                <w:szCs w:val="24"/>
              </w:rPr>
              <w:t>James Bond (offsite selected and had at least one area marked for further investigation); Room A15D</w:t>
            </w:r>
          </w:p>
          <w:p w14:paraId="15FAF4AC" w14:textId="60827601" w:rsidR="002564A3" w:rsidRDefault="002564A3" w:rsidP="002564A3">
            <w:pPr>
              <w:rPr>
                <w:rFonts w:ascii="Arial" w:hAnsi="Arial" w:cs="Arial"/>
                <w:color w:val="000000"/>
                <w:sz w:val="24"/>
                <w:szCs w:val="24"/>
              </w:rPr>
            </w:pPr>
            <w:r>
              <w:rPr>
                <w:rFonts w:ascii="Arial" w:hAnsi="Arial" w:cs="Arial"/>
                <w:color w:val="000000"/>
                <w:sz w:val="24"/>
                <w:szCs w:val="24"/>
              </w:rPr>
              <w:t>RH Durrette (complaint and harm); A4W</w:t>
            </w:r>
          </w:p>
          <w:p w14:paraId="15FAF4AD" w14:textId="7C228579" w:rsidR="002564A3" w:rsidRDefault="002564A3" w:rsidP="002564A3">
            <w:pPr>
              <w:rPr>
                <w:rFonts w:ascii="Arial" w:hAnsi="Arial" w:cs="Arial"/>
                <w:color w:val="000000"/>
                <w:sz w:val="24"/>
                <w:szCs w:val="24"/>
              </w:rPr>
            </w:pPr>
            <w:r>
              <w:rPr>
                <w:rFonts w:ascii="Arial" w:hAnsi="Arial" w:cs="Arial"/>
                <w:color w:val="000000"/>
                <w:sz w:val="24"/>
                <w:szCs w:val="24"/>
              </w:rPr>
              <w:t xml:space="preserve">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(offsite selected with at least one area marked for further investigation and harm) A13; and </w:t>
            </w:r>
          </w:p>
          <w:p w14:paraId="15FAF4AE" w14:textId="4498A792" w:rsidR="002564A3" w:rsidRDefault="002564A3" w:rsidP="002564A3">
            <w:pPr>
              <w:rPr>
                <w:rFonts w:ascii="Arial" w:hAnsi="Arial" w:cs="Arial"/>
                <w:color w:val="000000"/>
                <w:sz w:val="24"/>
                <w:szCs w:val="24"/>
              </w:rPr>
            </w:pPr>
            <w:r>
              <w:rPr>
                <w:rFonts w:ascii="Arial" w:hAnsi="Arial" w:cs="Arial"/>
                <w:color w:val="000000"/>
                <w:sz w:val="24"/>
                <w:szCs w:val="24"/>
              </w:rPr>
              <w:t>Bugs Bunny (IJ). Room A4</w:t>
            </w:r>
          </w:p>
          <w:p w14:paraId="15FAF4AF" w14:textId="795D4091" w:rsidR="002564A3" w:rsidRDefault="002564A3" w:rsidP="002564A3">
            <w:pPr>
              <w:rPr>
                <w:rFonts w:ascii="Arial" w:hAnsi="Arial" w:cs="Arial"/>
                <w:sz w:val="24"/>
                <w:szCs w:val="24"/>
              </w:rPr>
            </w:pPr>
            <w:r w:rsidRPr="006A65A9">
              <w:rPr>
                <w:rFonts w:ascii="Arial" w:hAnsi="Arial" w:cs="Arial"/>
                <w:sz w:val="24"/>
                <w:szCs w:val="24"/>
              </w:rPr>
              <w:t>Elsa Arendelle (harm)</w:t>
            </w:r>
            <w:r>
              <w:rPr>
                <w:rFonts w:ascii="Arial" w:hAnsi="Arial" w:cs="Arial"/>
                <w:sz w:val="24"/>
                <w:szCs w:val="24"/>
              </w:rPr>
              <w:t>- Room A16</w:t>
            </w:r>
          </w:p>
          <w:p w14:paraId="5FC01E23" w14:textId="02C322FA" w:rsidR="002564A3" w:rsidRPr="006A65A9" w:rsidRDefault="002564A3" w:rsidP="002564A3">
            <w:pPr>
              <w:rPr>
                <w:rFonts w:ascii="Arial" w:hAnsi="Arial" w:cs="Arial"/>
                <w:sz w:val="24"/>
                <w:szCs w:val="24"/>
              </w:rPr>
            </w:pPr>
            <w:r>
              <w:rPr>
                <w:rFonts w:ascii="Arial" w:hAnsi="Arial" w:cs="Arial"/>
                <w:sz w:val="24"/>
                <w:szCs w:val="24"/>
              </w:rPr>
              <w:t>Jessica Fletcher – Room A22</w:t>
            </w:r>
          </w:p>
          <w:p w14:paraId="15FAF4B0" w14:textId="77777777" w:rsidR="002564A3" w:rsidRDefault="002564A3" w:rsidP="002564A3">
            <w:pPr>
              <w:rPr>
                <w:rFonts w:ascii="Arial" w:hAnsi="Arial" w:cs="Arial"/>
                <w:color w:val="000000"/>
                <w:sz w:val="24"/>
                <w:szCs w:val="24"/>
              </w:rPr>
            </w:pPr>
            <w:r>
              <w:rPr>
                <w:rFonts w:ascii="Arial" w:hAnsi="Arial" w:cs="Arial"/>
                <w:color w:val="000000"/>
                <w:sz w:val="24"/>
                <w:szCs w:val="24"/>
              </w:rPr>
              <w:t>Two residents from hall E:</w:t>
            </w:r>
          </w:p>
          <w:p w14:paraId="15FAF4B1" w14:textId="28027AE2" w:rsidR="002564A3" w:rsidRDefault="002564A3" w:rsidP="002564A3">
            <w:pPr>
              <w:rPr>
                <w:rFonts w:ascii="Arial" w:hAnsi="Arial" w:cs="Arial"/>
                <w:color w:val="000000"/>
                <w:sz w:val="24"/>
                <w:szCs w:val="24"/>
              </w:rPr>
            </w:pPr>
            <w:r>
              <w:rPr>
                <w:rFonts w:ascii="Arial" w:hAnsi="Arial" w:cs="Arial"/>
                <w:color w:val="000000"/>
                <w:sz w:val="24"/>
                <w:szCs w:val="24"/>
              </w:rPr>
              <w:t>Just In Time (offsite selected with FI) E81; and</w:t>
            </w:r>
          </w:p>
          <w:p w14:paraId="15FAF4B2" w14:textId="2E2628A0" w:rsidR="002564A3" w:rsidRDefault="002564A3" w:rsidP="002564A3">
            <w:pPr>
              <w:rPr>
                <w:rFonts w:ascii="Arial" w:hAnsi="Arial" w:cs="Arial"/>
                <w:color w:val="000000"/>
                <w:sz w:val="24"/>
                <w:szCs w:val="24"/>
              </w:rPr>
            </w:pPr>
            <w:r>
              <w:rPr>
                <w:rFonts w:ascii="Arial" w:hAnsi="Arial" w:cs="Arial"/>
                <w:color w:val="000000"/>
                <w:sz w:val="24"/>
                <w:szCs w:val="24"/>
              </w:rPr>
              <w:t>Charles Arnold (complaint and abuse). E13W</w:t>
            </w:r>
          </w:p>
        </w:tc>
      </w:tr>
      <w:tr w:rsidR="002564A3" w14:paraId="15FAF4B8" w14:textId="77777777" w:rsidTr="005340CB">
        <w:tc>
          <w:tcPr>
            <w:tcW w:w="778" w:type="dxa"/>
          </w:tcPr>
          <w:p w14:paraId="15FAF4B4"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B5"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Will you keep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your system selected residents? </w:t>
            </w:r>
          </w:p>
          <w:p w14:paraId="15FAF4B6" w14:textId="77777777" w:rsidR="002564A3" w:rsidRDefault="002564A3" w:rsidP="002564A3">
            <w:pPr>
              <w:rPr>
                <w:rFonts w:ascii="Arial" w:hAnsi="Arial" w:cs="Arial"/>
                <w:color w:val="000000"/>
                <w:sz w:val="24"/>
                <w:szCs w:val="24"/>
              </w:rPr>
            </w:pPr>
          </w:p>
          <w:p w14:paraId="15FAF4B7"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they all have substantial issues that should be investigated. </w:t>
            </w:r>
          </w:p>
        </w:tc>
      </w:tr>
      <w:tr w:rsidR="002564A3" w14:paraId="15FAF4BD" w14:textId="77777777" w:rsidTr="005340CB">
        <w:tc>
          <w:tcPr>
            <w:tcW w:w="778" w:type="dxa"/>
          </w:tcPr>
          <w:p w14:paraId="15FAF4B9"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BA"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Will you investigate James Bond’s concern regarding his insulin even though he wasn’t selected for a full unnecessary medication review? </w:t>
            </w:r>
          </w:p>
          <w:p w14:paraId="15FAF4BB" w14:textId="77777777" w:rsidR="002564A3" w:rsidRDefault="002564A3" w:rsidP="002564A3">
            <w:pPr>
              <w:rPr>
                <w:rFonts w:ascii="Arial" w:hAnsi="Arial" w:cs="Arial"/>
                <w:color w:val="000000"/>
                <w:sz w:val="24"/>
                <w:szCs w:val="24"/>
              </w:rPr>
            </w:pPr>
          </w:p>
          <w:p w14:paraId="15FAF4BC"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However, you just need to review the insulin and not conduct a full medication review for Bond since he wasn’t selected for a full medication review. </w:t>
            </w:r>
          </w:p>
        </w:tc>
      </w:tr>
      <w:tr w:rsidR="002564A3" w14:paraId="15FAF4C4" w14:textId="77777777" w:rsidTr="005340CB">
        <w:tc>
          <w:tcPr>
            <w:tcW w:w="778" w:type="dxa"/>
          </w:tcPr>
          <w:p w14:paraId="15FAF4BE"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BF" w14:textId="1FA69564" w:rsidR="002564A3" w:rsidRDefault="002564A3" w:rsidP="002564A3">
            <w:pPr>
              <w:rPr>
                <w:rFonts w:ascii="Arial" w:hAnsi="Arial" w:cs="Arial"/>
                <w:color w:val="000000"/>
                <w:sz w:val="24"/>
                <w:szCs w:val="24"/>
              </w:rPr>
            </w:pPr>
            <w:r>
              <w:rPr>
                <w:rFonts w:ascii="Arial" w:hAnsi="Arial" w:cs="Arial"/>
                <w:color w:val="000000"/>
                <w:sz w:val="24"/>
                <w:szCs w:val="24"/>
              </w:rPr>
              <w:t xml:space="preserve">Update James Bond’s areas by adding Skin Conditions and Pain which you forgot to mark for further investigation and </w:t>
            </w:r>
            <w:r w:rsidRPr="00BB3B41">
              <w:rPr>
                <w:rFonts w:ascii="Arial" w:hAnsi="Arial" w:cs="Arial"/>
                <w:color w:val="000000"/>
                <w:sz w:val="24"/>
                <w:szCs w:val="24"/>
              </w:rPr>
              <w:t>removing Dignity which</w:t>
            </w:r>
            <w:r>
              <w:rPr>
                <w:rFonts w:ascii="Arial" w:hAnsi="Arial" w:cs="Arial"/>
                <w:color w:val="000000"/>
                <w:sz w:val="24"/>
                <w:szCs w:val="24"/>
              </w:rPr>
              <w:t xml:space="preserve"> marked in error. Which care areas are now listed for further investigation </w:t>
            </w:r>
            <w:proofErr w:type="gramStart"/>
            <w:r>
              <w:rPr>
                <w:rFonts w:ascii="Arial" w:hAnsi="Arial" w:cs="Arial"/>
                <w:color w:val="000000"/>
                <w:sz w:val="24"/>
                <w:szCs w:val="24"/>
              </w:rPr>
              <w:t>for</w:t>
            </w:r>
            <w:proofErr w:type="gramEnd"/>
            <w:r>
              <w:rPr>
                <w:rFonts w:ascii="Arial" w:hAnsi="Arial" w:cs="Arial"/>
                <w:color w:val="000000"/>
                <w:sz w:val="24"/>
                <w:szCs w:val="24"/>
              </w:rPr>
              <w:t xml:space="preserve"> James Bond? </w:t>
            </w:r>
          </w:p>
          <w:p w14:paraId="15FAF4C0" w14:textId="77777777" w:rsidR="002564A3" w:rsidRDefault="002564A3" w:rsidP="002564A3">
            <w:pPr>
              <w:rPr>
                <w:rFonts w:ascii="Arial" w:hAnsi="Arial" w:cs="Arial"/>
                <w:color w:val="000000"/>
                <w:sz w:val="24"/>
                <w:szCs w:val="24"/>
              </w:rPr>
            </w:pPr>
          </w:p>
          <w:p w14:paraId="15FAF4C1" w14:textId="2C77A9DB" w:rsidR="002564A3" w:rsidRDefault="002564A3" w:rsidP="002564A3">
            <w:pPr>
              <w:rPr>
                <w:rFonts w:ascii="Arial" w:hAnsi="Arial" w:cs="Arial"/>
                <w:color w:val="000000"/>
                <w:sz w:val="24"/>
                <w:szCs w:val="24"/>
              </w:rPr>
            </w:pPr>
            <w:r>
              <w:rPr>
                <w:rFonts w:ascii="Arial" w:hAnsi="Arial" w:cs="Arial"/>
                <w:color w:val="000000"/>
                <w:sz w:val="24"/>
                <w:szCs w:val="24"/>
              </w:rPr>
              <w:t xml:space="preserve">ANSWER: Nutrition, Pain, Catheter, Hospitalization, Pressure Ulcer, Skin Conditions, , and Insulin. </w:t>
            </w:r>
          </w:p>
          <w:p w14:paraId="15FAF4C2" w14:textId="77777777" w:rsidR="002564A3" w:rsidRDefault="002564A3" w:rsidP="002564A3">
            <w:pPr>
              <w:rPr>
                <w:rFonts w:ascii="Arial" w:hAnsi="Arial" w:cs="Arial"/>
                <w:color w:val="000000"/>
                <w:sz w:val="24"/>
                <w:szCs w:val="24"/>
              </w:rPr>
            </w:pPr>
          </w:p>
          <w:p w14:paraId="15FAF4C3"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If you expand the drop down next to the resident’s name, it will display the initial pool areas marked for further investigation. It is for those areas that you’ll be completing an in-depth investigation. </w:t>
            </w:r>
          </w:p>
        </w:tc>
      </w:tr>
      <w:tr w:rsidR="002564A3" w14:paraId="15FAF4C9" w14:textId="77777777" w:rsidTr="005340CB">
        <w:tc>
          <w:tcPr>
            <w:tcW w:w="778" w:type="dxa"/>
          </w:tcPr>
          <w:p w14:paraId="15FAF4C5"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C6"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Now consider your other initial pool residents from hall A and E. Which residents from hall A and E, if any, would you </w:t>
            </w:r>
            <w:proofErr w:type="gramStart"/>
            <w:r>
              <w:rPr>
                <w:rFonts w:ascii="Arial" w:hAnsi="Arial" w:cs="Arial"/>
                <w:color w:val="000000"/>
                <w:sz w:val="24"/>
                <w:szCs w:val="24"/>
              </w:rPr>
              <w:t>definitely want</w:t>
            </w:r>
            <w:proofErr w:type="gramEnd"/>
            <w:r>
              <w:rPr>
                <w:rFonts w:ascii="Arial" w:hAnsi="Arial" w:cs="Arial"/>
                <w:color w:val="000000"/>
                <w:sz w:val="24"/>
                <w:szCs w:val="24"/>
              </w:rPr>
              <w:t xml:space="preserve"> to include in the sample? Why? </w:t>
            </w:r>
          </w:p>
          <w:p w14:paraId="15FAF4C7" w14:textId="77777777" w:rsidR="002564A3" w:rsidRDefault="002564A3" w:rsidP="002564A3">
            <w:pPr>
              <w:rPr>
                <w:rFonts w:ascii="Arial" w:hAnsi="Arial" w:cs="Arial"/>
                <w:color w:val="000000"/>
                <w:sz w:val="24"/>
                <w:szCs w:val="24"/>
              </w:rPr>
            </w:pPr>
          </w:p>
          <w:p w14:paraId="15FAF4C8"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Fred Flintstone (hall A) and Scrooge </w:t>
            </w:r>
            <w:proofErr w:type="spellStart"/>
            <w:r>
              <w:rPr>
                <w:rFonts w:ascii="Arial" w:hAnsi="Arial" w:cs="Arial"/>
                <w:color w:val="000000"/>
                <w:sz w:val="24"/>
                <w:szCs w:val="24"/>
              </w:rPr>
              <w:t>McDuck</w:t>
            </w:r>
            <w:proofErr w:type="spellEnd"/>
            <w:r>
              <w:rPr>
                <w:rFonts w:ascii="Arial" w:hAnsi="Arial" w:cs="Arial"/>
                <w:color w:val="000000"/>
                <w:sz w:val="24"/>
                <w:szCs w:val="24"/>
              </w:rPr>
              <w:t xml:space="preserve"> (Hall E). Atom Ant and Jiminy Cricket (hall A) and Sherlock Holmes (hall E) since they have serious concerns that should be investigated. </w:t>
            </w:r>
          </w:p>
        </w:tc>
      </w:tr>
      <w:tr w:rsidR="002564A3" w14:paraId="15FAF4CE" w14:textId="77777777" w:rsidTr="005340CB">
        <w:tc>
          <w:tcPr>
            <w:tcW w:w="778" w:type="dxa"/>
          </w:tcPr>
          <w:p w14:paraId="15FAF4CA"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CB" w14:textId="77777777" w:rsidR="002564A3" w:rsidRDefault="002564A3" w:rsidP="002564A3">
            <w:pPr>
              <w:rPr>
                <w:rFonts w:ascii="Arial" w:hAnsi="Arial" w:cs="Arial"/>
                <w:color w:val="000000"/>
                <w:sz w:val="24"/>
                <w:szCs w:val="24"/>
              </w:rPr>
            </w:pPr>
            <w:r>
              <w:rPr>
                <w:rFonts w:ascii="Arial" w:hAnsi="Arial" w:cs="Arial"/>
                <w:color w:val="000000"/>
                <w:sz w:val="24"/>
                <w:szCs w:val="24"/>
              </w:rPr>
              <w:t>Now use the “by Care Area” screen (click on icon in upper right corner of screen) to ensure all areas are appropriately covered.  Did you need to add any residents to cover an area?  If so, which area and resident were added?</w:t>
            </w:r>
          </w:p>
          <w:p w14:paraId="15FAF4CC" w14:textId="77777777" w:rsidR="002564A3" w:rsidRDefault="002564A3" w:rsidP="002564A3">
            <w:pPr>
              <w:rPr>
                <w:rFonts w:ascii="Arial" w:hAnsi="Arial" w:cs="Arial"/>
                <w:color w:val="000000"/>
                <w:sz w:val="24"/>
                <w:szCs w:val="24"/>
              </w:rPr>
            </w:pPr>
          </w:p>
          <w:p w14:paraId="15FAF4CD"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I added Popeye Sailorman (hall E) to cover Advance Directives because he was the only resident who had that concern and Jack Frost (hall E) to cover Discharge. </w:t>
            </w:r>
          </w:p>
        </w:tc>
      </w:tr>
      <w:tr w:rsidR="002564A3" w14:paraId="15FAF4D3" w14:textId="77777777" w:rsidTr="005340CB">
        <w:tc>
          <w:tcPr>
            <w:tcW w:w="778" w:type="dxa"/>
          </w:tcPr>
          <w:p w14:paraId="15FAF4CF"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D0" w14:textId="77777777" w:rsidR="002564A3" w:rsidRDefault="002564A3" w:rsidP="002564A3">
            <w:pPr>
              <w:rPr>
                <w:rFonts w:ascii="Arial" w:hAnsi="Arial" w:cs="Arial"/>
                <w:color w:val="000000"/>
                <w:sz w:val="24"/>
                <w:szCs w:val="24"/>
              </w:rPr>
            </w:pPr>
            <w:r>
              <w:rPr>
                <w:rFonts w:ascii="Arial" w:hAnsi="Arial" w:cs="Arial"/>
                <w:color w:val="000000"/>
                <w:sz w:val="24"/>
                <w:szCs w:val="24"/>
              </w:rPr>
              <w:t>Do you have residents listed under “No Care Area”?  If so, why?</w:t>
            </w:r>
          </w:p>
          <w:p w14:paraId="15FAF4D1" w14:textId="77777777" w:rsidR="002564A3" w:rsidRDefault="002564A3" w:rsidP="002564A3">
            <w:pPr>
              <w:rPr>
                <w:rFonts w:ascii="Arial" w:hAnsi="Arial" w:cs="Arial"/>
                <w:color w:val="000000"/>
                <w:sz w:val="24"/>
                <w:szCs w:val="24"/>
              </w:rPr>
            </w:pPr>
          </w:p>
          <w:p w14:paraId="15FAF4D2" w14:textId="2E03AD94" w:rsidR="002564A3" w:rsidRDefault="002564A3" w:rsidP="002564A3">
            <w:pPr>
              <w:rPr>
                <w:rFonts w:ascii="Arial" w:hAnsi="Arial" w:cs="Arial"/>
                <w:color w:val="000000"/>
                <w:sz w:val="24"/>
                <w:szCs w:val="24"/>
              </w:rPr>
            </w:pPr>
            <w:r w:rsidRPr="5250CA8D">
              <w:rPr>
                <w:rFonts w:ascii="Arial" w:hAnsi="Arial" w:cs="Arial"/>
                <w:color w:val="000000" w:themeColor="text1"/>
                <w:sz w:val="24"/>
                <w:szCs w:val="24"/>
              </w:rPr>
              <w:t xml:space="preserve">ANSWER: There are five residents listed who were selected for an Unnecessary Medication review. For the practice shell, the residents are not a part of the sample at this point since we only have partial data for the team. </w:t>
            </w:r>
          </w:p>
        </w:tc>
      </w:tr>
      <w:tr w:rsidR="002564A3" w14:paraId="15FAF4DA" w14:textId="77777777" w:rsidTr="005340CB">
        <w:tc>
          <w:tcPr>
            <w:tcW w:w="778" w:type="dxa"/>
          </w:tcPr>
          <w:p w14:paraId="15FAF4D4"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D5" w14:textId="77777777" w:rsidR="002564A3" w:rsidRDefault="002564A3" w:rsidP="002564A3">
            <w:pPr>
              <w:rPr>
                <w:rFonts w:ascii="Arial" w:hAnsi="Arial" w:cs="Arial"/>
                <w:color w:val="000000"/>
                <w:sz w:val="24"/>
                <w:szCs w:val="24"/>
              </w:rPr>
            </w:pPr>
            <w:r w:rsidRPr="008B39EE">
              <w:rPr>
                <w:rFonts w:ascii="Arial" w:hAnsi="Arial" w:cs="Arial"/>
                <w:color w:val="000000"/>
                <w:sz w:val="24"/>
                <w:szCs w:val="24"/>
              </w:rPr>
              <w:t>Do you need to add additional residents to adequately sample the complaint allegation areas? (Do not add any other residents to the sample.)</w:t>
            </w:r>
          </w:p>
          <w:p w14:paraId="15FAF4D6" w14:textId="77777777" w:rsidR="002564A3" w:rsidRDefault="002564A3" w:rsidP="002564A3">
            <w:pPr>
              <w:rPr>
                <w:rFonts w:ascii="Arial" w:hAnsi="Arial" w:cs="Arial"/>
                <w:color w:val="000000"/>
                <w:sz w:val="24"/>
                <w:szCs w:val="24"/>
              </w:rPr>
            </w:pPr>
          </w:p>
          <w:p w14:paraId="15FAF4D7"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For Abuse, just the complaint resident had a </w:t>
            </w:r>
            <w:proofErr w:type="gramStart"/>
            <w:r>
              <w:rPr>
                <w:rFonts w:ascii="Arial" w:hAnsi="Arial" w:cs="Arial"/>
                <w:color w:val="000000"/>
                <w:sz w:val="24"/>
                <w:szCs w:val="24"/>
              </w:rPr>
              <w:t>concern</w:t>
            </w:r>
            <w:proofErr w:type="gramEnd"/>
            <w:r>
              <w:rPr>
                <w:rFonts w:ascii="Arial" w:hAnsi="Arial" w:cs="Arial"/>
                <w:color w:val="000000"/>
                <w:sz w:val="24"/>
                <w:szCs w:val="24"/>
              </w:rPr>
              <w:t xml:space="preserve"> so the surveyor only has to investigate the complaint resident. </w:t>
            </w:r>
          </w:p>
          <w:p w14:paraId="15FAF4D8" w14:textId="77777777" w:rsidR="002564A3" w:rsidRDefault="002564A3" w:rsidP="002564A3">
            <w:pPr>
              <w:rPr>
                <w:rFonts w:ascii="Arial" w:hAnsi="Arial" w:cs="Arial"/>
                <w:color w:val="000000"/>
                <w:sz w:val="24"/>
                <w:szCs w:val="24"/>
              </w:rPr>
            </w:pPr>
          </w:p>
          <w:p w14:paraId="15FAF4D9"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For the other complaint areas (Falls, </w:t>
            </w:r>
            <w:proofErr w:type="gramStart"/>
            <w:r>
              <w:rPr>
                <w:rFonts w:ascii="Arial" w:hAnsi="Arial" w:cs="Arial"/>
                <w:color w:val="000000"/>
                <w:sz w:val="24"/>
                <w:szCs w:val="24"/>
              </w:rPr>
              <w:t>Hospitalization</w:t>
            </w:r>
            <w:proofErr w:type="gramEnd"/>
            <w:r>
              <w:rPr>
                <w:rFonts w:ascii="Arial" w:hAnsi="Arial" w:cs="Arial"/>
                <w:color w:val="000000"/>
                <w:sz w:val="24"/>
                <w:szCs w:val="24"/>
              </w:rPr>
              <w:t xml:space="preserve"> and Insulin), residents other than the complaint resident had concerns so you will sample at least three residents, if available, who have the same care area concern.  </w:t>
            </w:r>
          </w:p>
        </w:tc>
      </w:tr>
      <w:tr w:rsidR="002564A3" w14:paraId="15FAF4DF" w14:textId="77777777" w:rsidTr="005340CB">
        <w:tc>
          <w:tcPr>
            <w:tcW w:w="778" w:type="dxa"/>
          </w:tcPr>
          <w:p w14:paraId="15FAF4DB"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DC"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Do you have any residents who </w:t>
            </w:r>
            <w:proofErr w:type="gramStart"/>
            <w:r>
              <w:rPr>
                <w:rFonts w:ascii="Arial" w:hAnsi="Arial" w:cs="Arial"/>
                <w:color w:val="000000"/>
                <w:sz w:val="24"/>
                <w:szCs w:val="24"/>
              </w:rPr>
              <w:t>had</w:t>
            </w:r>
            <w:proofErr w:type="gramEnd"/>
            <w:r>
              <w:rPr>
                <w:rFonts w:ascii="Arial" w:hAnsi="Arial" w:cs="Arial"/>
                <w:color w:val="000000"/>
                <w:sz w:val="24"/>
                <w:szCs w:val="24"/>
              </w:rPr>
              <w:t xml:space="preserve"> a concern with dialysis? </w:t>
            </w:r>
          </w:p>
          <w:p w14:paraId="15FAF4DD" w14:textId="77777777" w:rsidR="002564A3" w:rsidRDefault="002564A3" w:rsidP="002564A3">
            <w:pPr>
              <w:rPr>
                <w:rFonts w:ascii="Arial" w:hAnsi="Arial" w:cs="Arial"/>
                <w:color w:val="000000"/>
                <w:sz w:val="24"/>
                <w:szCs w:val="24"/>
              </w:rPr>
            </w:pPr>
          </w:p>
          <w:p w14:paraId="15FAF4DE" w14:textId="77777777" w:rsidR="002564A3" w:rsidRDefault="002564A3" w:rsidP="002564A3">
            <w:pPr>
              <w:rPr>
                <w:rFonts w:ascii="Arial" w:hAnsi="Arial" w:cs="Arial"/>
                <w:color w:val="000000"/>
                <w:sz w:val="24"/>
                <w:szCs w:val="24"/>
              </w:rPr>
            </w:pPr>
            <w:r>
              <w:rPr>
                <w:rFonts w:ascii="Arial" w:hAnsi="Arial" w:cs="Arial"/>
                <w:color w:val="000000"/>
                <w:sz w:val="24"/>
                <w:szCs w:val="24"/>
              </w:rPr>
              <w:lastRenderedPageBreak/>
              <w:t xml:space="preserve">ANSWER: No. </w:t>
            </w:r>
          </w:p>
        </w:tc>
      </w:tr>
      <w:tr w:rsidR="002564A3" w14:paraId="15FAF4E4" w14:textId="77777777" w:rsidTr="005340CB">
        <w:tc>
          <w:tcPr>
            <w:tcW w:w="778" w:type="dxa"/>
          </w:tcPr>
          <w:p w14:paraId="15FAF4E0"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E1" w14:textId="77777777" w:rsidR="002564A3" w:rsidRDefault="002564A3" w:rsidP="002564A3">
            <w:pPr>
              <w:rPr>
                <w:rFonts w:ascii="Arial" w:hAnsi="Arial" w:cs="Arial"/>
                <w:color w:val="000000"/>
                <w:sz w:val="24"/>
                <w:szCs w:val="24"/>
              </w:rPr>
            </w:pPr>
            <w:r>
              <w:rPr>
                <w:rFonts w:ascii="Arial" w:hAnsi="Arial" w:cs="Arial"/>
                <w:color w:val="000000"/>
                <w:sz w:val="24"/>
                <w:szCs w:val="24"/>
              </w:rPr>
              <w:t>Do you still have to include a resident in the sample for dialysis if no one had concerns with dialysis during the initial pool?</w:t>
            </w:r>
          </w:p>
          <w:p w14:paraId="15FAF4E2" w14:textId="77777777" w:rsidR="002564A3" w:rsidRDefault="002564A3" w:rsidP="002564A3">
            <w:pPr>
              <w:rPr>
                <w:rFonts w:ascii="Arial" w:hAnsi="Arial" w:cs="Arial"/>
                <w:color w:val="000000"/>
                <w:sz w:val="24"/>
                <w:szCs w:val="24"/>
              </w:rPr>
            </w:pPr>
          </w:p>
          <w:p w14:paraId="15FAF4E3"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it is preferable to include a resident who had further </w:t>
            </w:r>
            <w:proofErr w:type="gramStart"/>
            <w:r>
              <w:rPr>
                <w:rFonts w:ascii="Arial" w:hAnsi="Arial" w:cs="Arial"/>
                <w:color w:val="000000"/>
                <w:sz w:val="24"/>
                <w:szCs w:val="24"/>
              </w:rPr>
              <w:t>investigate</w:t>
            </w:r>
            <w:proofErr w:type="gramEnd"/>
            <w:r>
              <w:rPr>
                <w:rFonts w:ascii="Arial" w:hAnsi="Arial" w:cs="Arial"/>
                <w:color w:val="000000"/>
                <w:sz w:val="24"/>
                <w:szCs w:val="24"/>
              </w:rPr>
              <w:t xml:space="preserve"> marked for dialysis. However, if the team had residents in the initial pool and none of the residents had concerns with dialysis, the team is still required to sample at least one of the dialysis residents. This also applies to hospice, </w:t>
            </w:r>
            <w:proofErr w:type="gramStart"/>
            <w:r>
              <w:rPr>
                <w:rFonts w:ascii="Arial" w:hAnsi="Arial" w:cs="Arial"/>
                <w:color w:val="000000"/>
                <w:sz w:val="24"/>
                <w:szCs w:val="24"/>
              </w:rPr>
              <w:t>ventilators</w:t>
            </w:r>
            <w:proofErr w:type="gramEnd"/>
            <w:r>
              <w:rPr>
                <w:rFonts w:ascii="Arial" w:hAnsi="Arial" w:cs="Arial"/>
                <w:color w:val="000000"/>
                <w:sz w:val="24"/>
                <w:szCs w:val="24"/>
              </w:rPr>
              <w:t xml:space="preserve"> and transmission-based precautions. </w:t>
            </w:r>
          </w:p>
        </w:tc>
      </w:tr>
      <w:tr w:rsidR="002564A3" w14:paraId="15FAF4E9" w14:textId="77777777" w:rsidTr="005340CB">
        <w:tc>
          <w:tcPr>
            <w:tcW w:w="778" w:type="dxa"/>
          </w:tcPr>
          <w:p w14:paraId="15FAF4E5"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E6" w14:textId="77777777" w:rsidR="002564A3" w:rsidRDefault="002564A3" w:rsidP="002564A3">
            <w:pPr>
              <w:rPr>
                <w:rFonts w:ascii="Arial" w:hAnsi="Arial" w:cs="Arial"/>
                <w:color w:val="000000"/>
                <w:sz w:val="24"/>
                <w:szCs w:val="24"/>
              </w:rPr>
            </w:pPr>
            <w:r>
              <w:rPr>
                <w:rFonts w:ascii="Arial" w:hAnsi="Arial" w:cs="Arial"/>
                <w:color w:val="000000"/>
                <w:sz w:val="24"/>
                <w:szCs w:val="24"/>
              </w:rPr>
              <w:t>Who did you pick for dialysis?</w:t>
            </w:r>
          </w:p>
          <w:p w14:paraId="15FAF4E7" w14:textId="77777777" w:rsidR="002564A3" w:rsidRDefault="002564A3" w:rsidP="002564A3">
            <w:pPr>
              <w:rPr>
                <w:rFonts w:ascii="Arial" w:hAnsi="Arial" w:cs="Arial"/>
                <w:color w:val="000000"/>
                <w:sz w:val="24"/>
                <w:szCs w:val="24"/>
              </w:rPr>
            </w:pPr>
          </w:p>
          <w:p w14:paraId="15FAF4E8"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Cruella </w:t>
            </w:r>
            <w:proofErr w:type="spellStart"/>
            <w:r>
              <w:rPr>
                <w:rFonts w:ascii="Arial" w:hAnsi="Arial" w:cs="Arial"/>
                <w:color w:val="000000"/>
                <w:sz w:val="24"/>
                <w:szCs w:val="24"/>
              </w:rPr>
              <w:t>DeVil</w:t>
            </w:r>
            <w:proofErr w:type="spellEnd"/>
            <w:r>
              <w:rPr>
                <w:rFonts w:ascii="Arial" w:hAnsi="Arial" w:cs="Arial"/>
                <w:color w:val="000000"/>
                <w:sz w:val="24"/>
                <w:szCs w:val="24"/>
              </w:rPr>
              <w:t>, as she is already in the sample. I added dialysis by clicking on the arrow in front of her name.  It allowed access to “Modify Care Area’ which I clicked on then a list of all care areas appeared.  I added a checkmark next to dialysis (I did not change any of the other checkboxes).</w:t>
            </w:r>
          </w:p>
        </w:tc>
      </w:tr>
      <w:tr w:rsidR="002564A3" w14:paraId="319D6A43" w14:textId="77777777" w:rsidTr="005340CB">
        <w:tc>
          <w:tcPr>
            <w:tcW w:w="778" w:type="dxa"/>
          </w:tcPr>
          <w:p w14:paraId="40DD7DE5"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44ABFE49" w14:textId="77777777" w:rsidR="002564A3" w:rsidRDefault="002564A3" w:rsidP="002564A3">
            <w:pPr>
              <w:rPr>
                <w:rFonts w:ascii="Arial" w:hAnsi="Arial" w:cs="Arial"/>
                <w:color w:val="000000"/>
                <w:sz w:val="24"/>
                <w:szCs w:val="24"/>
              </w:rPr>
            </w:pPr>
            <w:r>
              <w:rPr>
                <w:rFonts w:ascii="Arial" w:hAnsi="Arial" w:cs="Arial"/>
                <w:color w:val="000000"/>
                <w:sz w:val="24"/>
                <w:szCs w:val="24"/>
              </w:rPr>
              <w:t>What did you do to the NI for Hospice care area for Just In Time?</w:t>
            </w:r>
          </w:p>
          <w:p w14:paraId="0A978B93" w14:textId="77777777" w:rsidR="002564A3" w:rsidRDefault="002564A3" w:rsidP="002564A3">
            <w:pPr>
              <w:rPr>
                <w:rFonts w:ascii="Arial" w:hAnsi="Arial" w:cs="Arial"/>
                <w:color w:val="000000"/>
                <w:sz w:val="24"/>
                <w:szCs w:val="24"/>
              </w:rPr>
            </w:pPr>
          </w:p>
          <w:p w14:paraId="0C33930F" w14:textId="7874F5BF" w:rsidR="002564A3" w:rsidRDefault="002564A3" w:rsidP="002564A3">
            <w:pPr>
              <w:rPr>
                <w:rFonts w:ascii="Arial" w:hAnsi="Arial" w:cs="Arial"/>
                <w:color w:val="000000"/>
                <w:sz w:val="24"/>
                <w:szCs w:val="24"/>
              </w:rPr>
            </w:pPr>
            <w:r>
              <w:rPr>
                <w:rFonts w:ascii="Arial" w:hAnsi="Arial" w:cs="Arial"/>
                <w:color w:val="000000"/>
                <w:sz w:val="24"/>
                <w:szCs w:val="24"/>
              </w:rPr>
              <w:t>Since we need to investigate Hospice even though it was marked as a NI we clicked on the NI and changed it to a Y.</w:t>
            </w:r>
          </w:p>
        </w:tc>
      </w:tr>
      <w:tr w:rsidR="002564A3" w14:paraId="2BB70C4D" w14:textId="77777777" w:rsidTr="005340CB">
        <w:tc>
          <w:tcPr>
            <w:tcW w:w="778" w:type="dxa"/>
          </w:tcPr>
          <w:p w14:paraId="5005CC0D" w14:textId="364E8793" w:rsidR="002564A3" w:rsidRPr="006A65A9" w:rsidRDefault="002564A3" w:rsidP="002564A3">
            <w:pPr>
              <w:pStyle w:val="ListParagraph"/>
              <w:numPr>
                <w:ilvl w:val="0"/>
                <w:numId w:val="14"/>
              </w:numPr>
              <w:rPr>
                <w:rFonts w:ascii="Arial" w:hAnsi="Arial" w:cs="Arial"/>
                <w:color w:val="000000"/>
                <w:sz w:val="24"/>
                <w:szCs w:val="24"/>
              </w:rPr>
            </w:pPr>
          </w:p>
        </w:tc>
        <w:tc>
          <w:tcPr>
            <w:tcW w:w="8577" w:type="dxa"/>
            <w:gridSpan w:val="2"/>
          </w:tcPr>
          <w:p w14:paraId="0971EF7F" w14:textId="77777777" w:rsidR="002564A3" w:rsidRPr="006A65A9" w:rsidRDefault="002564A3" w:rsidP="002564A3">
            <w:pPr>
              <w:rPr>
                <w:rFonts w:ascii="Arial" w:hAnsi="Arial" w:cs="Arial"/>
                <w:i/>
                <w:iCs/>
                <w:color w:val="FF0000"/>
                <w:sz w:val="24"/>
                <w:szCs w:val="24"/>
              </w:rPr>
            </w:pPr>
            <w:r w:rsidRPr="006A65A9">
              <w:rPr>
                <w:rFonts w:ascii="Arial" w:hAnsi="Arial" w:cs="Arial"/>
                <w:i/>
                <w:iCs/>
                <w:color w:val="FF0000"/>
                <w:sz w:val="24"/>
                <w:szCs w:val="24"/>
              </w:rPr>
              <w:t xml:space="preserve">Which residents were selected for a transmission-based precaution review and why were they selected? </w:t>
            </w:r>
          </w:p>
          <w:p w14:paraId="72FD91FB" w14:textId="77777777" w:rsidR="002564A3" w:rsidRPr="006A65A9" w:rsidRDefault="002564A3" w:rsidP="002564A3">
            <w:pPr>
              <w:rPr>
                <w:rFonts w:ascii="Arial" w:hAnsi="Arial" w:cs="Arial"/>
                <w:i/>
                <w:iCs/>
                <w:color w:val="FF0000"/>
                <w:sz w:val="24"/>
                <w:szCs w:val="24"/>
              </w:rPr>
            </w:pPr>
          </w:p>
          <w:p w14:paraId="04D648E4" w14:textId="27E89EB1" w:rsidR="002564A3" w:rsidRDefault="002564A3" w:rsidP="002564A3">
            <w:pPr>
              <w:rPr>
                <w:rFonts w:ascii="Arial" w:hAnsi="Arial" w:cs="Arial"/>
                <w:color w:val="000000"/>
                <w:sz w:val="24"/>
                <w:szCs w:val="24"/>
              </w:rPr>
            </w:pPr>
            <w:r w:rsidRPr="006A65A9">
              <w:rPr>
                <w:rFonts w:ascii="Arial" w:hAnsi="Arial" w:cs="Arial"/>
                <w:i/>
                <w:iCs/>
                <w:color w:val="FF0000"/>
                <w:sz w:val="24"/>
                <w:szCs w:val="24"/>
              </w:rPr>
              <w:t>ANSWER: Three residents were selected for the TBP review including Bugs Bunny (since the</w:t>
            </w:r>
            <w:r>
              <w:rPr>
                <w:rFonts w:ascii="Arial" w:hAnsi="Arial" w:cs="Arial"/>
                <w:i/>
                <w:iCs/>
                <w:color w:val="FF0000"/>
                <w:sz w:val="24"/>
                <w:szCs w:val="24"/>
              </w:rPr>
              <w:t xml:space="preserve"> resident wasn’t isolated during smoking</w:t>
            </w:r>
            <w:r w:rsidRPr="006A65A9">
              <w:rPr>
                <w:rFonts w:ascii="Arial" w:hAnsi="Arial" w:cs="Arial"/>
                <w:i/>
                <w:iCs/>
                <w:color w:val="FF0000"/>
                <w:sz w:val="24"/>
                <w:szCs w:val="24"/>
              </w:rPr>
              <w:t>), Fred Flintstone</w:t>
            </w:r>
            <w:r>
              <w:rPr>
                <w:rFonts w:ascii="Arial" w:hAnsi="Arial" w:cs="Arial"/>
                <w:i/>
                <w:iCs/>
                <w:color w:val="FF0000"/>
                <w:sz w:val="24"/>
                <w:szCs w:val="24"/>
              </w:rPr>
              <w:t xml:space="preserve"> </w:t>
            </w:r>
            <w:r w:rsidRPr="002341C9">
              <w:rPr>
                <w:rFonts w:ascii="Arial" w:hAnsi="Arial" w:cs="Arial"/>
                <w:i/>
                <w:iCs/>
                <w:color w:val="FF0000"/>
                <w:sz w:val="24"/>
                <w:szCs w:val="24"/>
              </w:rPr>
              <w:t>(since there was an observed concern with the donning of PPE by staff</w:t>
            </w:r>
            <w:r>
              <w:rPr>
                <w:rFonts w:ascii="Arial" w:hAnsi="Arial" w:cs="Arial"/>
                <w:i/>
                <w:iCs/>
                <w:color w:val="FF0000"/>
                <w:sz w:val="24"/>
                <w:szCs w:val="24"/>
              </w:rPr>
              <w:t xml:space="preserve">) and Atom Ant (even though he was marked as No Issue for TBP he had the most other concerns). </w:t>
            </w:r>
          </w:p>
        </w:tc>
      </w:tr>
      <w:tr w:rsidR="002564A3" w14:paraId="15FAF4EE" w14:textId="77777777" w:rsidTr="005340CB">
        <w:tc>
          <w:tcPr>
            <w:tcW w:w="778" w:type="dxa"/>
          </w:tcPr>
          <w:p w14:paraId="15FAF4EA"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EB" w14:textId="234A5318" w:rsidR="002564A3" w:rsidRDefault="002564A3" w:rsidP="002564A3">
            <w:pPr>
              <w:rPr>
                <w:rFonts w:ascii="Arial" w:hAnsi="Arial" w:cs="Arial"/>
                <w:color w:val="000000"/>
                <w:sz w:val="24"/>
                <w:szCs w:val="24"/>
              </w:rPr>
            </w:pPr>
            <w:r>
              <w:rPr>
                <w:rFonts w:ascii="Arial" w:hAnsi="Arial" w:cs="Arial"/>
                <w:color w:val="000000"/>
                <w:sz w:val="24"/>
                <w:szCs w:val="24"/>
              </w:rPr>
              <w:t xml:space="preserve">Once you’ve covered all areas and you still have sample slots remaining, is it a good idea to try and include any non-sampled unnecessary medication residents </w:t>
            </w:r>
            <w:proofErr w:type="gramStart"/>
            <w:r>
              <w:rPr>
                <w:rFonts w:ascii="Arial" w:hAnsi="Arial" w:cs="Arial"/>
                <w:color w:val="000000"/>
                <w:sz w:val="24"/>
                <w:szCs w:val="24"/>
              </w:rPr>
              <w:t>into</w:t>
            </w:r>
            <w:proofErr w:type="gramEnd"/>
            <w:r>
              <w:rPr>
                <w:rFonts w:ascii="Arial" w:hAnsi="Arial" w:cs="Arial"/>
                <w:color w:val="000000"/>
                <w:sz w:val="24"/>
                <w:szCs w:val="24"/>
              </w:rPr>
              <w:t xml:space="preserve"> the sample? Why? </w:t>
            </w:r>
          </w:p>
          <w:p w14:paraId="15FAF4EC" w14:textId="77777777" w:rsidR="002564A3" w:rsidRDefault="002564A3" w:rsidP="002564A3">
            <w:pPr>
              <w:rPr>
                <w:rFonts w:ascii="Arial" w:hAnsi="Arial" w:cs="Arial"/>
                <w:color w:val="000000"/>
                <w:sz w:val="24"/>
                <w:szCs w:val="24"/>
              </w:rPr>
            </w:pPr>
          </w:p>
          <w:p w14:paraId="15FAF4ED"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w:t>
            </w:r>
            <w:proofErr w:type="gramStart"/>
            <w:r>
              <w:rPr>
                <w:rFonts w:ascii="Arial" w:hAnsi="Arial" w:cs="Arial"/>
                <w:color w:val="000000"/>
                <w:sz w:val="24"/>
                <w:szCs w:val="24"/>
              </w:rPr>
              <w:t>so that</w:t>
            </w:r>
            <w:proofErr w:type="gramEnd"/>
            <w:r>
              <w:rPr>
                <w:rFonts w:ascii="Arial" w:hAnsi="Arial" w:cs="Arial"/>
                <w:color w:val="000000"/>
                <w:sz w:val="24"/>
                <w:szCs w:val="24"/>
              </w:rPr>
              <w:t xml:space="preserve"> you are limiting the number of residents above your sample size which increases the workload. </w:t>
            </w:r>
          </w:p>
        </w:tc>
      </w:tr>
      <w:tr w:rsidR="002564A3" w14:paraId="15FAF4F3" w14:textId="77777777" w:rsidTr="005340CB">
        <w:tc>
          <w:tcPr>
            <w:tcW w:w="778" w:type="dxa"/>
          </w:tcPr>
          <w:p w14:paraId="15FAF4EF"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F0"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What do you do with the residents who had </w:t>
            </w:r>
            <w:proofErr w:type="gramStart"/>
            <w:r>
              <w:rPr>
                <w:rFonts w:ascii="Arial" w:hAnsi="Arial" w:cs="Arial"/>
                <w:color w:val="000000"/>
                <w:sz w:val="24"/>
                <w:szCs w:val="24"/>
              </w:rPr>
              <w:t>concerns</w:t>
            </w:r>
            <w:proofErr w:type="gramEnd"/>
            <w:r>
              <w:rPr>
                <w:rFonts w:ascii="Arial" w:hAnsi="Arial" w:cs="Arial"/>
                <w:color w:val="000000"/>
                <w:sz w:val="24"/>
                <w:szCs w:val="24"/>
              </w:rPr>
              <w:t xml:space="preserve"> but you didn’t include in the sample? </w:t>
            </w:r>
          </w:p>
          <w:p w14:paraId="15FAF4F1" w14:textId="77777777" w:rsidR="002564A3" w:rsidRDefault="002564A3" w:rsidP="002564A3">
            <w:pPr>
              <w:rPr>
                <w:rFonts w:ascii="Arial" w:hAnsi="Arial" w:cs="Arial"/>
                <w:color w:val="000000"/>
                <w:sz w:val="24"/>
                <w:szCs w:val="24"/>
              </w:rPr>
            </w:pPr>
          </w:p>
          <w:p w14:paraId="15FAF4F2"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No further follow-up is required. The areas of concern for non-sampled residents are covered by the sampled residents so their general areas of concern will be investigated. </w:t>
            </w:r>
          </w:p>
        </w:tc>
      </w:tr>
      <w:tr w:rsidR="002564A3" w14:paraId="15FAF4F8" w14:textId="77777777" w:rsidTr="005340CB">
        <w:tc>
          <w:tcPr>
            <w:tcW w:w="778" w:type="dxa"/>
          </w:tcPr>
          <w:p w14:paraId="15FAF4F4"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F5" w14:textId="39F5ECF4" w:rsidR="002564A3" w:rsidRDefault="002564A3" w:rsidP="002564A3">
            <w:pPr>
              <w:rPr>
                <w:rFonts w:ascii="Arial" w:hAnsi="Arial" w:cs="Arial"/>
                <w:color w:val="000000"/>
                <w:sz w:val="24"/>
                <w:szCs w:val="24"/>
              </w:rPr>
            </w:pPr>
            <w:r>
              <w:rPr>
                <w:rFonts w:ascii="Arial" w:hAnsi="Arial" w:cs="Arial"/>
                <w:color w:val="000000"/>
                <w:sz w:val="24"/>
                <w:szCs w:val="24"/>
              </w:rPr>
              <w:t xml:space="preserve">Are there any concerns with Abuse from hall A or E? What would you do with the information documented in Jiminy Cricket’s record about the </w:t>
            </w:r>
            <w:proofErr w:type="gramStart"/>
            <w:r>
              <w:rPr>
                <w:rFonts w:ascii="Arial" w:hAnsi="Arial" w:cs="Arial"/>
                <w:color w:val="000000"/>
                <w:sz w:val="24"/>
                <w:szCs w:val="24"/>
              </w:rPr>
              <w:t>resident to resident</w:t>
            </w:r>
            <w:proofErr w:type="gramEnd"/>
            <w:r>
              <w:rPr>
                <w:rFonts w:ascii="Arial" w:hAnsi="Arial" w:cs="Arial"/>
                <w:color w:val="000000"/>
                <w:sz w:val="24"/>
                <w:szCs w:val="24"/>
              </w:rPr>
              <w:t xml:space="preserve"> altercation?</w:t>
            </w:r>
          </w:p>
          <w:p w14:paraId="15FAF4F6" w14:textId="77777777" w:rsidR="002564A3" w:rsidRDefault="002564A3" w:rsidP="002564A3">
            <w:pPr>
              <w:rPr>
                <w:rFonts w:ascii="Arial" w:hAnsi="Arial" w:cs="Arial"/>
                <w:color w:val="000000"/>
                <w:sz w:val="24"/>
                <w:szCs w:val="24"/>
              </w:rPr>
            </w:pPr>
          </w:p>
          <w:p w14:paraId="15FAF4F7" w14:textId="54541E08" w:rsidR="002564A3" w:rsidRDefault="002564A3" w:rsidP="002564A3">
            <w:pPr>
              <w:rPr>
                <w:rFonts w:ascii="Arial" w:hAnsi="Arial" w:cs="Arial"/>
                <w:color w:val="000000"/>
                <w:sz w:val="24"/>
                <w:szCs w:val="24"/>
              </w:rPr>
            </w:pPr>
            <w:r>
              <w:rPr>
                <w:rFonts w:ascii="Arial" w:hAnsi="Arial" w:cs="Arial"/>
                <w:color w:val="000000"/>
                <w:sz w:val="24"/>
                <w:szCs w:val="24"/>
              </w:rPr>
              <w:t>ANSWER: Yes.</w:t>
            </w:r>
            <w:r w:rsidRPr="006E4515">
              <w:rPr>
                <w:rFonts w:ascii="Times New Roman" w:hAnsi="Times New Roman" w:cs="Times New Roman"/>
                <w:sz w:val="26"/>
                <w:szCs w:val="26"/>
              </w:rPr>
              <w:t xml:space="preserve"> </w:t>
            </w:r>
            <w:r w:rsidRPr="00B62B40">
              <w:rPr>
                <w:rFonts w:ascii="Arial" w:hAnsi="Arial" w:cs="Arial"/>
                <w:color w:val="000000"/>
                <w:sz w:val="24"/>
                <w:szCs w:val="24"/>
              </w:rPr>
              <w:t xml:space="preserve">After reviewing Jiminy Cricket’s record, you would click on additional care areas and select Res to Res interaction from the </w:t>
            </w:r>
            <w:proofErr w:type="gramStart"/>
            <w:r w:rsidRPr="00B62B40">
              <w:rPr>
                <w:rFonts w:ascii="Arial" w:hAnsi="Arial" w:cs="Arial"/>
                <w:color w:val="000000"/>
                <w:sz w:val="24"/>
                <w:szCs w:val="24"/>
              </w:rPr>
              <w:t>drop down</w:t>
            </w:r>
            <w:proofErr w:type="gramEnd"/>
            <w:r w:rsidRPr="00B62B40">
              <w:rPr>
                <w:rFonts w:ascii="Arial" w:hAnsi="Arial" w:cs="Arial"/>
                <w:color w:val="000000"/>
                <w:sz w:val="24"/>
                <w:szCs w:val="24"/>
              </w:rPr>
              <w:t xml:space="preserve"> </w:t>
            </w:r>
            <w:r w:rsidRPr="00B62B40">
              <w:rPr>
                <w:rFonts w:ascii="Arial" w:hAnsi="Arial" w:cs="Arial"/>
                <w:color w:val="000000"/>
                <w:sz w:val="24"/>
                <w:szCs w:val="24"/>
              </w:rPr>
              <w:lastRenderedPageBreak/>
              <w:t xml:space="preserve">list. You would mark this as an FI and put the documentation in the notes section. Abuse and Accidents </w:t>
            </w:r>
            <w:r>
              <w:rPr>
                <w:rFonts w:ascii="Arial" w:hAnsi="Arial" w:cs="Arial"/>
                <w:color w:val="000000"/>
                <w:sz w:val="24"/>
                <w:szCs w:val="24"/>
              </w:rPr>
              <w:t xml:space="preserve">would then </w:t>
            </w:r>
            <w:r w:rsidRPr="00B62B40">
              <w:rPr>
                <w:rFonts w:ascii="Arial" w:hAnsi="Arial" w:cs="Arial"/>
                <w:color w:val="000000"/>
                <w:sz w:val="24"/>
                <w:szCs w:val="24"/>
              </w:rPr>
              <w:t>be investigated.</w:t>
            </w:r>
          </w:p>
        </w:tc>
      </w:tr>
      <w:tr w:rsidR="002564A3" w:rsidRPr="002F0667" w14:paraId="15FAF4FA" w14:textId="77777777" w:rsidTr="005340CB">
        <w:tc>
          <w:tcPr>
            <w:tcW w:w="9355" w:type="dxa"/>
            <w:gridSpan w:val="3"/>
            <w:shd w:val="clear" w:color="auto" w:fill="D9D9D9" w:themeFill="background1" w:themeFillShade="D9"/>
          </w:tcPr>
          <w:p w14:paraId="15FAF4F9" w14:textId="77777777" w:rsidR="002564A3" w:rsidRPr="002F0667" w:rsidRDefault="002564A3" w:rsidP="002564A3">
            <w:pPr>
              <w:pStyle w:val="ListParagraph"/>
              <w:ind w:left="0"/>
              <w:rPr>
                <w:rFonts w:ascii="Arial" w:hAnsi="Arial" w:cs="Arial"/>
                <w:b/>
                <w:color w:val="000000"/>
                <w:sz w:val="24"/>
                <w:szCs w:val="24"/>
              </w:rPr>
            </w:pPr>
          </w:p>
        </w:tc>
      </w:tr>
      <w:tr w:rsidR="002564A3" w:rsidRPr="002F0667" w14:paraId="15FAF4FF" w14:textId="77777777" w:rsidTr="005340CB">
        <w:tc>
          <w:tcPr>
            <w:tcW w:w="778" w:type="dxa"/>
          </w:tcPr>
          <w:p w14:paraId="15FAF4FB"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4FC"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assign the five sampled/non-sampled Unnecessary Medication residents? </w:t>
            </w:r>
          </w:p>
          <w:p w14:paraId="15FAF4FD" w14:textId="77777777" w:rsidR="002564A3" w:rsidRDefault="002564A3" w:rsidP="002564A3">
            <w:pPr>
              <w:rPr>
                <w:rFonts w:ascii="Arial" w:hAnsi="Arial" w:cs="Arial"/>
                <w:color w:val="000000"/>
                <w:sz w:val="24"/>
                <w:szCs w:val="24"/>
              </w:rPr>
            </w:pPr>
          </w:p>
          <w:p w14:paraId="15FAF4FE"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If you forgot to assign a surveyor, the responsible surveyor will have to assign themselves during the investigation by filtering to All Investigation on the Investigation screen. </w:t>
            </w:r>
          </w:p>
        </w:tc>
      </w:tr>
      <w:tr w:rsidR="002564A3" w:rsidRPr="004860EA" w14:paraId="15FAF50C" w14:textId="77777777" w:rsidTr="005340CB">
        <w:tc>
          <w:tcPr>
            <w:tcW w:w="778" w:type="dxa"/>
          </w:tcPr>
          <w:p w14:paraId="15FAF507" w14:textId="77777777" w:rsidR="002564A3" w:rsidRPr="006A65A9" w:rsidRDefault="002564A3" w:rsidP="002564A3">
            <w:pPr>
              <w:pStyle w:val="ListParagraph"/>
              <w:numPr>
                <w:ilvl w:val="0"/>
                <w:numId w:val="14"/>
              </w:numPr>
              <w:rPr>
                <w:rFonts w:ascii="Arial" w:hAnsi="Arial" w:cs="Arial"/>
                <w:sz w:val="24"/>
                <w:szCs w:val="24"/>
              </w:rPr>
            </w:pPr>
          </w:p>
        </w:tc>
        <w:tc>
          <w:tcPr>
            <w:tcW w:w="8577" w:type="dxa"/>
            <w:gridSpan w:val="2"/>
          </w:tcPr>
          <w:p w14:paraId="15FAF508" w14:textId="0F0F853A" w:rsidR="002564A3" w:rsidRPr="006A65A9" w:rsidRDefault="002564A3" w:rsidP="002564A3">
            <w:pPr>
              <w:rPr>
                <w:rFonts w:ascii="Arial" w:hAnsi="Arial" w:cs="Arial"/>
                <w:sz w:val="24"/>
                <w:szCs w:val="24"/>
              </w:rPr>
            </w:pPr>
            <w:r w:rsidRPr="006A65A9">
              <w:rPr>
                <w:rFonts w:ascii="Arial" w:hAnsi="Arial" w:cs="Arial"/>
                <w:sz w:val="24"/>
                <w:szCs w:val="24"/>
              </w:rPr>
              <w:t>Which triggered tasks, if any, need to be investigated and why? Why is there only one resident displayed in the Resident Assessment Task?</w:t>
            </w:r>
          </w:p>
          <w:p w14:paraId="15FAF509" w14:textId="77777777" w:rsidR="002564A3" w:rsidRPr="006A65A9" w:rsidRDefault="002564A3" w:rsidP="002564A3">
            <w:pPr>
              <w:rPr>
                <w:rFonts w:ascii="Arial" w:hAnsi="Arial" w:cs="Arial"/>
                <w:sz w:val="24"/>
                <w:szCs w:val="24"/>
              </w:rPr>
            </w:pPr>
          </w:p>
          <w:p w14:paraId="15FAF50A" w14:textId="0E5A6FCF" w:rsidR="002564A3" w:rsidRPr="006A65A9" w:rsidRDefault="002564A3" w:rsidP="002564A3">
            <w:pPr>
              <w:rPr>
                <w:rFonts w:ascii="Arial" w:hAnsi="Arial" w:cs="Arial"/>
                <w:sz w:val="24"/>
                <w:szCs w:val="24"/>
              </w:rPr>
            </w:pPr>
            <w:r w:rsidRPr="006A65A9">
              <w:rPr>
                <w:rFonts w:ascii="Arial" w:hAnsi="Arial" w:cs="Arial"/>
                <w:sz w:val="24"/>
                <w:szCs w:val="24"/>
              </w:rPr>
              <w:t xml:space="preserve">ANSWER: Resident Assessment triggered </w:t>
            </w:r>
            <w:proofErr w:type="gramStart"/>
            <w:r w:rsidRPr="006A65A9">
              <w:rPr>
                <w:rFonts w:ascii="Arial" w:hAnsi="Arial" w:cs="Arial"/>
                <w:sz w:val="24"/>
                <w:szCs w:val="24"/>
              </w:rPr>
              <w:t xml:space="preserve">because </w:t>
            </w:r>
            <w:r>
              <w:rPr>
                <w:rFonts w:ascii="Arial" w:hAnsi="Arial" w:cs="Arial"/>
                <w:sz w:val="24"/>
                <w:szCs w:val="24"/>
              </w:rPr>
              <w:t>for</w:t>
            </w:r>
            <w:proofErr w:type="gramEnd"/>
            <w:r>
              <w:rPr>
                <w:rFonts w:ascii="Arial" w:hAnsi="Arial" w:cs="Arial"/>
                <w:sz w:val="24"/>
                <w:szCs w:val="24"/>
              </w:rPr>
              <w:t xml:space="preserve"> Jessica </w:t>
            </w:r>
            <w:proofErr w:type="gramStart"/>
            <w:r>
              <w:rPr>
                <w:rFonts w:ascii="Arial" w:hAnsi="Arial" w:cs="Arial"/>
                <w:sz w:val="24"/>
                <w:szCs w:val="24"/>
              </w:rPr>
              <w:t xml:space="preserve">Fletcher </w:t>
            </w:r>
            <w:r w:rsidRPr="006A65A9">
              <w:rPr>
                <w:rFonts w:ascii="Arial" w:hAnsi="Arial" w:cs="Arial"/>
                <w:sz w:val="24"/>
                <w:szCs w:val="24"/>
              </w:rPr>
              <w:t xml:space="preserve"> had</w:t>
            </w:r>
            <w:proofErr w:type="gramEnd"/>
            <w:r w:rsidRPr="006A65A9">
              <w:rPr>
                <w:rFonts w:ascii="Arial" w:hAnsi="Arial" w:cs="Arial"/>
                <w:sz w:val="24"/>
                <w:szCs w:val="24"/>
              </w:rPr>
              <w:t xml:space="preserve"> a MDS discrepancy of an area that was marked as No issue. </w:t>
            </w:r>
          </w:p>
          <w:p w14:paraId="15FAF50B" w14:textId="77777777" w:rsidR="002564A3" w:rsidRPr="006A65A9" w:rsidRDefault="002564A3" w:rsidP="002564A3">
            <w:pPr>
              <w:rPr>
                <w:rFonts w:ascii="Arial" w:hAnsi="Arial" w:cs="Arial"/>
                <w:sz w:val="24"/>
                <w:szCs w:val="24"/>
              </w:rPr>
            </w:pPr>
            <w:proofErr w:type="gramStart"/>
            <w:r w:rsidRPr="006A65A9">
              <w:rPr>
                <w:rFonts w:ascii="Arial" w:hAnsi="Arial" w:cs="Arial"/>
                <w:sz w:val="24"/>
                <w:szCs w:val="24"/>
              </w:rPr>
              <w:t>Environment</w:t>
            </w:r>
            <w:proofErr w:type="gramEnd"/>
            <w:r w:rsidRPr="006A65A9">
              <w:rPr>
                <w:rFonts w:ascii="Arial" w:hAnsi="Arial" w:cs="Arial"/>
                <w:sz w:val="24"/>
                <w:szCs w:val="24"/>
              </w:rPr>
              <w:t xml:space="preserve"> triggered because of a cluttered room, call lights out of reach and no personal belongings. Personal Funds triggered because of the complaint allegation. </w:t>
            </w:r>
          </w:p>
        </w:tc>
      </w:tr>
      <w:tr w:rsidR="002564A3" w:rsidRPr="002F0667" w14:paraId="15FAF50E" w14:textId="77777777" w:rsidTr="005340CB">
        <w:tc>
          <w:tcPr>
            <w:tcW w:w="9355" w:type="dxa"/>
            <w:gridSpan w:val="3"/>
            <w:shd w:val="clear" w:color="auto" w:fill="D9D9D9" w:themeFill="background1" w:themeFillShade="D9"/>
          </w:tcPr>
          <w:p w14:paraId="15FAF50D" w14:textId="099702F1" w:rsidR="002564A3" w:rsidRPr="0042468A" w:rsidRDefault="002564A3" w:rsidP="002564A3">
            <w:pPr>
              <w:pStyle w:val="ListParagraph"/>
              <w:ind w:left="0"/>
              <w:rPr>
                <w:rFonts w:ascii="Arial" w:hAnsi="Arial" w:cs="Arial"/>
                <w:b/>
                <w:color w:val="000000"/>
                <w:sz w:val="24"/>
                <w:szCs w:val="24"/>
              </w:rPr>
            </w:pPr>
            <w:r w:rsidRPr="0042468A">
              <w:rPr>
                <w:rFonts w:ascii="Arial" w:hAnsi="Arial" w:cs="Arial"/>
                <w:b/>
                <w:sz w:val="24"/>
                <w:szCs w:val="24"/>
              </w:rPr>
              <w:t xml:space="preserve">Cruella </w:t>
            </w:r>
            <w:proofErr w:type="spellStart"/>
            <w:r w:rsidRPr="0042468A">
              <w:rPr>
                <w:rFonts w:ascii="Arial" w:hAnsi="Arial" w:cs="Arial"/>
                <w:b/>
                <w:sz w:val="24"/>
                <w:szCs w:val="24"/>
              </w:rPr>
              <w:t>DeVil</w:t>
            </w:r>
            <w:proofErr w:type="spellEnd"/>
          </w:p>
        </w:tc>
      </w:tr>
      <w:tr w:rsidR="002564A3" w:rsidRPr="002F0667" w14:paraId="15FAF513" w14:textId="77777777" w:rsidTr="005340CB">
        <w:tc>
          <w:tcPr>
            <w:tcW w:w="778" w:type="dxa"/>
          </w:tcPr>
          <w:p w14:paraId="15FAF50F"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10" w14:textId="77777777" w:rsidR="002564A3" w:rsidRPr="00953407" w:rsidRDefault="002564A3" w:rsidP="002564A3">
            <w:pPr>
              <w:rPr>
                <w:rFonts w:ascii="Arial" w:hAnsi="Arial" w:cs="Arial"/>
                <w:sz w:val="24"/>
                <w:szCs w:val="24"/>
              </w:rPr>
            </w:pPr>
            <w:r>
              <w:rPr>
                <w:rFonts w:ascii="Arial" w:hAnsi="Arial" w:cs="Arial"/>
                <w:sz w:val="24"/>
                <w:szCs w:val="24"/>
              </w:rPr>
              <w:t xml:space="preserve">Why is Nutrition listed on the Investigation screen for Cruella </w:t>
            </w:r>
            <w:proofErr w:type="spellStart"/>
            <w:r>
              <w:rPr>
                <w:rFonts w:ascii="Arial" w:hAnsi="Arial" w:cs="Arial"/>
                <w:sz w:val="24"/>
                <w:szCs w:val="24"/>
              </w:rPr>
              <w:t>DeVil</w:t>
            </w:r>
            <w:proofErr w:type="spellEnd"/>
            <w:r>
              <w:rPr>
                <w:rFonts w:ascii="Arial" w:hAnsi="Arial" w:cs="Arial"/>
                <w:sz w:val="24"/>
                <w:szCs w:val="24"/>
              </w:rPr>
              <w:t>?</w:t>
            </w:r>
          </w:p>
          <w:p w14:paraId="15FAF511" w14:textId="77777777" w:rsidR="002564A3" w:rsidRDefault="002564A3" w:rsidP="002564A3">
            <w:pPr>
              <w:rPr>
                <w:rFonts w:ascii="Arial" w:hAnsi="Arial" w:cs="Arial"/>
                <w:color w:val="000000"/>
                <w:sz w:val="24"/>
                <w:szCs w:val="24"/>
              </w:rPr>
            </w:pPr>
          </w:p>
          <w:p w14:paraId="15FAF512" w14:textId="77777777" w:rsidR="002564A3" w:rsidRPr="002F0667" w:rsidRDefault="002564A3" w:rsidP="002564A3">
            <w:pPr>
              <w:rPr>
                <w:rFonts w:ascii="Arial" w:hAnsi="Arial" w:cs="Arial"/>
                <w:color w:val="000000"/>
                <w:sz w:val="24"/>
                <w:szCs w:val="24"/>
              </w:rPr>
            </w:pPr>
            <w:r w:rsidRPr="002F0667">
              <w:rPr>
                <w:rFonts w:ascii="Arial" w:hAnsi="Arial" w:cs="Arial"/>
                <w:color w:val="000000"/>
                <w:sz w:val="24"/>
                <w:szCs w:val="24"/>
              </w:rPr>
              <w:t>ANSWER:</w:t>
            </w:r>
            <w:r>
              <w:rPr>
                <w:rFonts w:ascii="Arial" w:hAnsi="Arial" w:cs="Arial"/>
                <w:color w:val="000000"/>
                <w:sz w:val="24"/>
                <w:szCs w:val="24"/>
              </w:rPr>
              <w:t xml:space="preserve"> Nutrition was automatically listed since Dialysis is being investigated for the resident. Refer to the mapping document.</w:t>
            </w:r>
          </w:p>
        </w:tc>
      </w:tr>
      <w:tr w:rsidR="002564A3" w14:paraId="15FAF51B" w14:textId="77777777" w:rsidTr="005340CB">
        <w:tc>
          <w:tcPr>
            <w:tcW w:w="778" w:type="dxa"/>
          </w:tcPr>
          <w:p w14:paraId="15FAF514"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15" w14:textId="77777777" w:rsidR="002564A3" w:rsidRDefault="002564A3" w:rsidP="002564A3">
            <w:pPr>
              <w:rPr>
                <w:rFonts w:ascii="Arial" w:hAnsi="Arial" w:cs="Arial"/>
                <w:color w:val="000000"/>
                <w:sz w:val="24"/>
                <w:szCs w:val="24"/>
              </w:rPr>
            </w:pPr>
            <w:r>
              <w:rPr>
                <w:rFonts w:ascii="Arial" w:hAnsi="Arial" w:cs="Arial"/>
                <w:color w:val="000000"/>
                <w:sz w:val="24"/>
                <w:szCs w:val="24"/>
              </w:rPr>
              <w:t>What deficient practice did you identify for this resident?</w:t>
            </w:r>
          </w:p>
          <w:p w14:paraId="15FAF516" w14:textId="77777777" w:rsidR="002564A3" w:rsidRDefault="002564A3" w:rsidP="002564A3">
            <w:pPr>
              <w:rPr>
                <w:rFonts w:ascii="Arial" w:hAnsi="Arial" w:cs="Arial"/>
                <w:color w:val="000000"/>
                <w:sz w:val="24"/>
                <w:szCs w:val="24"/>
              </w:rPr>
            </w:pPr>
          </w:p>
          <w:p w14:paraId="15FAF517" w14:textId="77777777" w:rsidR="002564A3" w:rsidRDefault="002564A3" w:rsidP="002564A3">
            <w:pPr>
              <w:rPr>
                <w:rFonts w:ascii="Arial" w:hAnsi="Arial" w:cs="Arial"/>
                <w:color w:val="000000"/>
                <w:sz w:val="24"/>
                <w:szCs w:val="24"/>
              </w:rPr>
            </w:pPr>
            <w:r>
              <w:rPr>
                <w:rFonts w:ascii="Arial" w:hAnsi="Arial" w:cs="Arial"/>
                <w:color w:val="000000"/>
                <w:sz w:val="24"/>
                <w:szCs w:val="24"/>
              </w:rPr>
              <w:t>ANSWER: Accidents: F689 at a severity 3 (for not preventing falls), F700 at a severity 2 (not assessing safety of bed rails), F641 severity 2 (not accurately coding fall with major injury on the MDS, F656 severity 2 (not developing a comprehensive care plan);</w:t>
            </w:r>
          </w:p>
          <w:p w14:paraId="15FAF518" w14:textId="77777777" w:rsidR="002564A3" w:rsidRDefault="002564A3" w:rsidP="002564A3">
            <w:pPr>
              <w:rPr>
                <w:rFonts w:ascii="Arial" w:hAnsi="Arial" w:cs="Arial"/>
                <w:color w:val="000000"/>
                <w:sz w:val="24"/>
                <w:szCs w:val="24"/>
              </w:rPr>
            </w:pPr>
            <w:r>
              <w:rPr>
                <w:rFonts w:ascii="Arial" w:hAnsi="Arial" w:cs="Arial"/>
                <w:color w:val="000000"/>
                <w:sz w:val="24"/>
                <w:szCs w:val="24"/>
              </w:rPr>
              <w:t>Dignity: F550 at a severity 2 (for personal info being posted);</w:t>
            </w:r>
          </w:p>
          <w:p w14:paraId="15FAF519" w14:textId="77777777" w:rsidR="002564A3" w:rsidRDefault="002564A3" w:rsidP="002564A3">
            <w:pPr>
              <w:rPr>
                <w:rFonts w:ascii="Arial" w:hAnsi="Arial" w:cs="Arial"/>
                <w:color w:val="000000"/>
                <w:sz w:val="24"/>
                <w:szCs w:val="24"/>
              </w:rPr>
            </w:pPr>
            <w:r>
              <w:rPr>
                <w:rFonts w:ascii="Arial" w:hAnsi="Arial" w:cs="Arial"/>
                <w:color w:val="000000"/>
                <w:sz w:val="24"/>
                <w:szCs w:val="24"/>
              </w:rPr>
              <w:t>ADL: F677 at severity 3 (not getting help to the bathroom resulting in falls);</w:t>
            </w:r>
          </w:p>
          <w:p w14:paraId="15FAF51A"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Hospitalization: F684 severity 3 (failing to prevent falls resulting in hospitalization). </w:t>
            </w:r>
          </w:p>
        </w:tc>
      </w:tr>
      <w:tr w:rsidR="002564A3" w:rsidRPr="002F0667" w14:paraId="35F5667F" w14:textId="77777777" w:rsidTr="005340CB">
        <w:tc>
          <w:tcPr>
            <w:tcW w:w="9355" w:type="dxa"/>
            <w:gridSpan w:val="3"/>
            <w:shd w:val="clear" w:color="auto" w:fill="D9D9D9" w:themeFill="background1" w:themeFillShade="D9"/>
          </w:tcPr>
          <w:p w14:paraId="346586E9" w14:textId="41EB3794" w:rsidR="002564A3" w:rsidRPr="0042468A" w:rsidRDefault="002564A3" w:rsidP="002564A3">
            <w:pPr>
              <w:pStyle w:val="ListParagraph"/>
              <w:ind w:left="0"/>
              <w:rPr>
                <w:rFonts w:ascii="Arial" w:hAnsi="Arial" w:cs="Arial"/>
                <w:b/>
                <w:color w:val="000000"/>
                <w:sz w:val="24"/>
                <w:szCs w:val="24"/>
              </w:rPr>
            </w:pPr>
            <w:r>
              <w:rPr>
                <w:rFonts w:ascii="Arial" w:hAnsi="Arial" w:cs="Arial"/>
                <w:b/>
                <w:sz w:val="24"/>
                <w:szCs w:val="24"/>
              </w:rPr>
              <w:t xml:space="preserve">Scrooge </w:t>
            </w:r>
            <w:proofErr w:type="spellStart"/>
            <w:r>
              <w:rPr>
                <w:rFonts w:ascii="Arial" w:hAnsi="Arial" w:cs="Arial"/>
                <w:b/>
                <w:sz w:val="24"/>
                <w:szCs w:val="24"/>
              </w:rPr>
              <w:t>McDuck</w:t>
            </w:r>
            <w:proofErr w:type="spellEnd"/>
          </w:p>
        </w:tc>
      </w:tr>
      <w:tr w:rsidR="002564A3" w14:paraId="15FAF520" w14:textId="77777777" w:rsidTr="005340CB">
        <w:tc>
          <w:tcPr>
            <w:tcW w:w="778" w:type="dxa"/>
          </w:tcPr>
          <w:p w14:paraId="15FAF51C"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1D" w14:textId="66945BFA" w:rsidR="002564A3" w:rsidRDefault="002564A3" w:rsidP="002564A3">
            <w:pPr>
              <w:rPr>
                <w:rFonts w:ascii="Arial" w:hAnsi="Arial" w:cs="Arial"/>
                <w:color w:val="000000"/>
                <w:sz w:val="24"/>
                <w:szCs w:val="24"/>
              </w:rPr>
            </w:pPr>
            <w:r>
              <w:rPr>
                <w:rFonts w:ascii="Arial" w:hAnsi="Arial" w:cs="Arial"/>
                <w:color w:val="000000"/>
                <w:sz w:val="24"/>
                <w:szCs w:val="24"/>
              </w:rPr>
              <w:t xml:space="preserve">Did you initiate anything for Scrooge </w:t>
            </w:r>
            <w:proofErr w:type="spellStart"/>
            <w:r>
              <w:rPr>
                <w:rFonts w:ascii="Arial" w:hAnsi="Arial" w:cs="Arial"/>
                <w:color w:val="000000"/>
                <w:sz w:val="24"/>
                <w:szCs w:val="24"/>
              </w:rPr>
              <w:t>McDuck</w:t>
            </w:r>
            <w:proofErr w:type="spellEnd"/>
            <w:r>
              <w:rPr>
                <w:rFonts w:ascii="Arial" w:hAnsi="Arial" w:cs="Arial"/>
                <w:color w:val="000000"/>
                <w:sz w:val="24"/>
                <w:szCs w:val="24"/>
              </w:rPr>
              <w:t xml:space="preserve"> (R10)? If so, </w:t>
            </w:r>
            <w:proofErr w:type="gramStart"/>
            <w:r>
              <w:rPr>
                <w:rFonts w:ascii="Arial" w:hAnsi="Arial" w:cs="Arial"/>
                <w:color w:val="000000"/>
                <w:sz w:val="24"/>
                <w:szCs w:val="24"/>
              </w:rPr>
              <w:t>what</w:t>
            </w:r>
            <w:proofErr w:type="gramEnd"/>
            <w:r>
              <w:rPr>
                <w:rFonts w:ascii="Arial" w:hAnsi="Arial" w:cs="Arial"/>
                <w:color w:val="000000"/>
                <w:sz w:val="24"/>
                <w:szCs w:val="24"/>
              </w:rPr>
              <w:t xml:space="preserve"> and why? </w:t>
            </w:r>
          </w:p>
          <w:p w14:paraId="15FAF51E" w14:textId="77777777" w:rsidR="002564A3" w:rsidRDefault="002564A3" w:rsidP="002564A3">
            <w:pPr>
              <w:rPr>
                <w:rFonts w:ascii="Arial" w:hAnsi="Arial" w:cs="Arial"/>
                <w:color w:val="000000"/>
                <w:sz w:val="24"/>
                <w:szCs w:val="24"/>
              </w:rPr>
            </w:pPr>
          </w:p>
          <w:p w14:paraId="15FAF51F"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Notification of Change since the physician wasn’t notified of the need for a treatment change and F842 (Resident Record) since the last two weights weren’t documented. </w:t>
            </w:r>
          </w:p>
        </w:tc>
      </w:tr>
      <w:tr w:rsidR="002564A3" w14:paraId="15FAF52A" w14:textId="77777777" w:rsidTr="005340CB">
        <w:tc>
          <w:tcPr>
            <w:tcW w:w="778" w:type="dxa"/>
          </w:tcPr>
          <w:p w14:paraId="15FAF521"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22"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Did you identify a deficient practice for this resident? If so, what? </w:t>
            </w:r>
          </w:p>
          <w:p w14:paraId="15FAF523" w14:textId="77777777" w:rsidR="002564A3" w:rsidRDefault="002564A3" w:rsidP="002564A3">
            <w:pPr>
              <w:rPr>
                <w:rFonts w:ascii="Arial" w:hAnsi="Arial" w:cs="Arial"/>
                <w:color w:val="000000"/>
                <w:sz w:val="24"/>
                <w:szCs w:val="24"/>
              </w:rPr>
            </w:pPr>
          </w:p>
          <w:p w14:paraId="15FAF524"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Yes. </w:t>
            </w:r>
          </w:p>
          <w:p w14:paraId="15FAF525"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Food: F804 severity level 2 (bland food confirmed by test tray); </w:t>
            </w:r>
          </w:p>
          <w:p w14:paraId="15FAF526" w14:textId="1DA2D4C1" w:rsidR="002564A3" w:rsidRDefault="002564A3" w:rsidP="002564A3">
            <w:pPr>
              <w:rPr>
                <w:rFonts w:ascii="Arial" w:hAnsi="Arial" w:cs="Arial"/>
                <w:color w:val="000000"/>
                <w:sz w:val="24"/>
                <w:szCs w:val="24"/>
              </w:rPr>
            </w:pPr>
            <w:r>
              <w:rPr>
                <w:rFonts w:ascii="Arial" w:hAnsi="Arial" w:cs="Arial"/>
                <w:color w:val="000000"/>
                <w:sz w:val="24"/>
                <w:szCs w:val="24"/>
              </w:rPr>
              <w:t xml:space="preserve">Pressure Ulcers: F686 severity level 3 (for failing to prevent a facility acquired pressure ulcer), F656 severity level 2 (since the care plan failed to reflect the </w:t>
            </w:r>
            <w:r>
              <w:rPr>
                <w:rFonts w:ascii="Arial" w:hAnsi="Arial" w:cs="Arial"/>
                <w:color w:val="000000"/>
                <w:sz w:val="24"/>
                <w:szCs w:val="24"/>
              </w:rPr>
              <w:lastRenderedPageBreak/>
              <w:t>current pressure ulcers and interventions</w:t>
            </w:r>
            <w:r w:rsidRPr="006A65A9">
              <w:rPr>
                <w:rFonts w:ascii="Arial" w:hAnsi="Arial" w:cs="Arial"/>
                <w:sz w:val="24"/>
                <w:szCs w:val="24"/>
              </w:rPr>
              <w:t>), and F641 severity level 2 (for an inaccurate MDS);</w:t>
            </w:r>
          </w:p>
          <w:p w14:paraId="15FAF527" w14:textId="77777777" w:rsidR="002564A3" w:rsidRDefault="002564A3" w:rsidP="002564A3">
            <w:pPr>
              <w:rPr>
                <w:rFonts w:ascii="Arial" w:hAnsi="Arial" w:cs="Arial"/>
                <w:color w:val="000000"/>
                <w:sz w:val="24"/>
                <w:szCs w:val="24"/>
              </w:rPr>
            </w:pPr>
            <w:r>
              <w:rPr>
                <w:rFonts w:ascii="Arial" w:hAnsi="Arial" w:cs="Arial"/>
                <w:color w:val="000000"/>
                <w:sz w:val="24"/>
                <w:szCs w:val="24"/>
              </w:rPr>
              <w:t>Nutrition: F692 at a severity level 2 (weight loss and low albumin without an intervention); and</w:t>
            </w:r>
          </w:p>
          <w:p w14:paraId="15FAF528" w14:textId="77777777" w:rsidR="002564A3" w:rsidRDefault="002564A3" w:rsidP="002564A3">
            <w:pPr>
              <w:rPr>
                <w:rFonts w:ascii="Arial" w:hAnsi="Arial" w:cs="Arial"/>
                <w:color w:val="000000"/>
                <w:sz w:val="24"/>
                <w:szCs w:val="24"/>
              </w:rPr>
            </w:pPr>
            <w:r>
              <w:rPr>
                <w:rFonts w:ascii="Arial" w:hAnsi="Arial" w:cs="Arial"/>
                <w:color w:val="000000"/>
                <w:sz w:val="24"/>
                <w:szCs w:val="24"/>
              </w:rPr>
              <w:t>Notification of Change: F580 severity level 2 (failure to notify the physician that the wound treatment wasn’t working).</w:t>
            </w:r>
          </w:p>
          <w:p w14:paraId="15FAF529" w14:textId="77777777" w:rsidR="002564A3" w:rsidRDefault="002564A3" w:rsidP="002564A3">
            <w:pPr>
              <w:rPr>
                <w:rFonts w:ascii="Arial" w:hAnsi="Arial" w:cs="Arial"/>
                <w:color w:val="000000"/>
                <w:sz w:val="24"/>
                <w:szCs w:val="24"/>
              </w:rPr>
            </w:pPr>
            <w:r>
              <w:rPr>
                <w:rFonts w:ascii="Arial" w:hAnsi="Arial" w:cs="Arial"/>
                <w:color w:val="000000"/>
                <w:sz w:val="24"/>
                <w:szCs w:val="24"/>
              </w:rPr>
              <w:t>Resident Record: F842 at a severity level 2 (not documenting weights).</w:t>
            </w:r>
          </w:p>
        </w:tc>
      </w:tr>
      <w:tr w:rsidR="002564A3" w:rsidRPr="002F0667" w14:paraId="15FAF52C" w14:textId="77777777" w:rsidTr="005340CB">
        <w:tc>
          <w:tcPr>
            <w:tcW w:w="9355" w:type="dxa"/>
            <w:gridSpan w:val="3"/>
            <w:shd w:val="clear" w:color="auto" w:fill="D9D9D9" w:themeFill="background1" w:themeFillShade="D9"/>
          </w:tcPr>
          <w:p w14:paraId="15FAF52B" w14:textId="77777777" w:rsidR="002564A3" w:rsidRPr="002F0667" w:rsidRDefault="002564A3" w:rsidP="002564A3">
            <w:pPr>
              <w:pStyle w:val="ListParagraph"/>
              <w:ind w:left="0"/>
              <w:rPr>
                <w:rFonts w:ascii="Arial" w:hAnsi="Arial" w:cs="Arial"/>
                <w:b/>
                <w:color w:val="000000"/>
                <w:sz w:val="24"/>
                <w:szCs w:val="24"/>
              </w:rPr>
            </w:pPr>
          </w:p>
        </w:tc>
      </w:tr>
      <w:tr w:rsidR="002564A3" w14:paraId="15FAF531" w14:textId="77777777" w:rsidTr="005340CB">
        <w:tc>
          <w:tcPr>
            <w:tcW w:w="778" w:type="dxa"/>
          </w:tcPr>
          <w:p w14:paraId="15FAF52D"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2E" w14:textId="77777777" w:rsidR="002564A3" w:rsidRPr="00B0072C" w:rsidRDefault="002564A3" w:rsidP="002564A3">
            <w:pPr>
              <w:rPr>
                <w:rFonts w:ascii="Arial" w:hAnsi="Arial" w:cs="Arial"/>
                <w:color w:val="000000"/>
                <w:sz w:val="24"/>
                <w:szCs w:val="24"/>
              </w:rPr>
            </w:pPr>
            <w:r>
              <w:rPr>
                <w:rFonts w:ascii="Arial" w:hAnsi="Arial" w:cs="Arial"/>
                <w:color w:val="000000"/>
                <w:sz w:val="24"/>
                <w:szCs w:val="24"/>
              </w:rPr>
              <w:t>How do you assign yourself to a closed record? (Do not complete any closed records)</w:t>
            </w:r>
          </w:p>
          <w:p w14:paraId="15FAF52F"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 </w:t>
            </w:r>
          </w:p>
          <w:p w14:paraId="15FAF530"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ANSWER: On the Investigation home screen, Filter by All Investigations, under the Investigation Reason column look for “Selected for Closed Record Review,” and then assign yourself to the resident. </w:t>
            </w:r>
          </w:p>
        </w:tc>
      </w:tr>
      <w:tr w:rsidR="002564A3" w14:paraId="7D112772" w14:textId="77777777" w:rsidTr="005340CB">
        <w:tc>
          <w:tcPr>
            <w:tcW w:w="778" w:type="dxa"/>
          </w:tcPr>
          <w:p w14:paraId="75673A12"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74EA45DA" w14:textId="3B6EE1BC" w:rsidR="002564A3" w:rsidRPr="00C62F5D" w:rsidRDefault="002564A3" w:rsidP="002564A3">
            <w:pPr>
              <w:rPr>
                <w:rFonts w:ascii="Arial" w:hAnsi="Arial" w:cs="Arial"/>
                <w:i/>
                <w:iCs/>
                <w:color w:val="FF0000"/>
                <w:sz w:val="24"/>
                <w:szCs w:val="24"/>
              </w:rPr>
            </w:pPr>
            <w:r w:rsidRPr="002341C9">
              <w:rPr>
                <w:rFonts w:ascii="Arial" w:hAnsi="Arial" w:cs="Arial"/>
                <w:i/>
                <w:iCs/>
                <w:color w:val="FF0000"/>
                <w:sz w:val="24"/>
                <w:szCs w:val="24"/>
              </w:rPr>
              <w:t xml:space="preserve">What </w:t>
            </w:r>
            <w:r>
              <w:rPr>
                <w:rFonts w:ascii="Arial" w:hAnsi="Arial" w:cs="Arial"/>
                <w:i/>
                <w:iCs/>
                <w:color w:val="FF0000"/>
                <w:sz w:val="24"/>
                <w:szCs w:val="24"/>
              </w:rPr>
              <w:t xml:space="preserve">was the initial pool response for the three </w:t>
            </w:r>
            <w:r w:rsidRPr="002341C9">
              <w:rPr>
                <w:rFonts w:ascii="Arial" w:hAnsi="Arial" w:cs="Arial"/>
                <w:i/>
                <w:iCs/>
                <w:color w:val="FF0000"/>
                <w:sz w:val="24"/>
                <w:szCs w:val="24"/>
              </w:rPr>
              <w:t>residents populated on the Infection control Task screen</w:t>
            </w:r>
            <w:r>
              <w:rPr>
                <w:rFonts w:ascii="Arial" w:hAnsi="Arial" w:cs="Arial"/>
                <w:i/>
                <w:iCs/>
                <w:color w:val="FF0000"/>
                <w:sz w:val="24"/>
                <w:szCs w:val="24"/>
              </w:rPr>
              <w:t xml:space="preserve"> for TBP</w:t>
            </w:r>
            <w:r w:rsidRPr="002341C9">
              <w:rPr>
                <w:rFonts w:ascii="Arial" w:hAnsi="Arial" w:cs="Arial"/>
                <w:i/>
                <w:iCs/>
                <w:color w:val="FF0000"/>
                <w:sz w:val="24"/>
                <w:szCs w:val="24"/>
              </w:rPr>
              <w:t>?</w:t>
            </w:r>
          </w:p>
          <w:p w14:paraId="6A4AAB42" w14:textId="77777777" w:rsidR="002564A3" w:rsidRPr="0071196C" w:rsidRDefault="002564A3" w:rsidP="002564A3">
            <w:pPr>
              <w:rPr>
                <w:rFonts w:ascii="Arial" w:hAnsi="Arial" w:cs="Arial"/>
                <w:color w:val="000000"/>
                <w:sz w:val="24"/>
                <w:szCs w:val="24"/>
              </w:rPr>
            </w:pPr>
          </w:p>
          <w:p w14:paraId="4D98E189" w14:textId="544DCBFF" w:rsidR="002564A3" w:rsidRDefault="002564A3" w:rsidP="002564A3">
            <w:pPr>
              <w:rPr>
                <w:rFonts w:ascii="Arial" w:hAnsi="Arial" w:cs="Arial"/>
                <w:color w:val="000000"/>
                <w:sz w:val="24"/>
                <w:szCs w:val="24"/>
              </w:rPr>
            </w:pPr>
            <w:r w:rsidRPr="0071196C">
              <w:rPr>
                <w:rFonts w:ascii="Arial" w:hAnsi="Arial" w:cs="Arial"/>
                <w:color w:val="000000"/>
                <w:sz w:val="24"/>
                <w:szCs w:val="24"/>
              </w:rPr>
              <w:t>ANSWER:</w:t>
            </w:r>
            <w:r>
              <w:rPr>
                <w:rFonts w:ascii="Arial" w:hAnsi="Arial" w:cs="Arial"/>
                <w:color w:val="000000"/>
                <w:sz w:val="24"/>
                <w:szCs w:val="24"/>
              </w:rPr>
              <w:t xml:space="preserve"> </w:t>
            </w:r>
            <w:r w:rsidRPr="006A65A9">
              <w:rPr>
                <w:rFonts w:ascii="Arial" w:hAnsi="Arial" w:cs="Arial"/>
                <w:i/>
                <w:iCs/>
                <w:color w:val="FF0000"/>
                <w:sz w:val="24"/>
                <w:szCs w:val="24"/>
              </w:rPr>
              <w:t xml:space="preserve">The system selected three residents for review on the Infection Control Task Screen. They included Fred Flintstone who had an FI for </w:t>
            </w:r>
            <w:r>
              <w:rPr>
                <w:rFonts w:ascii="Arial" w:hAnsi="Arial" w:cs="Arial"/>
                <w:i/>
                <w:iCs/>
                <w:color w:val="FF0000"/>
                <w:sz w:val="24"/>
                <w:szCs w:val="24"/>
              </w:rPr>
              <w:t>TBP</w:t>
            </w:r>
            <w:r w:rsidRPr="006A65A9">
              <w:rPr>
                <w:rFonts w:ascii="Arial" w:hAnsi="Arial" w:cs="Arial"/>
                <w:i/>
                <w:iCs/>
                <w:color w:val="FF0000"/>
                <w:sz w:val="24"/>
                <w:szCs w:val="24"/>
              </w:rPr>
              <w:t xml:space="preserve">, </w:t>
            </w:r>
            <w:r>
              <w:rPr>
                <w:rFonts w:ascii="Arial" w:hAnsi="Arial" w:cs="Arial"/>
                <w:i/>
                <w:iCs/>
                <w:color w:val="FF0000"/>
                <w:sz w:val="24"/>
                <w:szCs w:val="24"/>
              </w:rPr>
              <w:t xml:space="preserve">Bugs Bunny who had an FI for TBP, and Atom Ant who had No Issue </w:t>
            </w:r>
            <w:r w:rsidRPr="006A65A9">
              <w:rPr>
                <w:rFonts w:ascii="Arial" w:hAnsi="Arial" w:cs="Arial"/>
                <w:i/>
                <w:iCs/>
                <w:color w:val="FF0000"/>
                <w:sz w:val="24"/>
                <w:szCs w:val="24"/>
              </w:rPr>
              <w:t>for TBP</w:t>
            </w:r>
          </w:p>
        </w:tc>
      </w:tr>
      <w:tr w:rsidR="002564A3" w14:paraId="1CCF885F" w14:textId="77777777" w:rsidTr="005340CB">
        <w:tc>
          <w:tcPr>
            <w:tcW w:w="778" w:type="dxa"/>
          </w:tcPr>
          <w:p w14:paraId="3D8C79D1" w14:textId="648DD6FB" w:rsidR="002564A3" w:rsidRPr="006A65A9" w:rsidRDefault="002564A3" w:rsidP="002564A3">
            <w:pPr>
              <w:pStyle w:val="ListParagraph"/>
              <w:numPr>
                <w:ilvl w:val="0"/>
                <w:numId w:val="14"/>
              </w:numPr>
              <w:rPr>
                <w:rFonts w:ascii="Arial" w:hAnsi="Arial" w:cs="Arial"/>
                <w:color w:val="000000"/>
                <w:sz w:val="24"/>
                <w:szCs w:val="24"/>
              </w:rPr>
            </w:pPr>
          </w:p>
        </w:tc>
        <w:tc>
          <w:tcPr>
            <w:tcW w:w="8577" w:type="dxa"/>
            <w:gridSpan w:val="2"/>
          </w:tcPr>
          <w:p w14:paraId="512A29FB" w14:textId="77777777" w:rsidR="002564A3" w:rsidRDefault="002564A3" w:rsidP="002564A3">
            <w:pPr>
              <w:rPr>
                <w:rFonts w:ascii="Arial" w:hAnsi="Arial" w:cs="Arial"/>
                <w:i/>
                <w:iCs/>
                <w:color w:val="FF0000"/>
                <w:sz w:val="24"/>
                <w:szCs w:val="24"/>
              </w:rPr>
            </w:pPr>
            <w:r w:rsidRPr="002341C9">
              <w:rPr>
                <w:rFonts w:ascii="Arial" w:hAnsi="Arial" w:cs="Arial"/>
                <w:i/>
                <w:iCs/>
                <w:color w:val="FF0000"/>
                <w:sz w:val="24"/>
                <w:szCs w:val="24"/>
              </w:rPr>
              <w:t xml:space="preserve">What </w:t>
            </w:r>
            <w:r>
              <w:rPr>
                <w:rFonts w:ascii="Arial" w:hAnsi="Arial" w:cs="Arial"/>
                <w:i/>
                <w:iCs/>
                <w:color w:val="FF0000"/>
                <w:sz w:val="24"/>
                <w:szCs w:val="24"/>
              </w:rPr>
              <w:t>was the status of CE1 when you first accessed the Sufficient Staffing screen</w:t>
            </w:r>
            <w:r w:rsidRPr="002341C9">
              <w:rPr>
                <w:rFonts w:ascii="Arial" w:hAnsi="Arial" w:cs="Arial"/>
                <w:i/>
                <w:iCs/>
                <w:color w:val="FF0000"/>
                <w:sz w:val="24"/>
                <w:szCs w:val="24"/>
              </w:rPr>
              <w:t>?</w:t>
            </w:r>
          </w:p>
          <w:p w14:paraId="599960F7" w14:textId="77777777" w:rsidR="002564A3" w:rsidRPr="002341C9" w:rsidRDefault="002564A3" w:rsidP="002564A3">
            <w:pPr>
              <w:rPr>
                <w:rFonts w:ascii="Arial" w:hAnsi="Arial" w:cs="Arial"/>
                <w:i/>
                <w:iCs/>
                <w:color w:val="FF0000"/>
                <w:sz w:val="24"/>
                <w:szCs w:val="24"/>
              </w:rPr>
            </w:pPr>
          </w:p>
          <w:p w14:paraId="6C29DB50" w14:textId="716039E0" w:rsidR="002564A3" w:rsidRPr="006A65A9" w:rsidRDefault="002564A3" w:rsidP="002564A3">
            <w:pPr>
              <w:rPr>
                <w:rFonts w:ascii="Arial" w:hAnsi="Arial" w:cs="Arial"/>
                <w:i/>
                <w:iCs/>
                <w:color w:val="FF0000"/>
                <w:sz w:val="24"/>
                <w:szCs w:val="24"/>
              </w:rPr>
            </w:pPr>
            <w:r>
              <w:rPr>
                <w:rFonts w:ascii="Arial" w:hAnsi="Arial" w:cs="Arial"/>
                <w:color w:val="000000"/>
                <w:sz w:val="24"/>
                <w:szCs w:val="24"/>
              </w:rPr>
              <w:t xml:space="preserve">ANSWER: </w:t>
            </w:r>
            <w:r>
              <w:rPr>
                <w:rFonts w:ascii="Arial" w:hAnsi="Arial" w:cs="Arial"/>
                <w:i/>
                <w:iCs/>
                <w:color w:val="FF0000"/>
                <w:sz w:val="24"/>
                <w:szCs w:val="24"/>
              </w:rPr>
              <w:t xml:space="preserve">CE1 (F851) was automatically checked as No with severity level 2 checked. F851 should be cited if the facility failed to submit PBJ data as noted on the Offsite Prep screen. </w:t>
            </w:r>
          </w:p>
        </w:tc>
      </w:tr>
      <w:tr w:rsidR="002564A3" w14:paraId="15FAF536" w14:textId="77777777" w:rsidTr="005340CB">
        <w:tc>
          <w:tcPr>
            <w:tcW w:w="778" w:type="dxa"/>
          </w:tcPr>
          <w:p w14:paraId="15FAF532" w14:textId="51793005"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33" w14:textId="77777777" w:rsidR="002564A3" w:rsidRPr="00941F36" w:rsidRDefault="002564A3" w:rsidP="002564A3">
            <w:pPr>
              <w:rPr>
                <w:rFonts w:ascii="Arial" w:hAnsi="Arial" w:cs="Arial"/>
                <w:i/>
                <w:iCs/>
                <w:color w:val="FF0000"/>
                <w:sz w:val="24"/>
                <w:szCs w:val="24"/>
              </w:rPr>
            </w:pPr>
            <w:r>
              <w:rPr>
                <w:rFonts w:ascii="Arial" w:hAnsi="Arial" w:cs="Arial"/>
                <w:color w:val="000000"/>
                <w:sz w:val="24"/>
                <w:szCs w:val="24"/>
              </w:rPr>
              <w:t xml:space="preserve">How did you answer </w:t>
            </w:r>
            <w:proofErr w:type="gramStart"/>
            <w:r>
              <w:rPr>
                <w:rFonts w:ascii="Arial" w:hAnsi="Arial" w:cs="Arial"/>
                <w:color w:val="000000"/>
                <w:sz w:val="24"/>
                <w:szCs w:val="24"/>
              </w:rPr>
              <w:t>the Resident</w:t>
            </w:r>
            <w:proofErr w:type="gramEnd"/>
            <w:r>
              <w:rPr>
                <w:rFonts w:ascii="Arial" w:hAnsi="Arial" w:cs="Arial"/>
                <w:color w:val="000000"/>
                <w:sz w:val="24"/>
                <w:szCs w:val="24"/>
              </w:rPr>
              <w:t xml:space="preserve"> Council CE19? Did you identify deficient practice?</w:t>
            </w:r>
          </w:p>
          <w:p w14:paraId="15FAF534" w14:textId="77777777" w:rsidR="002564A3" w:rsidRDefault="002564A3" w:rsidP="002564A3">
            <w:pPr>
              <w:rPr>
                <w:rFonts w:ascii="Arial" w:hAnsi="Arial" w:cs="Arial"/>
                <w:color w:val="000000"/>
                <w:sz w:val="24"/>
                <w:szCs w:val="24"/>
              </w:rPr>
            </w:pPr>
          </w:p>
          <w:p w14:paraId="15FAF535" w14:textId="77777777" w:rsidR="002564A3" w:rsidRDefault="002564A3" w:rsidP="002564A3">
            <w:pPr>
              <w:rPr>
                <w:rFonts w:ascii="Arial" w:hAnsi="Arial" w:cs="Arial"/>
                <w:color w:val="000000"/>
                <w:sz w:val="24"/>
                <w:szCs w:val="24"/>
              </w:rPr>
            </w:pPr>
            <w:r>
              <w:rPr>
                <w:rFonts w:ascii="Arial" w:hAnsi="Arial" w:cs="Arial"/>
                <w:color w:val="000000"/>
                <w:sz w:val="24"/>
                <w:szCs w:val="24"/>
              </w:rPr>
              <w:t>ANSWER: The CE was No and so was the compliance question. F576 would be cited</w:t>
            </w:r>
          </w:p>
        </w:tc>
      </w:tr>
      <w:tr w:rsidR="002564A3" w14:paraId="15FAF53B" w14:textId="77777777" w:rsidTr="005340CB">
        <w:tc>
          <w:tcPr>
            <w:tcW w:w="778" w:type="dxa"/>
          </w:tcPr>
          <w:p w14:paraId="15FAF537"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38"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How did you answer </w:t>
            </w:r>
            <w:proofErr w:type="gramStart"/>
            <w:r>
              <w:rPr>
                <w:rFonts w:ascii="Arial" w:hAnsi="Arial" w:cs="Arial"/>
                <w:color w:val="000000"/>
                <w:sz w:val="24"/>
                <w:szCs w:val="24"/>
              </w:rPr>
              <w:t>the Resident</w:t>
            </w:r>
            <w:proofErr w:type="gramEnd"/>
            <w:r>
              <w:rPr>
                <w:rFonts w:ascii="Arial" w:hAnsi="Arial" w:cs="Arial"/>
                <w:color w:val="000000"/>
                <w:sz w:val="24"/>
                <w:szCs w:val="24"/>
              </w:rPr>
              <w:t xml:space="preserve"> Council CE21? Did you identify deficient practice?</w:t>
            </w:r>
          </w:p>
          <w:p w14:paraId="15FAF539" w14:textId="77777777" w:rsidR="002564A3" w:rsidRDefault="002564A3" w:rsidP="002564A3">
            <w:pPr>
              <w:rPr>
                <w:rFonts w:ascii="Arial" w:hAnsi="Arial" w:cs="Arial"/>
                <w:color w:val="000000"/>
                <w:sz w:val="24"/>
                <w:szCs w:val="24"/>
              </w:rPr>
            </w:pPr>
          </w:p>
          <w:p w14:paraId="15FAF53A" w14:textId="4320B253" w:rsidR="002564A3" w:rsidRDefault="002564A3" w:rsidP="002564A3">
            <w:pPr>
              <w:rPr>
                <w:rFonts w:ascii="Arial" w:hAnsi="Arial" w:cs="Arial"/>
                <w:color w:val="000000"/>
                <w:sz w:val="24"/>
                <w:szCs w:val="24"/>
              </w:rPr>
            </w:pPr>
            <w:r>
              <w:rPr>
                <w:rFonts w:ascii="Arial" w:hAnsi="Arial" w:cs="Arial"/>
                <w:color w:val="000000"/>
                <w:sz w:val="24"/>
                <w:szCs w:val="24"/>
              </w:rPr>
              <w:t>ANSWER: The CE was answered No but further investigations showed it was not deficient practice, so no tags were cited.</w:t>
            </w:r>
          </w:p>
        </w:tc>
      </w:tr>
      <w:tr w:rsidR="002564A3" w14:paraId="15FAF540" w14:textId="77777777" w:rsidTr="005340CB">
        <w:tc>
          <w:tcPr>
            <w:tcW w:w="778" w:type="dxa"/>
          </w:tcPr>
          <w:p w14:paraId="15FAF53C"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3D" w14:textId="4F09E482" w:rsidR="002564A3" w:rsidRDefault="002564A3" w:rsidP="002564A3">
            <w:pPr>
              <w:rPr>
                <w:rFonts w:ascii="Arial" w:hAnsi="Arial" w:cs="Arial"/>
                <w:color w:val="000000"/>
                <w:sz w:val="24"/>
                <w:szCs w:val="24"/>
              </w:rPr>
            </w:pPr>
            <w:r>
              <w:rPr>
                <w:rFonts w:ascii="Arial" w:hAnsi="Arial" w:cs="Arial"/>
                <w:color w:val="000000"/>
                <w:sz w:val="24"/>
                <w:szCs w:val="24"/>
              </w:rPr>
              <w:t xml:space="preserve">Which CEs would you investigate for Environment for Cruella </w:t>
            </w:r>
            <w:proofErr w:type="spellStart"/>
            <w:r>
              <w:rPr>
                <w:rFonts w:ascii="Arial" w:hAnsi="Arial" w:cs="Arial"/>
                <w:color w:val="000000"/>
                <w:sz w:val="24"/>
                <w:szCs w:val="24"/>
              </w:rPr>
              <w:t>DeVil</w:t>
            </w:r>
            <w:proofErr w:type="spellEnd"/>
            <w:r>
              <w:rPr>
                <w:rFonts w:ascii="Arial" w:hAnsi="Arial" w:cs="Arial"/>
                <w:color w:val="000000"/>
                <w:sz w:val="24"/>
                <w:szCs w:val="24"/>
              </w:rPr>
              <w:t xml:space="preserve"> and RH Durrette? </w:t>
            </w:r>
          </w:p>
          <w:p w14:paraId="15FAF53E" w14:textId="77777777" w:rsidR="002564A3" w:rsidRDefault="002564A3" w:rsidP="002564A3">
            <w:pPr>
              <w:rPr>
                <w:rFonts w:ascii="Arial" w:hAnsi="Arial" w:cs="Arial"/>
                <w:color w:val="000000"/>
                <w:sz w:val="24"/>
                <w:szCs w:val="24"/>
              </w:rPr>
            </w:pPr>
          </w:p>
          <w:p w14:paraId="15FAF53F" w14:textId="24A5E675" w:rsidR="002564A3" w:rsidRDefault="002564A3" w:rsidP="002564A3">
            <w:pPr>
              <w:rPr>
                <w:rFonts w:ascii="Arial" w:hAnsi="Arial" w:cs="Arial"/>
                <w:color w:val="000000"/>
                <w:sz w:val="24"/>
                <w:szCs w:val="24"/>
              </w:rPr>
            </w:pPr>
            <w:r>
              <w:rPr>
                <w:rFonts w:ascii="Arial" w:hAnsi="Arial" w:cs="Arial"/>
                <w:color w:val="000000"/>
                <w:sz w:val="24"/>
                <w:szCs w:val="24"/>
              </w:rPr>
              <w:t>ANSWER: CE1 (accommodation of needs) for the call lights being out of reach and the cluttered room. CE9 (homelike) for a lack of personal belongings. You will select the boxes for CE1 and CE9 and those would be the only CEs you will have to answer.</w:t>
            </w:r>
          </w:p>
        </w:tc>
      </w:tr>
      <w:tr w:rsidR="002564A3" w14:paraId="629E8BA6" w14:textId="77777777" w:rsidTr="005340CB">
        <w:tc>
          <w:tcPr>
            <w:tcW w:w="778" w:type="dxa"/>
          </w:tcPr>
          <w:p w14:paraId="513B1B47" w14:textId="42A8F9B0" w:rsidR="002564A3" w:rsidRPr="006A65A9" w:rsidRDefault="002564A3" w:rsidP="002564A3">
            <w:pPr>
              <w:pStyle w:val="ListParagraph"/>
              <w:numPr>
                <w:ilvl w:val="0"/>
                <w:numId w:val="14"/>
              </w:numPr>
              <w:rPr>
                <w:rFonts w:ascii="Arial" w:hAnsi="Arial" w:cs="Arial"/>
                <w:color w:val="000000"/>
                <w:sz w:val="24"/>
                <w:szCs w:val="24"/>
              </w:rPr>
            </w:pPr>
          </w:p>
        </w:tc>
        <w:tc>
          <w:tcPr>
            <w:tcW w:w="8577" w:type="dxa"/>
            <w:gridSpan w:val="2"/>
          </w:tcPr>
          <w:p w14:paraId="63924CEE" w14:textId="77777777" w:rsidR="002564A3" w:rsidRPr="002341C9" w:rsidRDefault="002564A3" w:rsidP="002564A3">
            <w:pPr>
              <w:rPr>
                <w:rFonts w:ascii="Arial" w:hAnsi="Arial" w:cs="Arial"/>
                <w:i/>
                <w:iCs/>
                <w:color w:val="FF0000"/>
                <w:sz w:val="24"/>
                <w:szCs w:val="24"/>
              </w:rPr>
            </w:pPr>
            <w:r w:rsidRPr="002341C9">
              <w:rPr>
                <w:rFonts w:ascii="Arial" w:hAnsi="Arial" w:cs="Arial"/>
                <w:i/>
                <w:iCs/>
                <w:color w:val="FF0000"/>
                <w:sz w:val="24"/>
                <w:szCs w:val="24"/>
              </w:rPr>
              <w:t xml:space="preserve">Why was F851 listed on the Potential Citation screen? </w:t>
            </w:r>
          </w:p>
          <w:p w14:paraId="7E9E3401" w14:textId="77777777" w:rsidR="002564A3" w:rsidRDefault="002564A3" w:rsidP="002564A3">
            <w:pPr>
              <w:rPr>
                <w:rFonts w:ascii="Arial" w:hAnsi="Arial" w:cs="Arial"/>
                <w:color w:val="000000"/>
                <w:sz w:val="24"/>
                <w:szCs w:val="24"/>
              </w:rPr>
            </w:pPr>
          </w:p>
          <w:p w14:paraId="163DF9A2" w14:textId="237042D8" w:rsidR="002564A3" w:rsidRPr="006A65A9" w:rsidRDefault="002564A3" w:rsidP="002564A3">
            <w:pPr>
              <w:rPr>
                <w:rFonts w:ascii="Arial" w:hAnsi="Arial" w:cs="Arial"/>
                <w:i/>
                <w:iCs/>
                <w:color w:val="FF0000"/>
                <w:sz w:val="24"/>
                <w:szCs w:val="24"/>
              </w:rPr>
            </w:pPr>
            <w:r>
              <w:rPr>
                <w:rFonts w:ascii="Arial" w:hAnsi="Arial" w:cs="Arial"/>
                <w:color w:val="000000"/>
                <w:sz w:val="24"/>
                <w:szCs w:val="24"/>
              </w:rPr>
              <w:lastRenderedPageBreak/>
              <w:t xml:space="preserve">ANSWER: </w:t>
            </w:r>
            <w:r>
              <w:rPr>
                <w:rFonts w:ascii="Arial" w:hAnsi="Arial" w:cs="Arial"/>
                <w:i/>
                <w:iCs/>
                <w:color w:val="FF0000"/>
                <w:sz w:val="24"/>
                <w:szCs w:val="24"/>
              </w:rPr>
              <w:t xml:space="preserve">F851 is automatically cited at an F level if the facility failed to submit PBJ data based on the information entered by the TC on the Offsite Prep screen. </w:t>
            </w:r>
          </w:p>
        </w:tc>
      </w:tr>
      <w:tr w:rsidR="002564A3" w14:paraId="15FAF547" w14:textId="77777777" w:rsidTr="005340CB">
        <w:tc>
          <w:tcPr>
            <w:tcW w:w="778" w:type="dxa"/>
          </w:tcPr>
          <w:p w14:paraId="15FAF541" w14:textId="77777777" w:rsidR="002564A3" w:rsidRDefault="002564A3" w:rsidP="002564A3">
            <w:pPr>
              <w:pStyle w:val="ListParagraph"/>
              <w:numPr>
                <w:ilvl w:val="0"/>
                <w:numId w:val="14"/>
              </w:numPr>
              <w:rPr>
                <w:rFonts w:ascii="Arial" w:hAnsi="Arial" w:cs="Arial"/>
                <w:color w:val="000000"/>
                <w:sz w:val="24"/>
                <w:szCs w:val="24"/>
              </w:rPr>
            </w:pPr>
          </w:p>
        </w:tc>
        <w:tc>
          <w:tcPr>
            <w:tcW w:w="8577" w:type="dxa"/>
            <w:gridSpan w:val="2"/>
          </w:tcPr>
          <w:p w14:paraId="15FAF542" w14:textId="77777777" w:rsidR="002564A3" w:rsidRDefault="002564A3" w:rsidP="002564A3">
            <w:pPr>
              <w:rPr>
                <w:rFonts w:ascii="Arial" w:hAnsi="Arial" w:cs="Arial"/>
                <w:color w:val="000000"/>
                <w:sz w:val="24"/>
                <w:szCs w:val="24"/>
              </w:rPr>
            </w:pPr>
            <w:r>
              <w:rPr>
                <w:rFonts w:ascii="Arial" w:hAnsi="Arial" w:cs="Arial"/>
                <w:color w:val="000000"/>
                <w:sz w:val="24"/>
                <w:szCs w:val="24"/>
              </w:rPr>
              <w:t xml:space="preserve">Why did you get a “LTCSP Load Validation Failed” message when you tried to load cites? What else did the message say? </w:t>
            </w:r>
          </w:p>
          <w:p w14:paraId="15FAF543" w14:textId="77777777" w:rsidR="002564A3" w:rsidRDefault="002564A3" w:rsidP="002564A3">
            <w:pPr>
              <w:rPr>
                <w:rFonts w:ascii="Arial" w:hAnsi="Arial" w:cs="Arial"/>
                <w:color w:val="000000"/>
                <w:sz w:val="24"/>
                <w:szCs w:val="24"/>
              </w:rPr>
            </w:pPr>
          </w:p>
          <w:p w14:paraId="15FAF546" w14:textId="47B6E9D8" w:rsidR="002564A3" w:rsidRDefault="002564A3" w:rsidP="002564A3">
            <w:pPr>
              <w:rPr>
                <w:rFonts w:ascii="Arial" w:hAnsi="Arial" w:cs="Arial"/>
                <w:color w:val="000000"/>
                <w:sz w:val="24"/>
                <w:szCs w:val="24"/>
              </w:rPr>
            </w:pPr>
            <w:r>
              <w:rPr>
                <w:rFonts w:ascii="Arial" w:hAnsi="Arial" w:cs="Arial"/>
                <w:color w:val="000000"/>
                <w:sz w:val="24"/>
                <w:szCs w:val="24"/>
              </w:rPr>
              <w:t xml:space="preserve">ANSWER: For F804 the box next to the resident’s name was not selected, that is why the surveyor gets an error message. If you go back into potential citations and check the box under F804 next to the resident’s </w:t>
            </w:r>
            <w:proofErr w:type="gramStart"/>
            <w:r>
              <w:rPr>
                <w:rFonts w:ascii="Arial" w:hAnsi="Arial" w:cs="Arial"/>
                <w:color w:val="000000"/>
                <w:sz w:val="24"/>
                <w:szCs w:val="24"/>
              </w:rPr>
              <w:t>name</w:t>
            </w:r>
            <w:proofErr w:type="gramEnd"/>
            <w:r>
              <w:rPr>
                <w:rFonts w:ascii="Arial" w:hAnsi="Arial" w:cs="Arial"/>
                <w:color w:val="000000"/>
                <w:sz w:val="24"/>
                <w:szCs w:val="24"/>
              </w:rPr>
              <w:t xml:space="preserve"> you will not get an error message when you load cites again. Since you cited SQC (F689 at an H) you received a message reminding you that an Extended survey must be completed. </w:t>
            </w:r>
          </w:p>
        </w:tc>
      </w:tr>
    </w:tbl>
    <w:p w14:paraId="15FAF548" w14:textId="77777777" w:rsidR="00C771CB" w:rsidRPr="000E6AC7" w:rsidRDefault="00C771CB" w:rsidP="000E6AC7">
      <w:pPr>
        <w:rPr>
          <w:rFonts w:ascii="Arial" w:hAnsi="Arial" w:cs="Arial"/>
          <w:sz w:val="24"/>
          <w:szCs w:val="24"/>
        </w:rPr>
      </w:pPr>
    </w:p>
    <w:sectPr w:rsidR="00C771CB" w:rsidRPr="000E6AC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ACB1" w14:textId="77777777" w:rsidR="00B819F5" w:rsidRDefault="00B819F5" w:rsidP="00C6643B">
      <w:pPr>
        <w:spacing w:after="0" w:line="240" w:lineRule="auto"/>
      </w:pPr>
      <w:r>
        <w:separator/>
      </w:r>
    </w:p>
  </w:endnote>
  <w:endnote w:type="continuationSeparator" w:id="0">
    <w:p w14:paraId="7E632E12" w14:textId="77777777" w:rsidR="00B819F5" w:rsidRDefault="00B819F5" w:rsidP="00C6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100291"/>
      <w:docPartObj>
        <w:docPartGallery w:val="Page Numbers (Bottom of Page)"/>
        <w:docPartUnique/>
      </w:docPartObj>
    </w:sdtPr>
    <w:sdtEndPr>
      <w:rPr>
        <w:noProof/>
      </w:rPr>
    </w:sdtEndPr>
    <w:sdtContent>
      <w:p w14:paraId="15FAF54E" w14:textId="33873135" w:rsidR="00D8231B" w:rsidRDefault="00D8231B">
        <w:pPr>
          <w:pStyle w:val="Footer"/>
          <w:jc w:val="right"/>
        </w:pPr>
        <w:r>
          <w:fldChar w:fldCharType="begin"/>
        </w:r>
        <w:r>
          <w:instrText xml:space="preserve"> PAGE   \* MERGEFORMAT </w:instrText>
        </w:r>
        <w:r>
          <w:fldChar w:fldCharType="separate"/>
        </w:r>
        <w:r w:rsidR="004454F2">
          <w:rPr>
            <w:noProof/>
          </w:rPr>
          <w:t>42</w:t>
        </w:r>
        <w:r>
          <w:rPr>
            <w:noProof/>
          </w:rPr>
          <w:fldChar w:fldCharType="end"/>
        </w:r>
      </w:p>
    </w:sdtContent>
  </w:sdt>
  <w:p w14:paraId="15FAF54F" w14:textId="77777777" w:rsidR="00D8231B" w:rsidRDefault="00D8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2D5" w14:textId="77777777" w:rsidR="00B819F5" w:rsidRDefault="00B819F5" w:rsidP="00C6643B">
      <w:pPr>
        <w:spacing w:after="0" w:line="240" w:lineRule="auto"/>
      </w:pPr>
      <w:r>
        <w:separator/>
      </w:r>
    </w:p>
  </w:footnote>
  <w:footnote w:type="continuationSeparator" w:id="0">
    <w:p w14:paraId="19FD3EA7" w14:textId="77777777" w:rsidR="00B819F5" w:rsidRDefault="00B819F5" w:rsidP="00C6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F54D" w14:textId="69A0461F" w:rsidR="00D8231B" w:rsidRPr="004F4028" w:rsidRDefault="00D8231B" w:rsidP="00240ADE">
    <w:pPr>
      <w:pStyle w:val="Header"/>
      <w:jc w:val="center"/>
      <w:rPr>
        <w:b/>
        <w:i/>
        <w:sz w:val="28"/>
        <w:szCs w:val="28"/>
        <w:u w:val="single"/>
      </w:rPr>
    </w:pPr>
    <w:r>
      <w:rPr>
        <w:b/>
        <w:sz w:val="28"/>
        <w:szCs w:val="28"/>
      </w:rPr>
      <w:t>Long Term Care Survey Process (LTCSP) Practice Survey Shell</w:t>
    </w:r>
    <w:r w:rsidRPr="00B01498">
      <w:rPr>
        <w:b/>
        <w:sz w:val="28"/>
        <w:szCs w:val="28"/>
      </w:rPr>
      <w:t xml:space="preserve"> Instructions</w:t>
    </w:r>
    <w:r>
      <w:rPr>
        <w:b/>
        <w:sz w:val="28"/>
        <w:szCs w:val="28"/>
      </w:rPr>
      <w:t xml:space="preserve"> for the </w:t>
    </w:r>
    <w:r>
      <w:rPr>
        <w:b/>
        <w:i/>
        <w:color w:val="FF0000"/>
        <w:sz w:val="28"/>
        <w:szCs w:val="28"/>
      </w:rPr>
      <w:t>12.</w:t>
    </w:r>
    <w:r w:rsidR="008B584D">
      <w:rPr>
        <w:b/>
        <w:i/>
        <w:color w:val="FF0000"/>
        <w:sz w:val="28"/>
        <w:szCs w:val="28"/>
      </w:rPr>
      <w:t>4.4</w:t>
    </w:r>
    <w:r w:rsidRPr="00A02DAF">
      <w:rPr>
        <w:b/>
        <w:color w:val="FF0000"/>
        <w:sz w:val="28"/>
        <w:szCs w:val="28"/>
      </w:rPr>
      <w:t xml:space="preserve"> </w:t>
    </w:r>
    <w:r>
      <w:rPr>
        <w:b/>
        <w:sz w:val="28"/>
        <w:szCs w:val="28"/>
      </w:rPr>
      <w:t>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58A6" w14:textId="0D4F04E9" w:rsidR="00D8231B" w:rsidRPr="004F4028" w:rsidRDefault="00D8231B" w:rsidP="00240ADE">
    <w:pPr>
      <w:pStyle w:val="Header"/>
      <w:jc w:val="center"/>
      <w:rPr>
        <w:b/>
        <w:i/>
        <w:sz w:val="28"/>
        <w:szCs w:val="28"/>
        <w:u w:val="single"/>
      </w:rPr>
    </w:pPr>
    <w:r>
      <w:rPr>
        <w:b/>
        <w:sz w:val="28"/>
        <w:szCs w:val="28"/>
      </w:rPr>
      <w:t>LTCSP Practice Survey Shell</w:t>
    </w:r>
    <w:r w:rsidRPr="00B01498">
      <w:rPr>
        <w:b/>
        <w:sz w:val="28"/>
        <w:szCs w:val="28"/>
      </w:rPr>
      <w:t xml:space="preserve"> </w:t>
    </w:r>
    <w:r>
      <w:rPr>
        <w:b/>
        <w:sz w:val="28"/>
        <w:szCs w:val="28"/>
      </w:rPr>
      <w:t>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B8"/>
    <w:multiLevelType w:val="hybridMultilevel"/>
    <w:tmpl w:val="E6E68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D50041"/>
    <w:multiLevelType w:val="hybridMultilevel"/>
    <w:tmpl w:val="44700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176FF5"/>
    <w:multiLevelType w:val="hybridMultilevel"/>
    <w:tmpl w:val="7E96B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3F5F87"/>
    <w:multiLevelType w:val="hybridMultilevel"/>
    <w:tmpl w:val="74B01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0707"/>
    <w:multiLevelType w:val="hybridMultilevel"/>
    <w:tmpl w:val="EF985B08"/>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45704F0"/>
    <w:multiLevelType w:val="hybridMultilevel"/>
    <w:tmpl w:val="4540F320"/>
    <w:lvl w:ilvl="0" w:tplc="A6126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0E82"/>
    <w:multiLevelType w:val="hybridMultilevel"/>
    <w:tmpl w:val="8AA8BEA6"/>
    <w:lvl w:ilvl="0" w:tplc="B12C5F92">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6961B18"/>
    <w:multiLevelType w:val="hybridMultilevel"/>
    <w:tmpl w:val="956A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6B67523"/>
    <w:multiLevelType w:val="hybridMultilevel"/>
    <w:tmpl w:val="F33A8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5214FD"/>
    <w:multiLevelType w:val="hybridMultilevel"/>
    <w:tmpl w:val="F976D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83C90"/>
    <w:multiLevelType w:val="hybridMultilevel"/>
    <w:tmpl w:val="475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E37B3"/>
    <w:multiLevelType w:val="hybridMultilevel"/>
    <w:tmpl w:val="1CF4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54A74"/>
    <w:multiLevelType w:val="hybridMultilevel"/>
    <w:tmpl w:val="FB9AEA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D3C43F9"/>
    <w:multiLevelType w:val="hybridMultilevel"/>
    <w:tmpl w:val="7164A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1DF74D7F"/>
    <w:multiLevelType w:val="hybridMultilevel"/>
    <w:tmpl w:val="18F4A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E1E1DC1"/>
    <w:multiLevelType w:val="hybridMultilevel"/>
    <w:tmpl w:val="73E0F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BB2534"/>
    <w:multiLevelType w:val="hybridMultilevel"/>
    <w:tmpl w:val="168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615BE"/>
    <w:multiLevelType w:val="hybridMultilevel"/>
    <w:tmpl w:val="59BC0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F126AC"/>
    <w:multiLevelType w:val="hybridMultilevel"/>
    <w:tmpl w:val="A4745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21F61"/>
    <w:multiLevelType w:val="hybridMultilevel"/>
    <w:tmpl w:val="32844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C0215FB"/>
    <w:multiLevelType w:val="hybridMultilevel"/>
    <w:tmpl w:val="E6000D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26207"/>
    <w:multiLevelType w:val="hybridMultilevel"/>
    <w:tmpl w:val="9E36F2F6"/>
    <w:lvl w:ilvl="0" w:tplc="6ED0B29C">
      <w:start w:val="1"/>
      <w:numFmt w:val="decimal"/>
      <w:lvlText w:val="%1)"/>
      <w:lvlJc w:val="left"/>
      <w:pPr>
        <w:ind w:left="720" w:hanging="360"/>
      </w:pPr>
      <w:rPr>
        <w:rFonts w:hint="default"/>
        <w:b/>
        <w:w w:val="99"/>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90ACC"/>
    <w:multiLevelType w:val="hybridMultilevel"/>
    <w:tmpl w:val="B37C1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1BA68C3"/>
    <w:multiLevelType w:val="hybridMultilevel"/>
    <w:tmpl w:val="0A1080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85BC6"/>
    <w:multiLevelType w:val="hybridMultilevel"/>
    <w:tmpl w:val="5F86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8E568A2"/>
    <w:multiLevelType w:val="hybridMultilevel"/>
    <w:tmpl w:val="2E3AB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16A2956">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6F60F6"/>
    <w:multiLevelType w:val="hybridMultilevel"/>
    <w:tmpl w:val="0AC6A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6C46CB"/>
    <w:multiLevelType w:val="hybridMultilevel"/>
    <w:tmpl w:val="9808116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7803CD4"/>
    <w:multiLevelType w:val="hybridMultilevel"/>
    <w:tmpl w:val="FB2E97FE"/>
    <w:lvl w:ilvl="0" w:tplc="5DF27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BF3184"/>
    <w:multiLevelType w:val="hybridMultilevel"/>
    <w:tmpl w:val="3648D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568C0A97"/>
    <w:multiLevelType w:val="hybridMultilevel"/>
    <w:tmpl w:val="CD0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758E9"/>
    <w:multiLevelType w:val="hybridMultilevel"/>
    <w:tmpl w:val="6FBCF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D89741F"/>
    <w:multiLevelType w:val="hybridMultilevel"/>
    <w:tmpl w:val="3BC6A87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1EF3D55"/>
    <w:multiLevelType w:val="hybridMultilevel"/>
    <w:tmpl w:val="8BF48A7E"/>
    <w:lvl w:ilvl="0" w:tplc="73E4520A">
      <w:start w:val="1"/>
      <w:numFmt w:val="bullet"/>
      <w:lvlText w:val=""/>
      <w:lvlJc w:val="left"/>
      <w:pPr>
        <w:ind w:left="360" w:hanging="360"/>
      </w:pPr>
      <w:rPr>
        <w:rFonts w:ascii="Symbol" w:hAnsi="Symbol" w:hint="default"/>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94771E"/>
    <w:multiLevelType w:val="hybridMultilevel"/>
    <w:tmpl w:val="EE4EC6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D2021A"/>
    <w:multiLevelType w:val="hybridMultilevel"/>
    <w:tmpl w:val="BFE4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C3B47"/>
    <w:multiLevelType w:val="hybridMultilevel"/>
    <w:tmpl w:val="7FE87E1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9500C"/>
    <w:multiLevelType w:val="hybridMultilevel"/>
    <w:tmpl w:val="53160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17525"/>
    <w:multiLevelType w:val="hybridMultilevel"/>
    <w:tmpl w:val="4540F320"/>
    <w:lvl w:ilvl="0" w:tplc="A6126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45F84"/>
    <w:multiLevelType w:val="hybridMultilevel"/>
    <w:tmpl w:val="5104824E"/>
    <w:lvl w:ilvl="0" w:tplc="0F464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0654403">
    <w:abstractNumId w:val="26"/>
  </w:num>
  <w:num w:numId="2" w16cid:durableId="1838886817">
    <w:abstractNumId w:val="16"/>
  </w:num>
  <w:num w:numId="3" w16cid:durableId="1417478229">
    <w:abstractNumId w:val="9"/>
  </w:num>
  <w:num w:numId="4" w16cid:durableId="707484591">
    <w:abstractNumId w:val="39"/>
  </w:num>
  <w:num w:numId="5" w16cid:durableId="367532582">
    <w:abstractNumId w:val="6"/>
  </w:num>
  <w:num w:numId="6" w16cid:durableId="1547139144">
    <w:abstractNumId w:val="38"/>
  </w:num>
  <w:num w:numId="7" w16cid:durableId="1285426915">
    <w:abstractNumId w:val="5"/>
  </w:num>
  <w:num w:numId="8" w16cid:durableId="1523977632">
    <w:abstractNumId w:val="1"/>
  </w:num>
  <w:num w:numId="9" w16cid:durableId="1277446843">
    <w:abstractNumId w:val="11"/>
  </w:num>
  <w:num w:numId="10" w16cid:durableId="658582782">
    <w:abstractNumId w:val="19"/>
  </w:num>
  <w:num w:numId="11" w16cid:durableId="921715623">
    <w:abstractNumId w:val="13"/>
  </w:num>
  <w:num w:numId="12" w16cid:durableId="1067192563">
    <w:abstractNumId w:val="0"/>
  </w:num>
  <w:num w:numId="13" w16cid:durableId="551767635">
    <w:abstractNumId w:val="7"/>
  </w:num>
  <w:num w:numId="14" w16cid:durableId="1229806960">
    <w:abstractNumId w:val="17"/>
  </w:num>
  <w:num w:numId="15" w16cid:durableId="147670658">
    <w:abstractNumId w:val="37"/>
  </w:num>
  <w:num w:numId="16" w16cid:durableId="1833447037">
    <w:abstractNumId w:val="31"/>
  </w:num>
  <w:num w:numId="17" w16cid:durableId="614825871">
    <w:abstractNumId w:val="24"/>
  </w:num>
  <w:num w:numId="18" w16cid:durableId="776026087">
    <w:abstractNumId w:val="14"/>
  </w:num>
  <w:num w:numId="19" w16cid:durableId="357505792">
    <w:abstractNumId w:val="22"/>
  </w:num>
  <w:num w:numId="20" w16cid:durableId="579172224">
    <w:abstractNumId w:val="2"/>
  </w:num>
  <w:num w:numId="21" w16cid:durableId="1033193734">
    <w:abstractNumId w:val="23"/>
  </w:num>
  <w:num w:numId="22" w16cid:durableId="749892613">
    <w:abstractNumId w:val="33"/>
  </w:num>
  <w:num w:numId="23" w16cid:durableId="1694649860">
    <w:abstractNumId w:val="20"/>
  </w:num>
  <w:num w:numId="24" w16cid:durableId="779107316">
    <w:abstractNumId w:val="36"/>
  </w:num>
  <w:num w:numId="25" w16cid:durableId="1804498452">
    <w:abstractNumId w:val="27"/>
  </w:num>
  <w:num w:numId="26" w16cid:durableId="552735250">
    <w:abstractNumId w:val="29"/>
  </w:num>
  <w:num w:numId="27" w16cid:durableId="88161728">
    <w:abstractNumId w:val="18"/>
  </w:num>
  <w:num w:numId="28" w16cid:durableId="1930457091">
    <w:abstractNumId w:val="25"/>
  </w:num>
  <w:num w:numId="29" w16cid:durableId="653222427">
    <w:abstractNumId w:val="15"/>
  </w:num>
  <w:num w:numId="30" w16cid:durableId="850336528">
    <w:abstractNumId w:val="8"/>
  </w:num>
  <w:num w:numId="31" w16cid:durableId="1521233808">
    <w:abstractNumId w:val="35"/>
  </w:num>
  <w:num w:numId="32" w16cid:durableId="1346975777">
    <w:abstractNumId w:val="34"/>
  </w:num>
  <w:num w:numId="33" w16cid:durableId="1911845305">
    <w:abstractNumId w:val="4"/>
  </w:num>
  <w:num w:numId="34" w16cid:durableId="184247160">
    <w:abstractNumId w:val="12"/>
  </w:num>
  <w:num w:numId="35" w16cid:durableId="1378044574">
    <w:abstractNumId w:val="10"/>
  </w:num>
  <w:num w:numId="36" w16cid:durableId="2112553275">
    <w:abstractNumId w:val="28"/>
  </w:num>
  <w:num w:numId="37" w16cid:durableId="2075541063">
    <w:abstractNumId w:val="32"/>
  </w:num>
  <w:num w:numId="38" w16cid:durableId="1462654384">
    <w:abstractNumId w:val="3"/>
  </w:num>
  <w:num w:numId="39" w16cid:durableId="7299965">
    <w:abstractNumId w:val="21"/>
  </w:num>
  <w:num w:numId="40" w16cid:durableId="15123348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LEwMzE1ABImJko6SsGpxcWZ+XkgBea1ACcuweYsAAAA"/>
  </w:docVars>
  <w:rsids>
    <w:rsidRoot w:val="003D355C"/>
    <w:rsid w:val="00001EC6"/>
    <w:rsid w:val="00002ADC"/>
    <w:rsid w:val="00003098"/>
    <w:rsid w:val="0000352D"/>
    <w:rsid w:val="0001060B"/>
    <w:rsid w:val="000111E0"/>
    <w:rsid w:val="00011699"/>
    <w:rsid w:val="00012DCC"/>
    <w:rsid w:val="000141B7"/>
    <w:rsid w:val="00014401"/>
    <w:rsid w:val="0001664C"/>
    <w:rsid w:val="00017FD4"/>
    <w:rsid w:val="00020A2F"/>
    <w:rsid w:val="00021950"/>
    <w:rsid w:val="0002441F"/>
    <w:rsid w:val="0002469A"/>
    <w:rsid w:val="0002577F"/>
    <w:rsid w:val="0002682D"/>
    <w:rsid w:val="00026EA6"/>
    <w:rsid w:val="00033E08"/>
    <w:rsid w:val="000342FD"/>
    <w:rsid w:val="000355B9"/>
    <w:rsid w:val="000370DB"/>
    <w:rsid w:val="00041CA0"/>
    <w:rsid w:val="0004337B"/>
    <w:rsid w:val="00043DE3"/>
    <w:rsid w:val="00044AC1"/>
    <w:rsid w:val="00045399"/>
    <w:rsid w:val="0004559B"/>
    <w:rsid w:val="00046055"/>
    <w:rsid w:val="00046326"/>
    <w:rsid w:val="0004657B"/>
    <w:rsid w:val="000505BF"/>
    <w:rsid w:val="0005126C"/>
    <w:rsid w:val="000538EE"/>
    <w:rsid w:val="000553C7"/>
    <w:rsid w:val="00055B30"/>
    <w:rsid w:val="00057F5A"/>
    <w:rsid w:val="00062F69"/>
    <w:rsid w:val="000630AA"/>
    <w:rsid w:val="00065302"/>
    <w:rsid w:val="00065DC6"/>
    <w:rsid w:val="00066253"/>
    <w:rsid w:val="00067D17"/>
    <w:rsid w:val="0007218E"/>
    <w:rsid w:val="00072698"/>
    <w:rsid w:val="00073A9A"/>
    <w:rsid w:val="00075F87"/>
    <w:rsid w:val="00076544"/>
    <w:rsid w:val="00080DFA"/>
    <w:rsid w:val="00084560"/>
    <w:rsid w:val="00086123"/>
    <w:rsid w:val="00086F46"/>
    <w:rsid w:val="00087D61"/>
    <w:rsid w:val="00087D84"/>
    <w:rsid w:val="00087FB8"/>
    <w:rsid w:val="0009078D"/>
    <w:rsid w:val="0009137E"/>
    <w:rsid w:val="000923FE"/>
    <w:rsid w:val="00095128"/>
    <w:rsid w:val="00096BFA"/>
    <w:rsid w:val="00097CA6"/>
    <w:rsid w:val="000A0226"/>
    <w:rsid w:val="000A03C0"/>
    <w:rsid w:val="000A15F1"/>
    <w:rsid w:val="000A2597"/>
    <w:rsid w:val="000A2660"/>
    <w:rsid w:val="000A2A4A"/>
    <w:rsid w:val="000A2C24"/>
    <w:rsid w:val="000A2DC5"/>
    <w:rsid w:val="000B23A3"/>
    <w:rsid w:val="000B34DE"/>
    <w:rsid w:val="000B3B6F"/>
    <w:rsid w:val="000B4CF2"/>
    <w:rsid w:val="000B67B5"/>
    <w:rsid w:val="000C0B20"/>
    <w:rsid w:val="000C2D86"/>
    <w:rsid w:val="000C3F7E"/>
    <w:rsid w:val="000C497B"/>
    <w:rsid w:val="000C5C7F"/>
    <w:rsid w:val="000C609B"/>
    <w:rsid w:val="000C6A21"/>
    <w:rsid w:val="000D3883"/>
    <w:rsid w:val="000D38AF"/>
    <w:rsid w:val="000D559E"/>
    <w:rsid w:val="000D5701"/>
    <w:rsid w:val="000D6913"/>
    <w:rsid w:val="000D6A09"/>
    <w:rsid w:val="000D7176"/>
    <w:rsid w:val="000E1692"/>
    <w:rsid w:val="000E33D0"/>
    <w:rsid w:val="000E6AC7"/>
    <w:rsid w:val="000E7819"/>
    <w:rsid w:val="000F0206"/>
    <w:rsid w:val="000F125A"/>
    <w:rsid w:val="000F2963"/>
    <w:rsid w:val="000F40AA"/>
    <w:rsid w:val="000F436E"/>
    <w:rsid w:val="000F5640"/>
    <w:rsid w:val="000F5D27"/>
    <w:rsid w:val="000F6443"/>
    <w:rsid w:val="000F6C76"/>
    <w:rsid w:val="001006E6"/>
    <w:rsid w:val="00100BE2"/>
    <w:rsid w:val="0010250F"/>
    <w:rsid w:val="00103B73"/>
    <w:rsid w:val="00104DBF"/>
    <w:rsid w:val="0010538E"/>
    <w:rsid w:val="00105A16"/>
    <w:rsid w:val="00107A91"/>
    <w:rsid w:val="0011079A"/>
    <w:rsid w:val="0011336C"/>
    <w:rsid w:val="00114298"/>
    <w:rsid w:val="00114A54"/>
    <w:rsid w:val="00116674"/>
    <w:rsid w:val="001176D3"/>
    <w:rsid w:val="00127E1E"/>
    <w:rsid w:val="00130626"/>
    <w:rsid w:val="0013136F"/>
    <w:rsid w:val="0013307B"/>
    <w:rsid w:val="00133093"/>
    <w:rsid w:val="00133134"/>
    <w:rsid w:val="0013331B"/>
    <w:rsid w:val="00133CFF"/>
    <w:rsid w:val="00136732"/>
    <w:rsid w:val="00136AC3"/>
    <w:rsid w:val="001400EC"/>
    <w:rsid w:val="00140CBB"/>
    <w:rsid w:val="00140F6C"/>
    <w:rsid w:val="00141930"/>
    <w:rsid w:val="001437CE"/>
    <w:rsid w:val="00143F16"/>
    <w:rsid w:val="00144600"/>
    <w:rsid w:val="00144A13"/>
    <w:rsid w:val="00145D26"/>
    <w:rsid w:val="0014672D"/>
    <w:rsid w:val="00146FF4"/>
    <w:rsid w:val="00152564"/>
    <w:rsid w:val="0015411B"/>
    <w:rsid w:val="001546EA"/>
    <w:rsid w:val="00155501"/>
    <w:rsid w:val="001558DD"/>
    <w:rsid w:val="001677A6"/>
    <w:rsid w:val="0017228F"/>
    <w:rsid w:val="0017229B"/>
    <w:rsid w:val="001723A4"/>
    <w:rsid w:val="00173F65"/>
    <w:rsid w:val="001747A2"/>
    <w:rsid w:val="00176CFC"/>
    <w:rsid w:val="00181009"/>
    <w:rsid w:val="00181A59"/>
    <w:rsid w:val="00181D56"/>
    <w:rsid w:val="0018225C"/>
    <w:rsid w:val="00183EC9"/>
    <w:rsid w:val="00184A2F"/>
    <w:rsid w:val="00186196"/>
    <w:rsid w:val="001871CA"/>
    <w:rsid w:val="0018720F"/>
    <w:rsid w:val="00187E11"/>
    <w:rsid w:val="00192099"/>
    <w:rsid w:val="001A101A"/>
    <w:rsid w:val="001A29A1"/>
    <w:rsid w:val="001A2B89"/>
    <w:rsid w:val="001A75B8"/>
    <w:rsid w:val="001A7B92"/>
    <w:rsid w:val="001B0148"/>
    <w:rsid w:val="001B5929"/>
    <w:rsid w:val="001B59E1"/>
    <w:rsid w:val="001B69BA"/>
    <w:rsid w:val="001C1228"/>
    <w:rsid w:val="001C1BE5"/>
    <w:rsid w:val="001C2A5C"/>
    <w:rsid w:val="001C5538"/>
    <w:rsid w:val="001C74B2"/>
    <w:rsid w:val="001C7CC2"/>
    <w:rsid w:val="001D06D5"/>
    <w:rsid w:val="001D1718"/>
    <w:rsid w:val="001D4D05"/>
    <w:rsid w:val="001D58A5"/>
    <w:rsid w:val="001D620B"/>
    <w:rsid w:val="001D6817"/>
    <w:rsid w:val="001E0427"/>
    <w:rsid w:val="001E176B"/>
    <w:rsid w:val="001E1D5C"/>
    <w:rsid w:val="001E1DB2"/>
    <w:rsid w:val="001E2955"/>
    <w:rsid w:val="001E497E"/>
    <w:rsid w:val="001E5740"/>
    <w:rsid w:val="001E710C"/>
    <w:rsid w:val="001F0F70"/>
    <w:rsid w:val="001F1FD1"/>
    <w:rsid w:val="001F54CE"/>
    <w:rsid w:val="001F698C"/>
    <w:rsid w:val="001F790C"/>
    <w:rsid w:val="0020037D"/>
    <w:rsid w:val="002003C8"/>
    <w:rsid w:val="00200795"/>
    <w:rsid w:val="00200BBC"/>
    <w:rsid w:val="0020125B"/>
    <w:rsid w:val="00202FAA"/>
    <w:rsid w:val="0020380B"/>
    <w:rsid w:val="0020505D"/>
    <w:rsid w:val="00205156"/>
    <w:rsid w:val="00205765"/>
    <w:rsid w:val="00205F4D"/>
    <w:rsid w:val="00206722"/>
    <w:rsid w:val="00212741"/>
    <w:rsid w:val="00212F50"/>
    <w:rsid w:val="00213E3B"/>
    <w:rsid w:val="002220DD"/>
    <w:rsid w:val="00222213"/>
    <w:rsid w:val="0022475F"/>
    <w:rsid w:val="00224CF9"/>
    <w:rsid w:val="0022522D"/>
    <w:rsid w:val="0022579C"/>
    <w:rsid w:val="00226161"/>
    <w:rsid w:val="0023100D"/>
    <w:rsid w:val="00232069"/>
    <w:rsid w:val="002359BF"/>
    <w:rsid w:val="0023637F"/>
    <w:rsid w:val="002369B3"/>
    <w:rsid w:val="00237B75"/>
    <w:rsid w:val="00240ADE"/>
    <w:rsid w:val="00241C81"/>
    <w:rsid w:val="00242988"/>
    <w:rsid w:val="002432E3"/>
    <w:rsid w:val="002454DD"/>
    <w:rsid w:val="00245F04"/>
    <w:rsid w:val="00247FE3"/>
    <w:rsid w:val="002515AE"/>
    <w:rsid w:val="00251A4B"/>
    <w:rsid w:val="00253209"/>
    <w:rsid w:val="00253600"/>
    <w:rsid w:val="00253B30"/>
    <w:rsid w:val="002550AC"/>
    <w:rsid w:val="00255CD3"/>
    <w:rsid w:val="002564A3"/>
    <w:rsid w:val="00257F7F"/>
    <w:rsid w:val="00260752"/>
    <w:rsid w:val="00262458"/>
    <w:rsid w:val="002625A5"/>
    <w:rsid w:val="0026293A"/>
    <w:rsid w:val="00263843"/>
    <w:rsid w:val="00264334"/>
    <w:rsid w:val="00265949"/>
    <w:rsid w:val="00266A1E"/>
    <w:rsid w:val="00266DD3"/>
    <w:rsid w:val="00270167"/>
    <w:rsid w:val="00270ECA"/>
    <w:rsid w:val="00271EB9"/>
    <w:rsid w:val="00273183"/>
    <w:rsid w:val="00273784"/>
    <w:rsid w:val="00276524"/>
    <w:rsid w:val="0027698E"/>
    <w:rsid w:val="002803D1"/>
    <w:rsid w:val="0028137F"/>
    <w:rsid w:val="002837E2"/>
    <w:rsid w:val="00283882"/>
    <w:rsid w:val="00283CC7"/>
    <w:rsid w:val="00284992"/>
    <w:rsid w:val="00284B00"/>
    <w:rsid w:val="00284C21"/>
    <w:rsid w:val="0029069C"/>
    <w:rsid w:val="00292E44"/>
    <w:rsid w:val="0029362F"/>
    <w:rsid w:val="00293709"/>
    <w:rsid w:val="00295F70"/>
    <w:rsid w:val="002966B7"/>
    <w:rsid w:val="00297C3F"/>
    <w:rsid w:val="002A1298"/>
    <w:rsid w:val="002A19E7"/>
    <w:rsid w:val="002A2189"/>
    <w:rsid w:val="002A2D9C"/>
    <w:rsid w:val="002A3756"/>
    <w:rsid w:val="002A47A2"/>
    <w:rsid w:val="002A6A2E"/>
    <w:rsid w:val="002A7F97"/>
    <w:rsid w:val="002A7FF8"/>
    <w:rsid w:val="002B01BB"/>
    <w:rsid w:val="002B06D1"/>
    <w:rsid w:val="002B0DCC"/>
    <w:rsid w:val="002B1825"/>
    <w:rsid w:val="002B22C7"/>
    <w:rsid w:val="002B3422"/>
    <w:rsid w:val="002C3439"/>
    <w:rsid w:val="002C3A63"/>
    <w:rsid w:val="002C4D8E"/>
    <w:rsid w:val="002C59C8"/>
    <w:rsid w:val="002D4AE6"/>
    <w:rsid w:val="002D4D97"/>
    <w:rsid w:val="002D5B3D"/>
    <w:rsid w:val="002D661D"/>
    <w:rsid w:val="002E0B38"/>
    <w:rsid w:val="002E2D81"/>
    <w:rsid w:val="002E3E65"/>
    <w:rsid w:val="002E56ED"/>
    <w:rsid w:val="002E61ED"/>
    <w:rsid w:val="002F0C03"/>
    <w:rsid w:val="002F0D98"/>
    <w:rsid w:val="002F1551"/>
    <w:rsid w:val="002F173B"/>
    <w:rsid w:val="002F1C67"/>
    <w:rsid w:val="002F3B3F"/>
    <w:rsid w:val="003006E1"/>
    <w:rsid w:val="00301532"/>
    <w:rsid w:val="003031B5"/>
    <w:rsid w:val="00303894"/>
    <w:rsid w:val="00303B0C"/>
    <w:rsid w:val="00304CA2"/>
    <w:rsid w:val="0030554D"/>
    <w:rsid w:val="00307A7A"/>
    <w:rsid w:val="00311074"/>
    <w:rsid w:val="00312BFA"/>
    <w:rsid w:val="00321D86"/>
    <w:rsid w:val="003236F0"/>
    <w:rsid w:val="00324095"/>
    <w:rsid w:val="003247EB"/>
    <w:rsid w:val="00324B4C"/>
    <w:rsid w:val="00324CC5"/>
    <w:rsid w:val="003275B2"/>
    <w:rsid w:val="003301D9"/>
    <w:rsid w:val="00331258"/>
    <w:rsid w:val="0033299F"/>
    <w:rsid w:val="003333E0"/>
    <w:rsid w:val="00335A2F"/>
    <w:rsid w:val="0033793A"/>
    <w:rsid w:val="00341639"/>
    <w:rsid w:val="00342EB4"/>
    <w:rsid w:val="00343E68"/>
    <w:rsid w:val="00347984"/>
    <w:rsid w:val="003504DA"/>
    <w:rsid w:val="00350BF9"/>
    <w:rsid w:val="00351662"/>
    <w:rsid w:val="00351697"/>
    <w:rsid w:val="00352B34"/>
    <w:rsid w:val="00352D95"/>
    <w:rsid w:val="00352E0F"/>
    <w:rsid w:val="00354C3A"/>
    <w:rsid w:val="003553A6"/>
    <w:rsid w:val="00355E33"/>
    <w:rsid w:val="00356961"/>
    <w:rsid w:val="0035769C"/>
    <w:rsid w:val="00361C3E"/>
    <w:rsid w:val="003626FF"/>
    <w:rsid w:val="00365BA9"/>
    <w:rsid w:val="00366859"/>
    <w:rsid w:val="0037062E"/>
    <w:rsid w:val="003738D9"/>
    <w:rsid w:val="00373A12"/>
    <w:rsid w:val="00373B8B"/>
    <w:rsid w:val="00374EB7"/>
    <w:rsid w:val="00375CFB"/>
    <w:rsid w:val="003772EB"/>
    <w:rsid w:val="00377B22"/>
    <w:rsid w:val="00377C49"/>
    <w:rsid w:val="003812B6"/>
    <w:rsid w:val="00383278"/>
    <w:rsid w:val="00383CED"/>
    <w:rsid w:val="003874F6"/>
    <w:rsid w:val="00393C68"/>
    <w:rsid w:val="00394C6B"/>
    <w:rsid w:val="003976A9"/>
    <w:rsid w:val="003A0055"/>
    <w:rsid w:val="003A3149"/>
    <w:rsid w:val="003A4526"/>
    <w:rsid w:val="003A5475"/>
    <w:rsid w:val="003A56DD"/>
    <w:rsid w:val="003A5AFF"/>
    <w:rsid w:val="003A65A1"/>
    <w:rsid w:val="003A6BE6"/>
    <w:rsid w:val="003A7C52"/>
    <w:rsid w:val="003B0CD6"/>
    <w:rsid w:val="003B1906"/>
    <w:rsid w:val="003B29C6"/>
    <w:rsid w:val="003B3848"/>
    <w:rsid w:val="003B3F8B"/>
    <w:rsid w:val="003B40EE"/>
    <w:rsid w:val="003B52E1"/>
    <w:rsid w:val="003C0B6E"/>
    <w:rsid w:val="003C0D17"/>
    <w:rsid w:val="003C232C"/>
    <w:rsid w:val="003C2CAC"/>
    <w:rsid w:val="003C393A"/>
    <w:rsid w:val="003C4677"/>
    <w:rsid w:val="003C47CF"/>
    <w:rsid w:val="003C4876"/>
    <w:rsid w:val="003C4DD0"/>
    <w:rsid w:val="003C58FB"/>
    <w:rsid w:val="003C5EC4"/>
    <w:rsid w:val="003C761D"/>
    <w:rsid w:val="003D03E2"/>
    <w:rsid w:val="003D355C"/>
    <w:rsid w:val="003D3883"/>
    <w:rsid w:val="003D3A2E"/>
    <w:rsid w:val="003D40D7"/>
    <w:rsid w:val="003D4174"/>
    <w:rsid w:val="003D73F6"/>
    <w:rsid w:val="003E1DB6"/>
    <w:rsid w:val="003E7DC4"/>
    <w:rsid w:val="003F14B8"/>
    <w:rsid w:val="003F1602"/>
    <w:rsid w:val="003F2D44"/>
    <w:rsid w:val="003F4856"/>
    <w:rsid w:val="003F54D2"/>
    <w:rsid w:val="003F5608"/>
    <w:rsid w:val="003F56F3"/>
    <w:rsid w:val="003F6BD0"/>
    <w:rsid w:val="00400278"/>
    <w:rsid w:val="00401462"/>
    <w:rsid w:val="00402A93"/>
    <w:rsid w:val="00403238"/>
    <w:rsid w:val="004037AC"/>
    <w:rsid w:val="004114C8"/>
    <w:rsid w:val="00411BBC"/>
    <w:rsid w:val="0041281C"/>
    <w:rsid w:val="00412AB2"/>
    <w:rsid w:val="00416D7C"/>
    <w:rsid w:val="004209D9"/>
    <w:rsid w:val="00420A66"/>
    <w:rsid w:val="0042210B"/>
    <w:rsid w:val="00423A5D"/>
    <w:rsid w:val="0042468A"/>
    <w:rsid w:val="00426A04"/>
    <w:rsid w:val="00426A3C"/>
    <w:rsid w:val="00426ADC"/>
    <w:rsid w:val="004300C4"/>
    <w:rsid w:val="004311B8"/>
    <w:rsid w:val="004314CB"/>
    <w:rsid w:val="00432ABF"/>
    <w:rsid w:val="004340B9"/>
    <w:rsid w:val="00435A45"/>
    <w:rsid w:val="00436239"/>
    <w:rsid w:val="004377C3"/>
    <w:rsid w:val="00440B69"/>
    <w:rsid w:val="00441439"/>
    <w:rsid w:val="00441DDA"/>
    <w:rsid w:val="00441EC7"/>
    <w:rsid w:val="00441FF8"/>
    <w:rsid w:val="00443957"/>
    <w:rsid w:val="004448CE"/>
    <w:rsid w:val="004454F2"/>
    <w:rsid w:val="00447DDB"/>
    <w:rsid w:val="00451796"/>
    <w:rsid w:val="00453DA1"/>
    <w:rsid w:val="00456D97"/>
    <w:rsid w:val="004574BA"/>
    <w:rsid w:val="00461439"/>
    <w:rsid w:val="00461D7F"/>
    <w:rsid w:val="004628DA"/>
    <w:rsid w:val="00462A3B"/>
    <w:rsid w:val="00466AC1"/>
    <w:rsid w:val="004710CA"/>
    <w:rsid w:val="004719CC"/>
    <w:rsid w:val="00471F4D"/>
    <w:rsid w:val="004722D1"/>
    <w:rsid w:val="00472FF4"/>
    <w:rsid w:val="004738F9"/>
    <w:rsid w:val="00475CE3"/>
    <w:rsid w:val="0047611D"/>
    <w:rsid w:val="00477A02"/>
    <w:rsid w:val="00485095"/>
    <w:rsid w:val="0048557E"/>
    <w:rsid w:val="004860EA"/>
    <w:rsid w:val="004865B3"/>
    <w:rsid w:val="00487552"/>
    <w:rsid w:val="004877F1"/>
    <w:rsid w:val="00490167"/>
    <w:rsid w:val="00490C82"/>
    <w:rsid w:val="004923EA"/>
    <w:rsid w:val="004964C8"/>
    <w:rsid w:val="004A02A4"/>
    <w:rsid w:val="004A0959"/>
    <w:rsid w:val="004A0BD7"/>
    <w:rsid w:val="004A1A22"/>
    <w:rsid w:val="004A6808"/>
    <w:rsid w:val="004A6D9E"/>
    <w:rsid w:val="004A709F"/>
    <w:rsid w:val="004B273E"/>
    <w:rsid w:val="004B426E"/>
    <w:rsid w:val="004B5D70"/>
    <w:rsid w:val="004B6C03"/>
    <w:rsid w:val="004B792B"/>
    <w:rsid w:val="004B7E2C"/>
    <w:rsid w:val="004C09EE"/>
    <w:rsid w:val="004C131D"/>
    <w:rsid w:val="004C1663"/>
    <w:rsid w:val="004C1683"/>
    <w:rsid w:val="004C197E"/>
    <w:rsid w:val="004C3309"/>
    <w:rsid w:val="004C39D2"/>
    <w:rsid w:val="004C3DF3"/>
    <w:rsid w:val="004C77CB"/>
    <w:rsid w:val="004D1396"/>
    <w:rsid w:val="004D13D0"/>
    <w:rsid w:val="004E1FD6"/>
    <w:rsid w:val="004E47E1"/>
    <w:rsid w:val="004E77E8"/>
    <w:rsid w:val="004E7B4D"/>
    <w:rsid w:val="004F01C7"/>
    <w:rsid w:val="004F0223"/>
    <w:rsid w:val="004F0DEA"/>
    <w:rsid w:val="004F0F1B"/>
    <w:rsid w:val="004F1111"/>
    <w:rsid w:val="004F112D"/>
    <w:rsid w:val="004F1B20"/>
    <w:rsid w:val="004F2BAB"/>
    <w:rsid w:val="004F4028"/>
    <w:rsid w:val="004F4B92"/>
    <w:rsid w:val="004F4DF7"/>
    <w:rsid w:val="004F6248"/>
    <w:rsid w:val="004F717C"/>
    <w:rsid w:val="004F730D"/>
    <w:rsid w:val="00500E23"/>
    <w:rsid w:val="00501410"/>
    <w:rsid w:val="00501C7F"/>
    <w:rsid w:val="00502E82"/>
    <w:rsid w:val="005032DE"/>
    <w:rsid w:val="00507956"/>
    <w:rsid w:val="00507D28"/>
    <w:rsid w:val="00513D78"/>
    <w:rsid w:val="00515420"/>
    <w:rsid w:val="00520ED1"/>
    <w:rsid w:val="00520F07"/>
    <w:rsid w:val="005222CA"/>
    <w:rsid w:val="005233B4"/>
    <w:rsid w:val="00524748"/>
    <w:rsid w:val="00525EAB"/>
    <w:rsid w:val="00530355"/>
    <w:rsid w:val="00530A1A"/>
    <w:rsid w:val="00531069"/>
    <w:rsid w:val="005321F1"/>
    <w:rsid w:val="005340CB"/>
    <w:rsid w:val="00535C09"/>
    <w:rsid w:val="00536282"/>
    <w:rsid w:val="00536585"/>
    <w:rsid w:val="00541042"/>
    <w:rsid w:val="00541224"/>
    <w:rsid w:val="005419BC"/>
    <w:rsid w:val="00541B28"/>
    <w:rsid w:val="00543BBF"/>
    <w:rsid w:val="00544124"/>
    <w:rsid w:val="00544FB0"/>
    <w:rsid w:val="0054570A"/>
    <w:rsid w:val="0054578D"/>
    <w:rsid w:val="00546242"/>
    <w:rsid w:val="005519BF"/>
    <w:rsid w:val="00552A95"/>
    <w:rsid w:val="00554668"/>
    <w:rsid w:val="00554E79"/>
    <w:rsid w:val="005555A7"/>
    <w:rsid w:val="00555FDE"/>
    <w:rsid w:val="0055650F"/>
    <w:rsid w:val="0056005F"/>
    <w:rsid w:val="005612C0"/>
    <w:rsid w:val="00564830"/>
    <w:rsid w:val="00564AFD"/>
    <w:rsid w:val="00565D8E"/>
    <w:rsid w:val="00567839"/>
    <w:rsid w:val="005704D6"/>
    <w:rsid w:val="005738C1"/>
    <w:rsid w:val="00573B78"/>
    <w:rsid w:val="005766B8"/>
    <w:rsid w:val="00580FBC"/>
    <w:rsid w:val="00582160"/>
    <w:rsid w:val="00582258"/>
    <w:rsid w:val="00583B45"/>
    <w:rsid w:val="00585514"/>
    <w:rsid w:val="005858C5"/>
    <w:rsid w:val="00587966"/>
    <w:rsid w:val="00587F95"/>
    <w:rsid w:val="00590DF2"/>
    <w:rsid w:val="00591B73"/>
    <w:rsid w:val="00591DEE"/>
    <w:rsid w:val="0059203F"/>
    <w:rsid w:val="0059211D"/>
    <w:rsid w:val="005A05AB"/>
    <w:rsid w:val="005A1506"/>
    <w:rsid w:val="005A15C3"/>
    <w:rsid w:val="005A3DD0"/>
    <w:rsid w:val="005A4121"/>
    <w:rsid w:val="005A5695"/>
    <w:rsid w:val="005A5798"/>
    <w:rsid w:val="005A5C8A"/>
    <w:rsid w:val="005A7C71"/>
    <w:rsid w:val="005B003F"/>
    <w:rsid w:val="005B39B6"/>
    <w:rsid w:val="005B39BC"/>
    <w:rsid w:val="005B3FE5"/>
    <w:rsid w:val="005B40A7"/>
    <w:rsid w:val="005B4C8F"/>
    <w:rsid w:val="005B5C97"/>
    <w:rsid w:val="005B6794"/>
    <w:rsid w:val="005C42A0"/>
    <w:rsid w:val="005C4763"/>
    <w:rsid w:val="005C6404"/>
    <w:rsid w:val="005D594E"/>
    <w:rsid w:val="005D5A80"/>
    <w:rsid w:val="005D7F18"/>
    <w:rsid w:val="005E18FF"/>
    <w:rsid w:val="005E3CDB"/>
    <w:rsid w:val="005E3EDA"/>
    <w:rsid w:val="005E7E2C"/>
    <w:rsid w:val="005F3918"/>
    <w:rsid w:val="005F64C2"/>
    <w:rsid w:val="005F7146"/>
    <w:rsid w:val="00602366"/>
    <w:rsid w:val="00602477"/>
    <w:rsid w:val="006025E7"/>
    <w:rsid w:val="00604040"/>
    <w:rsid w:val="00604195"/>
    <w:rsid w:val="006048DB"/>
    <w:rsid w:val="00605393"/>
    <w:rsid w:val="006055C8"/>
    <w:rsid w:val="00605E45"/>
    <w:rsid w:val="00606B3F"/>
    <w:rsid w:val="00607C71"/>
    <w:rsid w:val="00615E73"/>
    <w:rsid w:val="006166D7"/>
    <w:rsid w:val="006215C1"/>
    <w:rsid w:val="00622A97"/>
    <w:rsid w:val="00625252"/>
    <w:rsid w:val="006271F8"/>
    <w:rsid w:val="006315CE"/>
    <w:rsid w:val="00632A8A"/>
    <w:rsid w:val="00632C95"/>
    <w:rsid w:val="0063420A"/>
    <w:rsid w:val="006345D6"/>
    <w:rsid w:val="00634D41"/>
    <w:rsid w:val="00635F47"/>
    <w:rsid w:val="006366D8"/>
    <w:rsid w:val="00640ABA"/>
    <w:rsid w:val="00640D1F"/>
    <w:rsid w:val="0064110F"/>
    <w:rsid w:val="00642569"/>
    <w:rsid w:val="00642B78"/>
    <w:rsid w:val="00643E12"/>
    <w:rsid w:val="00644F7E"/>
    <w:rsid w:val="00645BBE"/>
    <w:rsid w:val="00652F69"/>
    <w:rsid w:val="00653AC7"/>
    <w:rsid w:val="00655EB0"/>
    <w:rsid w:val="00657559"/>
    <w:rsid w:val="0065764B"/>
    <w:rsid w:val="0066023D"/>
    <w:rsid w:val="00662AB7"/>
    <w:rsid w:val="00663669"/>
    <w:rsid w:val="006637A0"/>
    <w:rsid w:val="00664E84"/>
    <w:rsid w:val="0066570B"/>
    <w:rsid w:val="00665FAB"/>
    <w:rsid w:val="00670D56"/>
    <w:rsid w:val="00673670"/>
    <w:rsid w:val="00673C65"/>
    <w:rsid w:val="00673DDE"/>
    <w:rsid w:val="00673EED"/>
    <w:rsid w:val="00677036"/>
    <w:rsid w:val="006776BB"/>
    <w:rsid w:val="00684050"/>
    <w:rsid w:val="00686A06"/>
    <w:rsid w:val="00687AEB"/>
    <w:rsid w:val="00692924"/>
    <w:rsid w:val="00694ED8"/>
    <w:rsid w:val="0069609A"/>
    <w:rsid w:val="006A1C75"/>
    <w:rsid w:val="006A54ED"/>
    <w:rsid w:val="006A5C1A"/>
    <w:rsid w:val="006A65A9"/>
    <w:rsid w:val="006B239E"/>
    <w:rsid w:val="006B646D"/>
    <w:rsid w:val="006C29B6"/>
    <w:rsid w:val="006C309D"/>
    <w:rsid w:val="006C39EF"/>
    <w:rsid w:val="006C579C"/>
    <w:rsid w:val="006D21FF"/>
    <w:rsid w:val="006D671A"/>
    <w:rsid w:val="006D6C39"/>
    <w:rsid w:val="006E0107"/>
    <w:rsid w:val="006E04F3"/>
    <w:rsid w:val="006E0EBB"/>
    <w:rsid w:val="006E3259"/>
    <w:rsid w:val="006E5119"/>
    <w:rsid w:val="006E5EED"/>
    <w:rsid w:val="006E741D"/>
    <w:rsid w:val="006F1FE3"/>
    <w:rsid w:val="006F2857"/>
    <w:rsid w:val="006F4E12"/>
    <w:rsid w:val="006F4FF8"/>
    <w:rsid w:val="006F52A7"/>
    <w:rsid w:val="006F6F48"/>
    <w:rsid w:val="0070001F"/>
    <w:rsid w:val="007003A4"/>
    <w:rsid w:val="00701075"/>
    <w:rsid w:val="00702577"/>
    <w:rsid w:val="00703E64"/>
    <w:rsid w:val="007043D5"/>
    <w:rsid w:val="00705451"/>
    <w:rsid w:val="0070732B"/>
    <w:rsid w:val="007105CC"/>
    <w:rsid w:val="00710EE5"/>
    <w:rsid w:val="0071196C"/>
    <w:rsid w:val="007120FB"/>
    <w:rsid w:val="00712C5A"/>
    <w:rsid w:val="007131C1"/>
    <w:rsid w:val="00713BB5"/>
    <w:rsid w:val="00715A0A"/>
    <w:rsid w:val="0071715D"/>
    <w:rsid w:val="0072033E"/>
    <w:rsid w:val="007206E3"/>
    <w:rsid w:val="00720BA0"/>
    <w:rsid w:val="007211DD"/>
    <w:rsid w:val="007221C6"/>
    <w:rsid w:val="00723840"/>
    <w:rsid w:val="00725628"/>
    <w:rsid w:val="007275DD"/>
    <w:rsid w:val="00730049"/>
    <w:rsid w:val="007334D1"/>
    <w:rsid w:val="00734F8E"/>
    <w:rsid w:val="007412AE"/>
    <w:rsid w:val="00742A1C"/>
    <w:rsid w:val="00744F06"/>
    <w:rsid w:val="00744F43"/>
    <w:rsid w:val="00751D9B"/>
    <w:rsid w:val="007556D3"/>
    <w:rsid w:val="007559DA"/>
    <w:rsid w:val="007572A9"/>
    <w:rsid w:val="00757929"/>
    <w:rsid w:val="00757C35"/>
    <w:rsid w:val="00760A0D"/>
    <w:rsid w:val="007614CE"/>
    <w:rsid w:val="00762747"/>
    <w:rsid w:val="00763294"/>
    <w:rsid w:val="0076529A"/>
    <w:rsid w:val="007669A4"/>
    <w:rsid w:val="007705FF"/>
    <w:rsid w:val="007712A8"/>
    <w:rsid w:val="0077155A"/>
    <w:rsid w:val="00774CE6"/>
    <w:rsid w:val="00775147"/>
    <w:rsid w:val="007759EE"/>
    <w:rsid w:val="007763A7"/>
    <w:rsid w:val="00776E1C"/>
    <w:rsid w:val="007819FD"/>
    <w:rsid w:val="007823A8"/>
    <w:rsid w:val="007834C3"/>
    <w:rsid w:val="00784963"/>
    <w:rsid w:val="00785089"/>
    <w:rsid w:val="0078581A"/>
    <w:rsid w:val="007859DC"/>
    <w:rsid w:val="00786041"/>
    <w:rsid w:val="0078725B"/>
    <w:rsid w:val="00787992"/>
    <w:rsid w:val="00787FC4"/>
    <w:rsid w:val="00791782"/>
    <w:rsid w:val="0079253D"/>
    <w:rsid w:val="007959C1"/>
    <w:rsid w:val="00795DCE"/>
    <w:rsid w:val="0079696D"/>
    <w:rsid w:val="007A19DA"/>
    <w:rsid w:val="007A1A45"/>
    <w:rsid w:val="007A52CA"/>
    <w:rsid w:val="007A666D"/>
    <w:rsid w:val="007B14FF"/>
    <w:rsid w:val="007B1C23"/>
    <w:rsid w:val="007B48B5"/>
    <w:rsid w:val="007B4F0C"/>
    <w:rsid w:val="007B5C0F"/>
    <w:rsid w:val="007B7B3F"/>
    <w:rsid w:val="007C0C73"/>
    <w:rsid w:val="007C4342"/>
    <w:rsid w:val="007C4BEE"/>
    <w:rsid w:val="007C5908"/>
    <w:rsid w:val="007C622A"/>
    <w:rsid w:val="007C69ED"/>
    <w:rsid w:val="007C6CCC"/>
    <w:rsid w:val="007D1AD2"/>
    <w:rsid w:val="007D3269"/>
    <w:rsid w:val="007D3A28"/>
    <w:rsid w:val="007D60A0"/>
    <w:rsid w:val="007D6E0C"/>
    <w:rsid w:val="007E10A7"/>
    <w:rsid w:val="007E1B59"/>
    <w:rsid w:val="007E3B6E"/>
    <w:rsid w:val="007E49DB"/>
    <w:rsid w:val="007E4D96"/>
    <w:rsid w:val="007E748D"/>
    <w:rsid w:val="007E7FC7"/>
    <w:rsid w:val="007F358E"/>
    <w:rsid w:val="007F3FF8"/>
    <w:rsid w:val="007F4AAF"/>
    <w:rsid w:val="007F6220"/>
    <w:rsid w:val="007F6C24"/>
    <w:rsid w:val="008000C4"/>
    <w:rsid w:val="008064E2"/>
    <w:rsid w:val="00806D5C"/>
    <w:rsid w:val="008109BF"/>
    <w:rsid w:val="00811666"/>
    <w:rsid w:val="00811B21"/>
    <w:rsid w:val="00812BFA"/>
    <w:rsid w:val="00814464"/>
    <w:rsid w:val="00816932"/>
    <w:rsid w:val="00816C52"/>
    <w:rsid w:val="00817559"/>
    <w:rsid w:val="008178C8"/>
    <w:rsid w:val="00821232"/>
    <w:rsid w:val="008217AA"/>
    <w:rsid w:val="00822BB6"/>
    <w:rsid w:val="00824703"/>
    <w:rsid w:val="008248B2"/>
    <w:rsid w:val="00824A0C"/>
    <w:rsid w:val="00824DFB"/>
    <w:rsid w:val="00827235"/>
    <w:rsid w:val="00827550"/>
    <w:rsid w:val="00827E82"/>
    <w:rsid w:val="00830F50"/>
    <w:rsid w:val="00830FAB"/>
    <w:rsid w:val="00831B21"/>
    <w:rsid w:val="008328F1"/>
    <w:rsid w:val="00832C7A"/>
    <w:rsid w:val="00832E57"/>
    <w:rsid w:val="00833FF6"/>
    <w:rsid w:val="00836A5B"/>
    <w:rsid w:val="0084720F"/>
    <w:rsid w:val="00847826"/>
    <w:rsid w:val="008529D8"/>
    <w:rsid w:val="00853D58"/>
    <w:rsid w:val="00854735"/>
    <w:rsid w:val="008552EE"/>
    <w:rsid w:val="00857BCA"/>
    <w:rsid w:val="00860746"/>
    <w:rsid w:val="00862986"/>
    <w:rsid w:val="00863CA8"/>
    <w:rsid w:val="008653BA"/>
    <w:rsid w:val="008675A6"/>
    <w:rsid w:val="0087527E"/>
    <w:rsid w:val="00875E50"/>
    <w:rsid w:val="00881E7D"/>
    <w:rsid w:val="00884EC9"/>
    <w:rsid w:val="00884F7A"/>
    <w:rsid w:val="008873A9"/>
    <w:rsid w:val="00890A8E"/>
    <w:rsid w:val="00890C21"/>
    <w:rsid w:val="00892142"/>
    <w:rsid w:val="00892838"/>
    <w:rsid w:val="00893FF2"/>
    <w:rsid w:val="008950CA"/>
    <w:rsid w:val="0089710B"/>
    <w:rsid w:val="00897405"/>
    <w:rsid w:val="0089789E"/>
    <w:rsid w:val="008A08DE"/>
    <w:rsid w:val="008A0D84"/>
    <w:rsid w:val="008A15C5"/>
    <w:rsid w:val="008A310C"/>
    <w:rsid w:val="008A4190"/>
    <w:rsid w:val="008A777C"/>
    <w:rsid w:val="008A7F63"/>
    <w:rsid w:val="008B2347"/>
    <w:rsid w:val="008B39EE"/>
    <w:rsid w:val="008B41A7"/>
    <w:rsid w:val="008B43EC"/>
    <w:rsid w:val="008B54ED"/>
    <w:rsid w:val="008B584D"/>
    <w:rsid w:val="008C05A3"/>
    <w:rsid w:val="008C0ED9"/>
    <w:rsid w:val="008C12BD"/>
    <w:rsid w:val="008C4EE8"/>
    <w:rsid w:val="008C6053"/>
    <w:rsid w:val="008C7602"/>
    <w:rsid w:val="008D0DEC"/>
    <w:rsid w:val="008D0E4F"/>
    <w:rsid w:val="008D1135"/>
    <w:rsid w:val="008D165B"/>
    <w:rsid w:val="008D17CC"/>
    <w:rsid w:val="008D1E5F"/>
    <w:rsid w:val="008D3719"/>
    <w:rsid w:val="008D60BE"/>
    <w:rsid w:val="008D68D0"/>
    <w:rsid w:val="008E04D6"/>
    <w:rsid w:val="008E0E10"/>
    <w:rsid w:val="008E2DE4"/>
    <w:rsid w:val="008E3A24"/>
    <w:rsid w:val="008F13A3"/>
    <w:rsid w:val="008F206B"/>
    <w:rsid w:val="008F31CD"/>
    <w:rsid w:val="008F478F"/>
    <w:rsid w:val="008F579C"/>
    <w:rsid w:val="008F59FE"/>
    <w:rsid w:val="008F5E43"/>
    <w:rsid w:val="008F7678"/>
    <w:rsid w:val="008F7B20"/>
    <w:rsid w:val="0090085F"/>
    <w:rsid w:val="00902FAB"/>
    <w:rsid w:val="00904028"/>
    <w:rsid w:val="009058F8"/>
    <w:rsid w:val="00910820"/>
    <w:rsid w:val="00912C70"/>
    <w:rsid w:val="00912CD2"/>
    <w:rsid w:val="009156CE"/>
    <w:rsid w:val="009219CD"/>
    <w:rsid w:val="00925530"/>
    <w:rsid w:val="00925931"/>
    <w:rsid w:val="009278BD"/>
    <w:rsid w:val="00930538"/>
    <w:rsid w:val="00934CFF"/>
    <w:rsid w:val="009365EC"/>
    <w:rsid w:val="00936763"/>
    <w:rsid w:val="0093682B"/>
    <w:rsid w:val="00937140"/>
    <w:rsid w:val="009378E7"/>
    <w:rsid w:val="00941F36"/>
    <w:rsid w:val="00942962"/>
    <w:rsid w:val="00942C75"/>
    <w:rsid w:val="00943FDD"/>
    <w:rsid w:val="0094594E"/>
    <w:rsid w:val="0094759A"/>
    <w:rsid w:val="0095120D"/>
    <w:rsid w:val="00952376"/>
    <w:rsid w:val="00952DE3"/>
    <w:rsid w:val="00953407"/>
    <w:rsid w:val="00953B7A"/>
    <w:rsid w:val="009616A2"/>
    <w:rsid w:val="0096222D"/>
    <w:rsid w:val="009633AA"/>
    <w:rsid w:val="0096576D"/>
    <w:rsid w:val="00966E5C"/>
    <w:rsid w:val="009674DA"/>
    <w:rsid w:val="0097055B"/>
    <w:rsid w:val="00970604"/>
    <w:rsid w:val="00971408"/>
    <w:rsid w:val="00972910"/>
    <w:rsid w:val="00975B3E"/>
    <w:rsid w:val="00976B7E"/>
    <w:rsid w:val="0097709B"/>
    <w:rsid w:val="00977392"/>
    <w:rsid w:val="009775E7"/>
    <w:rsid w:val="00977C33"/>
    <w:rsid w:val="00977E94"/>
    <w:rsid w:val="009803B7"/>
    <w:rsid w:val="00981FD4"/>
    <w:rsid w:val="00982DEE"/>
    <w:rsid w:val="00983881"/>
    <w:rsid w:val="00985123"/>
    <w:rsid w:val="00986789"/>
    <w:rsid w:val="00986C4E"/>
    <w:rsid w:val="009874FB"/>
    <w:rsid w:val="0099180C"/>
    <w:rsid w:val="00992FAD"/>
    <w:rsid w:val="00993B42"/>
    <w:rsid w:val="009943AE"/>
    <w:rsid w:val="00994C61"/>
    <w:rsid w:val="00995956"/>
    <w:rsid w:val="00995EC9"/>
    <w:rsid w:val="009963DC"/>
    <w:rsid w:val="0099653D"/>
    <w:rsid w:val="00997DE9"/>
    <w:rsid w:val="009A0B5F"/>
    <w:rsid w:val="009A173D"/>
    <w:rsid w:val="009A175F"/>
    <w:rsid w:val="009A213F"/>
    <w:rsid w:val="009A24A4"/>
    <w:rsid w:val="009A2582"/>
    <w:rsid w:val="009A2973"/>
    <w:rsid w:val="009A7A99"/>
    <w:rsid w:val="009A7B3C"/>
    <w:rsid w:val="009B077D"/>
    <w:rsid w:val="009B0D46"/>
    <w:rsid w:val="009B1161"/>
    <w:rsid w:val="009B295C"/>
    <w:rsid w:val="009B4C78"/>
    <w:rsid w:val="009B56CA"/>
    <w:rsid w:val="009B5754"/>
    <w:rsid w:val="009B64BE"/>
    <w:rsid w:val="009C2315"/>
    <w:rsid w:val="009C27B8"/>
    <w:rsid w:val="009D0039"/>
    <w:rsid w:val="009D05F1"/>
    <w:rsid w:val="009D0B7D"/>
    <w:rsid w:val="009D0BF4"/>
    <w:rsid w:val="009D180C"/>
    <w:rsid w:val="009D24AD"/>
    <w:rsid w:val="009D5E1F"/>
    <w:rsid w:val="009D644D"/>
    <w:rsid w:val="009D686E"/>
    <w:rsid w:val="009D6BD5"/>
    <w:rsid w:val="009D6BF3"/>
    <w:rsid w:val="009D7668"/>
    <w:rsid w:val="009E080F"/>
    <w:rsid w:val="009E3BB4"/>
    <w:rsid w:val="009E4FB1"/>
    <w:rsid w:val="009E7250"/>
    <w:rsid w:val="009F04A6"/>
    <w:rsid w:val="009F0D3C"/>
    <w:rsid w:val="009F32F5"/>
    <w:rsid w:val="009F3417"/>
    <w:rsid w:val="009F5980"/>
    <w:rsid w:val="009F5A09"/>
    <w:rsid w:val="00A00109"/>
    <w:rsid w:val="00A0162E"/>
    <w:rsid w:val="00A02D1E"/>
    <w:rsid w:val="00A02DAF"/>
    <w:rsid w:val="00A0730C"/>
    <w:rsid w:val="00A07431"/>
    <w:rsid w:val="00A103B0"/>
    <w:rsid w:val="00A109AC"/>
    <w:rsid w:val="00A129B2"/>
    <w:rsid w:val="00A12F26"/>
    <w:rsid w:val="00A15899"/>
    <w:rsid w:val="00A164E2"/>
    <w:rsid w:val="00A17C0A"/>
    <w:rsid w:val="00A20D44"/>
    <w:rsid w:val="00A250C2"/>
    <w:rsid w:val="00A25DFD"/>
    <w:rsid w:val="00A27441"/>
    <w:rsid w:val="00A3008C"/>
    <w:rsid w:val="00A3091C"/>
    <w:rsid w:val="00A31D52"/>
    <w:rsid w:val="00A32A82"/>
    <w:rsid w:val="00A33AC4"/>
    <w:rsid w:val="00A348F1"/>
    <w:rsid w:val="00A35A92"/>
    <w:rsid w:val="00A446A0"/>
    <w:rsid w:val="00A44C2F"/>
    <w:rsid w:val="00A45233"/>
    <w:rsid w:val="00A456FF"/>
    <w:rsid w:val="00A45AA2"/>
    <w:rsid w:val="00A47CF6"/>
    <w:rsid w:val="00A54F0D"/>
    <w:rsid w:val="00A55E9A"/>
    <w:rsid w:val="00A567E4"/>
    <w:rsid w:val="00A5683A"/>
    <w:rsid w:val="00A57B1A"/>
    <w:rsid w:val="00A57B8C"/>
    <w:rsid w:val="00A601F6"/>
    <w:rsid w:val="00A628DC"/>
    <w:rsid w:val="00A62B57"/>
    <w:rsid w:val="00A6481E"/>
    <w:rsid w:val="00A64E2C"/>
    <w:rsid w:val="00A65834"/>
    <w:rsid w:val="00A65CD4"/>
    <w:rsid w:val="00A65DBB"/>
    <w:rsid w:val="00A765F5"/>
    <w:rsid w:val="00A76AB2"/>
    <w:rsid w:val="00A77E57"/>
    <w:rsid w:val="00A80A52"/>
    <w:rsid w:val="00A81EF8"/>
    <w:rsid w:val="00A82856"/>
    <w:rsid w:val="00A834F1"/>
    <w:rsid w:val="00A840BB"/>
    <w:rsid w:val="00A84169"/>
    <w:rsid w:val="00A84588"/>
    <w:rsid w:val="00A84F32"/>
    <w:rsid w:val="00A8658C"/>
    <w:rsid w:val="00A92F3C"/>
    <w:rsid w:val="00A9474A"/>
    <w:rsid w:val="00AA0150"/>
    <w:rsid w:val="00AA015B"/>
    <w:rsid w:val="00AA281E"/>
    <w:rsid w:val="00AA481B"/>
    <w:rsid w:val="00AA5CC5"/>
    <w:rsid w:val="00AA5E26"/>
    <w:rsid w:val="00AA6431"/>
    <w:rsid w:val="00AA668E"/>
    <w:rsid w:val="00AA67EA"/>
    <w:rsid w:val="00AA7160"/>
    <w:rsid w:val="00AB32B3"/>
    <w:rsid w:val="00AB3338"/>
    <w:rsid w:val="00AB3E9C"/>
    <w:rsid w:val="00AB441D"/>
    <w:rsid w:val="00AB46B1"/>
    <w:rsid w:val="00AB7099"/>
    <w:rsid w:val="00AB7621"/>
    <w:rsid w:val="00AC2382"/>
    <w:rsid w:val="00AC32A1"/>
    <w:rsid w:val="00AC3947"/>
    <w:rsid w:val="00AC540B"/>
    <w:rsid w:val="00AC5830"/>
    <w:rsid w:val="00AC5A55"/>
    <w:rsid w:val="00AC6002"/>
    <w:rsid w:val="00AC615C"/>
    <w:rsid w:val="00AC7646"/>
    <w:rsid w:val="00AC7DD9"/>
    <w:rsid w:val="00AD12E6"/>
    <w:rsid w:val="00AD1C0E"/>
    <w:rsid w:val="00AD4B9A"/>
    <w:rsid w:val="00AD4E1C"/>
    <w:rsid w:val="00AD5D13"/>
    <w:rsid w:val="00AD7CFA"/>
    <w:rsid w:val="00AE28D6"/>
    <w:rsid w:val="00AE308D"/>
    <w:rsid w:val="00AE6A0A"/>
    <w:rsid w:val="00AF0D69"/>
    <w:rsid w:val="00AF215B"/>
    <w:rsid w:val="00AF2C69"/>
    <w:rsid w:val="00AF5C31"/>
    <w:rsid w:val="00AF76BD"/>
    <w:rsid w:val="00AF795E"/>
    <w:rsid w:val="00B0072C"/>
    <w:rsid w:val="00B01435"/>
    <w:rsid w:val="00B01498"/>
    <w:rsid w:val="00B01904"/>
    <w:rsid w:val="00B01EC3"/>
    <w:rsid w:val="00B025AE"/>
    <w:rsid w:val="00B04918"/>
    <w:rsid w:val="00B04A9F"/>
    <w:rsid w:val="00B07B22"/>
    <w:rsid w:val="00B07B6A"/>
    <w:rsid w:val="00B10D60"/>
    <w:rsid w:val="00B13DB0"/>
    <w:rsid w:val="00B13FA3"/>
    <w:rsid w:val="00B1566D"/>
    <w:rsid w:val="00B15C4F"/>
    <w:rsid w:val="00B179F3"/>
    <w:rsid w:val="00B21409"/>
    <w:rsid w:val="00B22DA0"/>
    <w:rsid w:val="00B24FE8"/>
    <w:rsid w:val="00B250FF"/>
    <w:rsid w:val="00B261F8"/>
    <w:rsid w:val="00B26ABF"/>
    <w:rsid w:val="00B274E3"/>
    <w:rsid w:val="00B27536"/>
    <w:rsid w:val="00B32B15"/>
    <w:rsid w:val="00B32B84"/>
    <w:rsid w:val="00B3395C"/>
    <w:rsid w:val="00B33F6A"/>
    <w:rsid w:val="00B342ED"/>
    <w:rsid w:val="00B3497E"/>
    <w:rsid w:val="00B3573E"/>
    <w:rsid w:val="00B3594C"/>
    <w:rsid w:val="00B35B9A"/>
    <w:rsid w:val="00B3727E"/>
    <w:rsid w:val="00B37390"/>
    <w:rsid w:val="00B37558"/>
    <w:rsid w:val="00B4142C"/>
    <w:rsid w:val="00B42510"/>
    <w:rsid w:val="00B42974"/>
    <w:rsid w:val="00B43228"/>
    <w:rsid w:val="00B44C43"/>
    <w:rsid w:val="00B46061"/>
    <w:rsid w:val="00B4700F"/>
    <w:rsid w:val="00B50A5D"/>
    <w:rsid w:val="00B51899"/>
    <w:rsid w:val="00B51B34"/>
    <w:rsid w:val="00B52DA1"/>
    <w:rsid w:val="00B55762"/>
    <w:rsid w:val="00B56003"/>
    <w:rsid w:val="00B6202D"/>
    <w:rsid w:val="00B62147"/>
    <w:rsid w:val="00B62476"/>
    <w:rsid w:val="00B62B40"/>
    <w:rsid w:val="00B6553E"/>
    <w:rsid w:val="00B66963"/>
    <w:rsid w:val="00B67D60"/>
    <w:rsid w:val="00B70953"/>
    <w:rsid w:val="00B72A06"/>
    <w:rsid w:val="00B73A4E"/>
    <w:rsid w:val="00B745DA"/>
    <w:rsid w:val="00B7696F"/>
    <w:rsid w:val="00B76AA9"/>
    <w:rsid w:val="00B76E36"/>
    <w:rsid w:val="00B76F59"/>
    <w:rsid w:val="00B7720E"/>
    <w:rsid w:val="00B819F5"/>
    <w:rsid w:val="00B81A71"/>
    <w:rsid w:val="00B81E75"/>
    <w:rsid w:val="00B85262"/>
    <w:rsid w:val="00B85CB6"/>
    <w:rsid w:val="00B87F69"/>
    <w:rsid w:val="00B90985"/>
    <w:rsid w:val="00B91DDA"/>
    <w:rsid w:val="00B9504F"/>
    <w:rsid w:val="00B97452"/>
    <w:rsid w:val="00B977C2"/>
    <w:rsid w:val="00B97C1A"/>
    <w:rsid w:val="00BA05F5"/>
    <w:rsid w:val="00BA46AE"/>
    <w:rsid w:val="00BA4F99"/>
    <w:rsid w:val="00BA5FE5"/>
    <w:rsid w:val="00BA6E50"/>
    <w:rsid w:val="00BB0076"/>
    <w:rsid w:val="00BB0114"/>
    <w:rsid w:val="00BB03CC"/>
    <w:rsid w:val="00BB05F1"/>
    <w:rsid w:val="00BB13C9"/>
    <w:rsid w:val="00BB3B41"/>
    <w:rsid w:val="00BB7C2A"/>
    <w:rsid w:val="00BC19FB"/>
    <w:rsid w:val="00BC3ACA"/>
    <w:rsid w:val="00BC6074"/>
    <w:rsid w:val="00BC6466"/>
    <w:rsid w:val="00BC707E"/>
    <w:rsid w:val="00BC7C50"/>
    <w:rsid w:val="00BD0639"/>
    <w:rsid w:val="00BD159D"/>
    <w:rsid w:val="00BD1AE6"/>
    <w:rsid w:val="00BD5566"/>
    <w:rsid w:val="00BD5879"/>
    <w:rsid w:val="00BD5E77"/>
    <w:rsid w:val="00BE1429"/>
    <w:rsid w:val="00BE33BE"/>
    <w:rsid w:val="00BE7CD6"/>
    <w:rsid w:val="00BF117D"/>
    <w:rsid w:val="00BF3F45"/>
    <w:rsid w:val="00BF48E4"/>
    <w:rsid w:val="00BF66AF"/>
    <w:rsid w:val="00C00B4E"/>
    <w:rsid w:val="00C00EB6"/>
    <w:rsid w:val="00C0355A"/>
    <w:rsid w:val="00C0380A"/>
    <w:rsid w:val="00C03830"/>
    <w:rsid w:val="00C05F03"/>
    <w:rsid w:val="00C0690F"/>
    <w:rsid w:val="00C06CAD"/>
    <w:rsid w:val="00C07A6C"/>
    <w:rsid w:val="00C12465"/>
    <w:rsid w:val="00C13D0D"/>
    <w:rsid w:val="00C13E9B"/>
    <w:rsid w:val="00C219F9"/>
    <w:rsid w:val="00C234DC"/>
    <w:rsid w:val="00C2492A"/>
    <w:rsid w:val="00C25445"/>
    <w:rsid w:val="00C25576"/>
    <w:rsid w:val="00C256EA"/>
    <w:rsid w:val="00C31E18"/>
    <w:rsid w:val="00C3453C"/>
    <w:rsid w:val="00C34868"/>
    <w:rsid w:val="00C37147"/>
    <w:rsid w:val="00C40854"/>
    <w:rsid w:val="00C408FE"/>
    <w:rsid w:val="00C410FB"/>
    <w:rsid w:val="00C42365"/>
    <w:rsid w:val="00C4253A"/>
    <w:rsid w:val="00C432E9"/>
    <w:rsid w:val="00C454C4"/>
    <w:rsid w:val="00C477DB"/>
    <w:rsid w:val="00C478E8"/>
    <w:rsid w:val="00C510FD"/>
    <w:rsid w:val="00C55C60"/>
    <w:rsid w:val="00C57B15"/>
    <w:rsid w:val="00C60714"/>
    <w:rsid w:val="00C618D5"/>
    <w:rsid w:val="00C61B88"/>
    <w:rsid w:val="00C61EFB"/>
    <w:rsid w:val="00C62CC8"/>
    <w:rsid w:val="00C63A76"/>
    <w:rsid w:val="00C64293"/>
    <w:rsid w:val="00C6643B"/>
    <w:rsid w:val="00C66E9A"/>
    <w:rsid w:val="00C70695"/>
    <w:rsid w:val="00C740F9"/>
    <w:rsid w:val="00C76BFE"/>
    <w:rsid w:val="00C771CB"/>
    <w:rsid w:val="00C8223D"/>
    <w:rsid w:val="00C8279B"/>
    <w:rsid w:val="00C82DB1"/>
    <w:rsid w:val="00C8465C"/>
    <w:rsid w:val="00C868BA"/>
    <w:rsid w:val="00C86981"/>
    <w:rsid w:val="00C8709E"/>
    <w:rsid w:val="00C93DBE"/>
    <w:rsid w:val="00C9452B"/>
    <w:rsid w:val="00C94F84"/>
    <w:rsid w:val="00CA0A26"/>
    <w:rsid w:val="00CA0FE7"/>
    <w:rsid w:val="00CA186A"/>
    <w:rsid w:val="00CA31C2"/>
    <w:rsid w:val="00CA406F"/>
    <w:rsid w:val="00CA770D"/>
    <w:rsid w:val="00CA7E63"/>
    <w:rsid w:val="00CB0016"/>
    <w:rsid w:val="00CB2281"/>
    <w:rsid w:val="00CB3661"/>
    <w:rsid w:val="00CB476C"/>
    <w:rsid w:val="00CB6B86"/>
    <w:rsid w:val="00CB6E25"/>
    <w:rsid w:val="00CB775A"/>
    <w:rsid w:val="00CB7F32"/>
    <w:rsid w:val="00CC03E0"/>
    <w:rsid w:val="00CC09DB"/>
    <w:rsid w:val="00CC0E38"/>
    <w:rsid w:val="00CC124F"/>
    <w:rsid w:val="00CC23F3"/>
    <w:rsid w:val="00CC2F2C"/>
    <w:rsid w:val="00CC4232"/>
    <w:rsid w:val="00CC5304"/>
    <w:rsid w:val="00CC5C61"/>
    <w:rsid w:val="00CC6245"/>
    <w:rsid w:val="00CC6550"/>
    <w:rsid w:val="00CC66F1"/>
    <w:rsid w:val="00CC6A6E"/>
    <w:rsid w:val="00CC7F42"/>
    <w:rsid w:val="00CC7F79"/>
    <w:rsid w:val="00CD01C6"/>
    <w:rsid w:val="00CD20AD"/>
    <w:rsid w:val="00CD2C1E"/>
    <w:rsid w:val="00CD53C6"/>
    <w:rsid w:val="00CD7D93"/>
    <w:rsid w:val="00CE2340"/>
    <w:rsid w:val="00CE2377"/>
    <w:rsid w:val="00CE3021"/>
    <w:rsid w:val="00CE30F5"/>
    <w:rsid w:val="00CE40B3"/>
    <w:rsid w:val="00CE42FE"/>
    <w:rsid w:val="00CE4523"/>
    <w:rsid w:val="00CE4995"/>
    <w:rsid w:val="00CE657A"/>
    <w:rsid w:val="00CE7348"/>
    <w:rsid w:val="00CF3029"/>
    <w:rsid w:val="00CF3489"/>
    <w:rsid w:val="00CF4A49"/>
    <w:rsid w:val="00CF59AF"/>
    <w:rsid w:val="00CF5AB3"/>
    <w:rsid w:val="00CF6665"/>
    <w:rsid w:val="00CF66F1"/>
    <w:rsid w:val="00D022E5"/>
    <w:rsid w:val="00D03AC8"/>
    <w:rsid w:val="00D03C1B"/>
    <w:rsid w:val="00D0439C"/>
    <w:rsid w:val="00D05DC7"/>
    <w:rsid w:val="00D06AAE"/>
    <w:rsid w:val="00D06EB0"/>
    <w:rsid w:val="00D07AAA"/>
    <w:rsid w:val="00D1051F"/>
    <w:rsid w:val="00D10612"/>
    <w:rsid w:val="00D1106B"/>
    <w:rsid w:val="00D1140B"/>
    <w:rsid w:val="00D122DF"/>
    <w:rsid w:val="00D12E2A"/>
    <w:rsid w:val="00D15189"/>
    <w:rsid w:val="00D166AA"/>
    <w:rsid w:val="00D16FA5"/>
    <w:rsid w:val="00D225D4"/>
    <w:rsid w:val="00D22C2F"/>
    <w:rsid w:val="00D235E6"/>
    <w:rsid w:val="00D26B89"/>
    <w:rsid w:val="00D32B9C"/>
    <w:rsid w:val="00D32D1C"/>
    <w:rsid w:val="00D33820"/>
    <w:rsid w:val="00D3466A"/>
    <w:rsid w:val="00D34C18"/>
    <w:rsid w:val="00D35C7C"/>
    <w:rsid w:val="00D36CBB"/>
    <w:rsid w:val="00D415F1"/>
    <w:rsid w:val="00D4251D"/>
    <w:rsid w:val="00D43BA2"/>
    <w:rsid w:val="00D44070"/>
    <w:rsid w:val="00D456A7"/>
    <w:rsid w:val="00D47E09"/>
    <w:rsid w:val="00D50E0C"/>
    <w:rsid w:val="00D53886"/>
    <w:rsid w:val="00D5419E"/>
    <w:rsid w:val="00D560DA"/>
    <w:rsid w:val="00D562A3"/>
    <w:rsid w:val="00D57180"/>
    <w:rsid w:val="00D57CE7"/>
    <w:rsid w:val="00D613C3"/>
    <w:rsid w:val="00D6512D"/>
    <w:rsid w:val="00D6597B"/>
    <w:rsid w:val="00D66341"/>
    <w:rsid w:val="00D6683C"/>
    <w:rsid w:val="00D66F1D"/>
    <w:rsid w:val="00D67786"/>
    <w:rsid w:val="00D70AB6"/>
    <w:rsid w:val="00D70DC6"/>
    <w:rsid w:val="00D729F9"/>
    <w:rsid w:val="00D72D1B"/>
    <w:rsid w:val="00D80602"/>
    <w:rsid w:val="00D80608"/>
    <w:rsid w:val="00D80739"/>
    <w:rsid w:val="00D8231B"/>
    <w:rsid w:val="00D8522B"/>
    <w:rsid w:val="00D907EC"/>
    <w:rsid w:val="00D91300"/>
    <w:rsid w:val="00D91A3C"/>
    <w:rsid w:val="00D92C91"/>
    <w:rsid w:val="00D93155"/>
    <w:rsid w:val="00D93C93"/>
    <w:rsid w:val="00D9523B"/>
    <w:rsid w:val="00D956FA"/>
    <w:rsid w:val="00D960EF"/>
    <w:rsid w:val="00DA04AD"/>
    <w:rsid w:val="00DA0EF8"/>
    <w:rsid w:val="00DA11D7"/>
    <w:rsid w:val="00DA2CAC"/>
    <w:rsid w:val="00DA3060"/>
    <w:rsid w:val="00DA3072"/>
    <w:rsid w:val="00DA4EF9"/>
    <w:rsid w:val="00DA5070"/>
    <w:rsid w:val="00DA63F7"/>
    <w:rsid w:val="00DA6AF0"/>
    <w:rsid w:val="00DB05A3"/>
    <w:rsid w:val="00DB195A"/>
    <w:rsid w:val="00DB2F15"/>
    <w:rsid w:val="00DB31B7"/>
    <w:rsid w:val="00DB3F42"/>
    <w:rsid w:val="00DB409C"/>
    <w:rsid w:val="00DB63EF"/>
    <w:rsid w:val="00DB676D"/>
    <w:rsid w:val="00DC2D94"/>
    <w:rsid w:val="00DC2FFE"/>
    <w:rsid w:val="00DC329C"/>
    <w:rsid w:val="00DC383C"/>
    <w:rsid w:val="00DC4D33"/>
    <w:rsid w:val="00DC7306"/>
    <w:rsid w:val="00DC7467"/>
    <w:rsid w:val="00DC78E2"/>
    <w:rsid w:val="00DC7E2F"/>
    <w:rsid w:val="00DD0061"/>
    <w:rsid w:val="00DD08AA"/>
    <w:rsid w:val="00DD254C"/>
    <w:rsid w:val="00DD3E20"/>
    <w:rsid w:val="00DD5545"/>
    <w:rsid w:val="00DD72DF"/>
    <w:rsid w:val="00DD7FE0"/>
    <w:rsid w:val="00DE04EA"/>
    <w:rsid w:val="00DE14D6"/>
    <w:rsid w:val="00DE151B"/>
    <w:rsid w:val="00DE262A"/>
    <w:rsid w:val="00DE346D"/>
    <w:rsid w:val="00DE482C"/>
    <w:rsid w:val="00DE7299"/>
    <w:rsid w:val="00DF1AC4"/>
    <w:rsid w:val="00DF1ADD"/>
    <w:rsid w:val="00DF4525"/>
    <w:rsid w:val="00DF4DE2"/>
    <w:rsid w:val="00DF55A0"/>
    <w:rsid w:val="00DF697B"/>
    <w:rsid w:val="00DF6B1F"/>
    <w:rsid w:val="00E01085"/>
    <w:rsid w:val="00E01CDE"/>
    <w:rsid w:val="00E03D02"/>
    <w:rsid w:val="00E06631"/>
    <w:rsid w:val="00E076CB"/>
    <w:rsid w:val="00E127EF"/>
    <w:rsid w:val="00E1432A"/>
    <w:rsid w:val="00E15BD3"/>
    <w:rsid w:val="00E16D4B"/>
    <w:rsid w:val="00E17B6A"/>
    <w:rsid w:val="00E20843"/>
    <w:rsid w:val="00E2127F"/>
    <w:rsid w:val="00E22692"/>
    <w:rsid w:val="00E23B78"/>
    <w:rsid w:val="00E23E54"/>
    <w:rsid w:val="00E24833"/>
    <w:rsid w:val="00E256F1"/>
    <w:rsid w:val="00E313D3"/>
    <w:rsid w:val="00E329C1"/>
    <w:rsid w:val="00E34444"/>
    <w:rsid w:val="00E37201"/>
    <w:rsid w:val="00E37847"/>
    <w:rsid w:val="00E40035"/>
    <w:rsid w:val="00E418FB"/>
    <w:rsid w:val="00E42010"/>
    <w:rsid w:val="00E44DC0"/>
    <w:rsid w:val="00E459BB"/>
    <w:rsid w:val="00E47699"/>
    <w:rsid w:val="00E52A7B"/>
    <w:rsid w:val="00E537FE"/>
    <w:rsid w:val="00E5389D"/>
    <w:rsid w:val="00E53EE7"/>
    <w:rsid w:val="00E55089"/>
    <w:rsid w:val="00E551E6"/>
    <w:rsid w:val="00E61B93"/>
    <w:rsid w:val="00E6387B"/>
    <w:rsid w:val="00E71C32"/>
    <w:rsid w:val="00E7209F"/>
    <w:rsid w:val="00E75731"/>
    <w:rsid w:val="00E75CA0"/>
    <w:rsid w:val="00E80670"/>
    <w:rsid w:val="00E8188C"/>
    <w:rsid w:val="00E82D4C"/>
    <w:rsid w:val="00E83799"/>
    <w:rsid w:val="00E83D9D"/>
    <w:rsid w:val="00E85764"/>
    <w:rsid w:val="00E85DBB"/>
    <w:rsid w:val="00E85FFA"/>
    <w:rsid w:val="00E904C5"/>
    <w:rsid w:val="00E90BEB"/>
    <w:rsid w:val="00E926C4"/>
    <w:rsid w:val="00E92E9C"/>
    <w:rsid w:val="00E95E5C"/>
    <w:rsid w:val="00E968BF"/>
    <w:rsid w:val="00E97E73"/>
    <w:rsid w:val="00EA178D"/>
    <w:rsid w:val="00EA2827"/>
    <w:rsid w:val="00EA331C"/>
    <w:rsid w:val="00EA4FCD"/>
    <w:rsid w:val="00EA7175"/>
    <w:rsid w:val="00EB02A5"/>
    <w:rsid w:val="00EB0407"/>
    <w:rsid w:val="00EB4AB4"/>
    <w:rsid w:val="00EB5B6C"/>
    <w:rsid w:val="00EB5F20"/>
    <w:rsid w:val="00EB60B7"/>
    <w:rsid w:val="00EB6ADB"/>
    <w:rsid w:val="00EB7A9E"/>
    <w:rsid w:val="00EB7DFF"/>
    <w:rsid w:val="00EB7EDB"/>
    <w:rsid w:val="00EC033A"/>
    <w:rsid w:val="00EC1FA0"/>
    <w:rsid w:val="00EC4A1E"/>
    <w:rsid w:val="00EC5165"/>
    <w:rsid w:val="00EC77BD"/>
    <w:rsid w:val="00EC7D7E"/>
    <w:rsid w:val="00ED0636"/>
    <w:rsid w:val="00ED0F8B"/>
    <w:rsid w:val="00ED21C5"/>
    <w:rsid w:val="00ED21EB"/>
    <w:rsid w:val="00ED31FE"/>
    <w:rsid w:val="00ED427B"/>
    <w:rsid w:val="00EE0F52"/>
    <w:rsid w:val="00EE31ED"/>
    <w:rsid w:val="00EE3B0F"/>
    <w:rsid w:val="00EE5473"/>
    <w:rsid w:val="00EE5673"/>
    <w:rsid w:val="00EE582B"/>
    <w:rsid w:val="00EE5A49"/>
    <w:rsid w:val="00EE6C68"/>
    <w:rsid w:val="00EF0239"/>
    <w:rsid w:val="00EF02BE"/>
    <w:rsid w:val="00EF1382"/>
    <w:rsid w:val="00EF3A8A"/>
    <w:rsid w:val="00EF5EFE"/>
    <w:rsid w:val="00EF6550"/>
    <w:rsid w:val="00F0136B"/>
    <w:rsid w:val="00F01D02"/>
    <w:rsid w:val="00F02E27"/>
    <w:rsid w:val="00F02EA7"/>
    <w:rsid w:val="00F04847"/>
    <w:rsid w:val="00F04AE9"/>
    <w:rsid w:val="00F04E69"/>
    <w:rsid w:val="00F11E52"/>
    <w:rsid w:val="00F140FC"/>
    <w:rsid w:val="00F15CE9"/>
    <w:rsid w:val="00F160F9"/>
    <w:rsid w:val="00F228A2"/>
    <w:rsid w:val="00F2395D"/>
    <w:rsid w:val="00F2479A"/>
    <w:rsid w:val="00F25E8E"/>
    <w:rsid w:val="00F26A63"/>
    <w:rsid w:val="00F272CD"/>
    <w:rsid w:val="00F308F5"/>
    <w:rsid w:val="00F33330"/>
    <w:rsid w:val="00F34242"/>
    <w:rsid w:val="00F3523C"/>
    <w:rsid w:val="00F354CB"/>
    <w:rsid w:val="00F359CE"/>
    <w:rsid w:val="00F36200"/>
    <w:rsid w:val="00F372B7"/>
    <w:rsid w:val="00F41609"/>
    <w:rsid w:val="00F41936"/>
    <w:rsid w:val="00F420D2"/>
    <w:rsid w:val="00F43241"/>
    <w:rsid w:val="00F437EF"/>
    <w:rsid w:val="00F522FB"/>
    <w:rsid w:val="00F52B94"/>
    <w:rsid w:val="00F53836"/>
    <w:rsid w:val="00F54376"/>
    <w:rsid w:val="00F551A3"/>
    <w:rsid w:val="00F55869"/>
    <w:rsid w:val="00F55D52"/>
    <w:rsid w:val="00F55E09"/>
    <w:rsid w:val="00F60DD5"/>
    <w:rsid w:val="00F61C73"/>
    <w:rsid w:val="00F63227"/>
    <w:rsid w:val="00F64392"/>
    <w:rsid w:val="00F67699"/>
    <w:rsid w:val="00F7176F"/>
    <w:rsid w:val="00F7206A"/>
    <w:rsid w:val="00F7222E"/>
    <w:rsid w:val="00F72EEF"/>
    <w:rsid w:val="00F7617D"/>
    <w:rsid w:val="00F808DC"/>
    <w:rsid w:val="00F823D9"/>
    <w:rsid w:val="00F84501"/>
    <w:rsid w:val="00F87E46"/>
    <w:rsid w:val="00F91767"/>
    <w:rsid w:val="00F917DA"/>
    <w:rsid w:val="00F9350F"/>
    <w:rsid w:val="00F955DE"/>
    <w:rsid w:val="00F961D9"/>
    <w:rsid w:val="00F975FC"/>
    <w:rsid w:val="00FA1608"/>
    <w:rsid w:val="00FA1A02"/>
    <w:rsid w:val="00FA3BFE"/>
    <w:rsid w:val="00FA53CF"/>
    <w:rsid w:val="00FA7008"/>
    <w:rsid w:val="00FB07B1"/>
    <w:rsid w:val="00FB09E6"/>
    <w:rsid w:val="00FB1D30"/>
    <w:rsid w:val="00FB3371"/>
    <w:rsid w:val="00FB34D2"/>
    <w:rsid w:val="00FB3BAD"/>
    <w:rsid w:val="00FB4922"/>
    <w:rsid w:val="00FB5098"/>
    <w:rsid w:val="00FB6FB3"/>
    <w:rsid w:val="00FB72BB"/>
    <w:rsid w:val="00FB73BD"/>
    <w:rsid w:val="00FC0539"/>
    <w:rsid w:val="00FC0C09"/>
    <w:rsid w:val="00FC0C94"/>
    <w:rsid w:val="00FC1CBC"/>
    <w:rsid w:val="00FC2A0F"/>
    <w:rsid w:val="00FC3F32"/>
    <w:rsid w:val="00FC4E3F"/>
    <w:rsid w:val="00FC5AFC"/>
    <w:rsid w:val="00FC6989"/>
    <w:rsid w:val="00FC6E08"/>
    <w:rsid w:val="00FC70F3"/>
    <w:rsid w:val="00FD0519"/>
    <w:rsid w:val="00FD1516"/>
    <w:rsid w:val="00FD22CA"/>
    <w:rsid w:val="00FD22F3"/>
    <w:rsid w:val="00FD2B55"/>
    <w:rsid w:val="00FD2DA5"/>
    <w:rsid w:val="00FD4201"/>
    <w:rsid w:val="00FD5455"/>
    <w:rsid w:val="00FD613D"/>
    <w:rsid w:val="00FD633C"/>
    <w:rsid w:val="00FD755C"/>
    <w:rsid w:val="00FD773C"/>
    <w:rsid w:val="00FE079A"/>
    <w:rsid w:val="00FE0BCE"/>
    <w:rsid w:val="00FE349E"/>
    <w:rsid w:val="00FE3529"/>
    <w:rsid w:val="00FE39DF"/>
    <w:rsid w:val="00FE514D"/>
    <w:rsid w:val="00FE5F5B"/>
    <w:rsid w:val="00FE7034"/>
    <w:rsid w:val="00FE776F"/>
    <w:rsid w:val="00FF0FDA"/>
    <w:rsid w:val="00FF122E"/>
    <w:rsid w:val="00FF3FBE"/>
    <w:rsid w:val="00FF4A39"/>
    <w:rsid w:val="00FF50CB"/>
    <w:rsid w:val="00FF556B"/>
    <w:rsid w:val="00FF6B8F"/>
    <w:rsid w:val="00FF6F95"/>
    <w:rsid w:val="5250C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F058"/>
  <w15:chartTrackingRefBased/>
  <w15:docId w15:val="{0648436A-768D-4475-BA02-D9F4EE8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355C"/>
    <w:pPr>
      <w:ind w:left="720"/>
      <w:contextualSpacing/>
    </w:pPr>
  </w:style>
  <w:style w:type="paragraph" w:styleId="Header">
    <w:name w:val="header"/>
    <w:basedOn w:val="Normal"/>
    <w:link w:val="HeaderChar"/>
    <w:uiPriority w:val="99"/>
    <w:unhideWhenUsed/>
    <w:rsid w:val="00C6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3B"/>
  </w:style>
  <w:style w:type="paragraph" w:styleId="Footer">
    <w:name w:val="footer"/>
    <w:basedOn w:val="Normal"/>
    <w:link w:val="FooterChar"/>
    <w:uiPriority w:val="99"/>
    <w:unhideWhenUsed/>
    <w:rsid w:val="00C6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3B"/>
  </w:style>
  <w:style w:type="table" w:styleId="TableGrid">
    <w:name w:val="Table Grid"/>
    <w:basedOn w:val="TableNormal"/>
    <w:uiPriority w:val="39"/>
    <w:rsid w:val="00EE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3A"/>
    <w:rPr>
      <w:rFonts w:ascii="Segoe UI" w:hAnsi="Segoe UI" w:cs="Segoe UI"/>
      <w:sz w:val="18"/>
      <w:szCs w:val="18"/>
    </w:rPr>
  </w:style>
  <w:style w:type="character" w:styleId="Hyperlink">
    <w:name w:val="Hyperlink"/>
    <w:basedOn w:val="DefaultParagraphFont"/>
    <w:uiPriority w:val="99"/>
    <w:unhideWhenUsed/>
    <w:rsid w:val="00F420D2"/>
    <w:rPr>
      <w:color w:val="0563C1" w:themeColor="hyperlink"/>
      <w:u w:val="single"/>
    </w:rPr>
  </w:style>
  <w:style w:type="character" w:styleId="FollowedHyperlink">
    <w:name w:val="FollowedHyperlink"/>
    <w:basedOn w:val="DefaultParagraphFont"/>
    <w:uiPriority w:val="99"/>
    <w:semiHidden/>
    <w:unhideWhenUsed/>
    <w:rsid w:val="00E459BB"/>
    <w:rPr>
      <w:color w:val="954F72" w:themeColor="followedHyperlink"/>
      <w:u w:val="single"/>
    </w:rPr>
  </w:style>
  <w:style w:type="character" w:customStyle="1" w:styleId="ListParagraphChar">
    <w:name w:val="List Paragraph Char"/>
    <w:basedOn w:val="DefaultParagraphFont"/>
    <w:link w:val="ListParagraph"/>
    <w:uiPriority w:val="34"/>
    <w:rsid w:val="002D4AE6"/>
  </w:style>
  <w:style w:type="paragraph" w:customStyle="1" w:styleId="Style1">
    <w:name w:val="Style1"/>
    <w:basedOn w:val="ListParagraph"/>
    <w:qFormat/>
    <w:rsid w:val="00A8658C"/>
    <w:pPr>
      <w:spacing w:after="0" w:line="240" w:lineRule="auto"/>
      <w:ind w:left="360" w:hanging="360"/>
    </w:pPr>
    <w:rPr>
      <w:b/>
      <w:sz w:val="28"/>
    </w:rPr>
  </w:style>
  <w:style w:type="character" w:styleId="CommentReference">
    <w:name w:val="annotation reference"/>
    <w:basedOn w:val="DefaultParagraphFont"/>
    <w:uiPriority w:val="99"/>
    <w:semiHidden/>
    <w:unhideWhenUsed/>
    <w:rsid w:val="00A02D1E"/>
    <w:rPr>
      <w:sz w:val="16"/>
      <w:szCs w:val="16"/>
    </w:rPr>
  </w:style>
  <w:style w:type="paragraph" w:styleId="CommentText">
    <w:name w:val="annotation text"/>
    <w:basedOn w:val="Normal"/>
    <w:link w:val="CommentTextChar"/>
    <w:uiPriority w:val="99"/>
    <w:unhideWhenUsed/>
    <w:rsid w:val="00A02D1E"/>
    <w:pPr>
      <w:spacing w:line="240" w:lineRule="auto"/>
    </w:pPr>
    <w:rPr>
      <w:sz w:val="20"/>
      <w:szCs w:val="20"/>
    </w:rPr>
  </w:style>
  <w:style w:type="character" w:customStyle="1" w:styleId="CommentTextChar">
    <w:name w:val="Comment Text Char"/>
    <w:basedOn w:val="DefaultParagraphFont"/>
    <w:link w:val="CommentText"/>
    <w:uiPriority w:val="99"/>
    <w:rsid w:val="00A02D1E"/>
    <w:rPr>
      <w:sz w:val="20"/>
      <w:szCs w:val="20"/>
    </w:rPr>
  </w:style>
  <w:style w:type="paragraph" w:styleId="CommentSubject">
    <w:name w:val="annotation subject"/>
    <w:basedOn w:val="CommentText"/>
    <w:next w:val="CommentText"/>
    <w:link w:val="CommentSubjectChar"/>
    <w:uiPriority w:val="99"/>
    <w:semiHidden/>
    <w:unhideWhenUsed/>
    <w:rsid w:val="00A02D1E"/>
    <w:rPr>
      <w:b/>
      <w:bCs/>
    </w:rPr>
  </w:style>
  <w:style w:type="character" w:customStyle="1" w:styleId="CommentSubjectChar">
    <w:name w:val="Comment Subject Char"/>
    <w:basedOn w:val="CommentTextChar"/>
    <w:link w:val="CommentSubject"/>
    <w:uiPriority w:val="99"/>
    <w:semiHidden/>
    <w:rsid w:val="00A02D1E"/>
    <w:rPr>
      <w:b/>
      <w:bCs/>
      <w:sz w:val="20"/>
      <w:szCs w:val="20"/>
    </w:rPr>
  </w:style>
  <w:style w:type="table" w:customStyle="1" w:styleId="TableGrid1">
    <w:name w:val="Table Grid1"/>
    <w:basedOn w:val="TableNormal"/>
    <w:next w:val="TableGrid"/>
    <w:uiPriority w:val="39"/>
    <w:rsid w:val="0088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060B"/>
    <w:pPr>
      <w:spacing w:after="0" w:line="240" w:lineRule="auto"/>
    </w:pPr>
  </w:style>
  <w:style w:type="paragraph" w:styleId="NoSpacing">
    <w:name w:val="No Spacing"/>
    <w:uiPriority w:val="1"/>
    <w:qFormat/>
    <w:rsid w:val="00884F7A"/>
    <w:pPr>
      <w:spacing w:after="0" w:line="240" w:lineRule="auto"/>
    </w:pPr>
  </w:style>
  <w:style w:type="paragraph" w:styleId="Subtitle">
    <w:name w:val="Subtitle"/>
    <w:basedOn w:val="Normal"/>
    <w:next w:val="Normal"/>
    <w:link w:val="SubtitleChar"/>
    <w:uiPriority w:val="11"/>
    <w:qFormat/>
    <w:rsid w:val="00E97E7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7E7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GuidanceforLawsAndRegulations/Nursing-Hom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4" ma:contentTypeDescription="Create a new document." ma:contentTypeScope="" ma:versionID="6cd31312b947ee0b7841745f9f72c230">
  <xsd:schema xmlns:xsd="http://www.w3.org/2001/XMLSchema" xmlns:xs="http://www.w3.org/2001/XMLSchema" xmlns:p="http://schemas.microsoft.com/office/2006/metadata/properties" xmlns:ns1="http://schemas.microsoft.com/sharepoint/v3" xmlns:ns2="1b486110-f583-4b31-8a6b-1e4214feedff" xmlns:ns3="8a0134fe-b364-4469-9364-0cca020f63c0" targetNamespace="http://schemas.microsoft.com/office/2006/metadata/properties" ma:root="true" ma:fieldsID="c476983a4454fb80581db97ae4a72f8a" ns1:_="" ns2:_="" ns3:_="">
    <xsd:import namespace="http://schemas.microsoft.com/sharepoint/v3"/>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61D2-C867-4B9A-8859-C41C2D207517}">
  <ds:schemaRefs>
    <ds:schemaRef ds:uri="http://schemas.microsoft.com/sharepoint/v3/contenttype/forms"/>
  </ds:schemaRefs>
</ds:datastoreItem>
</file>

<file path=customXml/itemProps2.xml><?xml version="1.0" encoding="utf-8"?>
<ds:datastoreItem xmlns:ds="http://schemas.openxmlformats.org/officeDocument/2006/customXml" ds:itemID="{0CCD1DBE-BAF2-4D91-97E2-2A402FDA3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6FF1C-19EC-447C-8523-EE7F81C3FC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EA0638-BA55-4E7E-94D7-9C48F8F0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41</Pages>
  <Words>12278</Words>
  <Characters>69991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Sunderraj, Audrey</dc:creator>
  <cp:keywords/>
  <dc:description/>
  <cp:lastModifiedBy>Sunderraj, Audrey</cp:lastModifiedBy>
  <cp:revision>3</cp:revision>
  <cp:lastPrinted>2022-01-26T18:24:00Z</cp:lastPrinted>
  <dcterms:created xsi:type="dcterms:W3CDTF">2023-10-12T17:05:00Z</dcterms:created>
  <dcterms:modified xsi:type="dcterms:W3CDTF">2023-10-12T19:27:00Z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0x010100E8F2677CE6695447BD7B86439331B388</vt:lpwstr>
  </property>
  <property fmtid="{D5CDD505-2E9C-101B-9397-08002B2CF9AE}" pid="3" name="_NewReviewCycle">
    <vt:lpwstr/>
  </property>
</Properties>
</file>